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bottom w:val="single" w:sz="4" w:space="0" w:color="auto"/>
        </w:tblBorders>
        <w:tblLook w:val="04A0" w:firstRow="1" w:lastRow="0" w:firstColumn="1" w:lastColumn="0" w:noHBand="0" w:noVBand="1"/>
      </w:tblPr>
      <w:tblGrid>
        <w:gridCol w:w="1656"/>
        <w:gridCol w:w="7807"/>
      </w:tblGrid>
      <w:tr w:rsidR="00AF4717" w:rsidRPr="00AF4717" w:rsidTr="008E6315">
        <w:tc>
          <w:tcPr>
            <w:tcW w:w="1559" w:type="dxa"/>
            <w:tcBorders>
              <w:bottom w:val="single" w:sz="4" w:space="0" w:color="auto"/>
            </w:tcBorders>
          </w:tcPr>
          <w:p w:rsidR="00AF4717" w:rsidRPr="00AF4717" w:rsidRDefault="00AF4717" w:rsidP="00AF4717">
            <w:pPr>
              <w:spacing w:beforeLines="40" w:before="96" w:after="80"/>
              <w:rPr>
                <w:sz w:val="18"/>
                <w:szCs w:val="18"/>
              </w:rPr>
            </w:pPr>
            <w:r>
              <w:rPr>
                <w:noProof/>
                <w:sz w:val="18"/>
                <w:szCs w:val="18"/>
              </w:rPr>
              <w:drawing>
                <wp:inline distT="0" distB="0" distL="0" distR="0">
                  <wp:extent cx="904875" cy="1123950"/>
                  <wp:effectExtent l="0" t="0" r="9525" b="0"/>
                  <wp:docPr id="1" name="Рисунок 1" descr="gerb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e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p>
        </w:tc>
        <w:tc>
          <w:tcPr>
            <w:tcW w:w="8364" w:type="dxa"/>
            <w:tcBorders>
              <w:bottom w:val="single" w:sz="4" w:space="0" w:color="auto"/>
            </w:tcBorders>
          </w:tcPr>
          <w:p w:rsidR="00AF4717" w:rsidRPr="00AF4717" w:rsidRDefault="00AF4717" w:rsidP="00AF4717">
            <w:pPr>
              <w:spacing w:beforeLines="40" w:before="96" w:line="300" w:lineRule="auto"/>
              <w:ind w:right="-1"/>
              <w:rPr>
                <w:rFonts w:ascii="Times" w:hAnsi="Times"/>
                <w:sz w:val="22"/>
                <w:szCs w:val="22"/>
              </w:rPr>
            </w:pPr>
            <w:r w:rsidRPr="00AF4717">
              <w:rPr>
                <w:rFonts w:ascii="Times" w:hAnsi="Times"/>
                <w:caps/>
                <w:sz w:val="22"/>
                <w:szCs w:val="22"/>
              </w:rPr>
              <w:t>ф</w:t>
            </w:r>
            <w:r w:rsidRPr="00AF4717">
              <w:rPr>
                <w:rFonts w:ascii="Times" w:hAnsi="Times"/>
                <w:sz w:val="22"/>
                <w:szCs w:val="22"/>
              </w:rPr>
              <w:t xml:space="preserve">едеральное государственное казенное общеобразовательное учреждение </w:t>
            </w:r>
          </w:p>
          <w:p w:rsidR="00AF4717" w:rsidRPr="00AF4717" w:rsidRDefault="00AF4717" w:rsidP="00AF4717">
            <w:pPr>
              <w:spacing w:beforeLines="40" w:before="96"/>
              <w:rPr>
                <w:rFonts w:cs="Tahoma"/>
                <w:b/>
              </w:rPr>
            </w:pPr>
            <w:r w:rsidRPr="00AF4717">
              <w:rPr>
                <w:rFonts w:ascii="Times" w:hAnsi="Times" w:cs="Tahoma"/>
                <w:b/>
                <w:sz w:val="36"/>
                <w:szCs w:val="36"/>
              </w:rPr>
              <w:t xml:space="preserve">«Московский кадетский корпус </w:t>
            </w:r>
          </w:p>
          <w:p w:rsidR="00AF4717" w:rsidRPr="00AF4717" w:rsidRDefault="00AF4717" w:rsidP="00AF4717">
            <w:pPr>
              <w:rPr>
                <w:rFonts w:cs="Tahoma"/>
                <w:b/>
              </w:rPr>
            </w:pPr>
            <w:r w:rsidRPr="00AF4717">
              <w:rPr>
                <w:rFonts w:ascii="Times" w:hAnsi="Times"/>
                <w:b/>
                <w:sz w:val="36"/>
                <w:szCs w:val="36"/>
              </w:rPr>
              <w:t>«Пансион воспитанниц Министерства обороны Российской Федерации»</w:t>
            </w:r>
          </w:p>
        </w:tc>
      </w:tr>
    </w:tbl>
    <w:p w:rsidR="00AF4717" w:rsidRPr="00AF4717" w:rsidRDefault="00AF4717" w:rsidP="00AF4717">
      <w:pPr>
        <w:jc w:val="center"/>
        <w:rPr>
          <w:sz w:val="28"/>
          <w:szCs w:val="28"/>
        </w:rPr>
      </w:pPr>
    </w:p>
    <w:p w:rsidR="00AF4717" w:rsidRPr="00AF4717" w:rsidRDefault="00AF4717" w:rsidP="00AF4717">
      <w:pPr>
        <w:jc w:val="center"/>
        <w:rPr>
          <w:sz w:val="32"/>
          <w:szCs w:val="32"/>
          <w:lang w:bidi="he-IL"/>
        </w:rPr>
      </w:pPr>
    </w:p>
    <w:p w:rsidR="00AF4717" w:rsidRPr="00AF4717" w:rsidRDefault="00AF4717" w:rsidP="00AF4717">
      <w:pPr>
        <w:jc w:val="center"/>
        <w:rPr>
          <w:sz w:val="32"/>
          <w:szCs w:val="32"/>
          <w:lang w:bidi="he-IL"/>
        </w:rPr>
      </w:pPr>
    </w:p>
    <w:p w:rsidR="00AF4717" w:rsidRPr="00AF4717" w:rsidRDefault="00AF4717" w:rsidP="00AF4717">
      <w:pPr>
        <w:jc w:val="center"/>
        <w:rPr>
          <w:b/>
          <w:i/>
          <w:sz w:val="32"/>
          <w:szCs w:val="32"/>
        </w:rPr>
      </w:pPr>
      <w:proofErr w:type="gramStart"/>
      <w:r w:rsidRPr="00AF4717">
        <w:rPr>
          <w:b/>
          <w:i/>
          <w:sz w:val="32"/>
          <w:szCs w:val="32"/>
          <w:lang w:val="en-US" w:bidi="he-IL"/>
        </w:rPr>
        <w:t>VII</w:t>
      </w:r>
      <w:r w:rsidRPr="00AF4717">
        <w:rPr>
          <w:b/>
          <w:i/>
          <w:sz w:val="32"/>
          <w:szCs w:val="32"/>
          <w:lang w:bidi="he-IL"/>
        </w:rPr>
        <w:t xml:space="preserve"> </w:t>
      </w:r>
      <w:r w:rsidRPr="00AF4717">
        <w:rPr>
          <w:b/>
          <w:i/>
          <w:sz w:val="32"/>
          <w:szCs w:val="32"/>
        </w:rPr>
        <w:t xml:space="preserve"> научно</w:t>
      </w:r>
      <w:proofErr w:type="gramEnd"/>
      <w:r w:rsidRPr="00AF4717">
        <w:rPr>
          <w:b/>
          <w:i/>
          <w:sz w:val="32"/>
          <w:szCs w:val="32"/>
        </w:rPr>
        <w:t>-практическая конференция</w:t>
      </w:r>
    </w:p>
    <w:p w:rsidR="00AF4717" w:rsidRPr="00AF4717" w:rsidRDefault="00AF4717" w:rsidP="00AF4717">
      <w:pPr>
        <w:rPr>
          <w:b/>
          <w:i/>
          <w:sz w:val="36"/>
          <w:szCs w:val="36"/>
        </w:rPr>
      </w:pPr>
      <w:r w:rsidRPr="00AF4717">
        <w:rPr>
          <w:b/>
          <w:i/>
          <w:sz w:val="36"/>
          <w:szCs w:val="36"/>
        </w:rPr>
        <w:t xml:space="preserve">                                «Взгляд в будущее»</w:t>
      </w:r>
    </w:p>
    <w:p w:rsidR="00AF4717" w:rsidRPr="00AF4717" w:rsidRDefault="00AF4717" w:rsidP="00AF4717">
      <w:pPr>
        <w:jc w:val="center"/>
        <w:rPr>
          <w:sz w:val="32"/>
          <w:szCs w:val="32"/>
        </w:rPr>
      </w:pPr>
    </w:p>
    <w:p w:rsidR="00AF4717" w:rsidRPr="00AF4717" w:rsidRDefault="00AF4717" w:rsidP="00AF4717">
      <w:pPr>
        <w:jc w:val="center"/>
        <w:rPr>
          <w:sz w:val="28"/>
          <w:szCs w:val="28"/>
        </w:rPr>
      </w:pPr>
    </w:p>
    <w:p w:rsidR="00AF4717" w:rsidRPr="00AF4717" w:rsidRDefault="00AF4717" w:rsidP="00AF4717">
      <w:pPr>
        <w:jc w:val="center"/>
        <w:rPr>
          <w:sz w:val="28"/>
          <w:szCs w:val="28"/>
        </w:rPr>
      </w:pPr>
    </w:p>
    <w:p w:rsidR="00AF4717" w:rsidRPr="00AF4717" w:rsidRDefault="00AF4717" w:rsidP="00AF4717">
      <w:pPr>
        <w:jc w:val="center"/>
        <w:rPr>
          <w:sz w:val="28"/>
          <w:szCs w:val="28"/>
        </w:rPr>
      </w:pPr>
    </w:p>
    <w:p w:rsidR="00AF4717" w:rsidRPr="00AF4717" w:rsidRDefault="00AF4717" w:rsidP="00AF4717">
      <w:pPr>
        <w:keepLines/>
        <w:ind w:rightChars="567" w:right="1361"/>
        <w:jc w:val="center"/>
        <w:rPr>
          <w:sz w:val="32"/>
          <w:szCs w:val="32"/>
        </w:rPr>
      </w:pPr>
      <w:r w:rsidRPr="00AF4717">
        <w:rPr>
          <w:sz w:val="32"/>
          <w:szCs w:val="32"/>
        </w:rPr>
        <w:t xml:space="preserve">Проблемно-экспериментальная работа </w:t>
      </w:r>
    </w:p>
    <w:p w:rsidR="00AF4717" w:rsidRPr="00AF4717" w:rsidRDefault="00AF4717" w:rsidP="00AF4717">
      <w:pPr>
        <w:keepLines/>
        <w:ind w:rightChars="567" w:right="1361"/>
        <w:jc w:val="center"/>
        <w:rPr>
          <w:sz w:val="32"/>
          <w:szCs w:val="32"/>
        </w:rPr>
      </w:pPr>
      <w:r w:rsidRPr="00AF4717">
        <w:rPr>
          <w:sz w:val="32"/>
          <w:szCs w:val="32"/>
        </w:rPr>
        <w:t>по физической культуре и спорту</w:t>
      </w:r>
    </w:p>
    <w:p w:rsidR="00AF4717" w:rsidRPr="00AF4717" w:rsidRDefault="00AF4717" w:rsidP="00AF4717">
      <w:pPr>
        <w:jc w:val="center"/>
        <w:rPr>
          <w:sz w:val="28"/>
          <w:szCs w:val="28"/>
        </w:rPr>
      </w:pPr>
    </w:p>
    <w:p w:rsidR="00AF4717" w:rsidRPr="00AF4717" w:rsidRDefault="00AF4717" w:rsidP="00AF4717">
      <w:pPr>
        <w:jc w:val="center"/>
        <w:rPr>
          <w:sz w:val="28"/>
          <w:szCs w:val="28"/>
        </w:rPr>
      </w:pPr>
    </w:p>
    <w:p w:rsidR="00AF4717" w:rsidRPr="00AF4717" w:rsidRDefault="00AF4717" w:rsidP="00AF4717">
      <w:pPr>
        <w:jc w:val="center"/>
        <w:rPr>
          <w:sz w:val="28"/>
          <w:szCs w:val="28"/>
        </w:rPr>
      </w:pPr>
    </w:p>
    <w:p w:rsidR="00AF4717" w:rsidRPr="00AF4717" w:rsidRDefault="00AF4717" w:rsidP="00AF4717">
      <w:pPr>
        <w:shd w:val="clear" w:color="auto" w:fill="FFFFFF"/>
        <w:jc w:val="center"/>
        <w:rPr>
          <w:bCs/>
          <w:spacing w:val="-5"/>
          <w:sz w:val="36"/>
          <w:szCs w:val="36"/>
        </w:rPr>
      </w:pPr>
      <w:r w:rsidRPr="00AF4717">
        <w:rPr>
          <w:b/>
          <w:bCs/>
          <w:spacing w:val="-5"/>
          <w:sz w:val="36"/>
          <w:szCs w:val="36"/>
        </w:rPr>
        <w:t>ВЛИЯНИЕ ИЗБЫТОЧНОЙ МАССЫ ТЕЛА НА РАЗВИТИЕ ОСНОВНЫХ ФИЗИЧЕСКИХ КАЧЕСТВ ВОСПИТАННИЦ</w:t>
      </w:r>
    </w:p>
    <w:p w:rsidR="00AF4717" w:rsidRPr="00AF4717" w:rsidRDefault="00AF4717" w:rsidP="00AF4717">
      <w:pPr>
        <w:jc w:val="center"/>
        <w:rPr>
          <w:sz w:val="36"/>
          <w:szCs w:val="36"/>
        </w:rPr>
      </w:pPr>
    </w:p>
    <w:p w:rsidR="00AF4717" w:rsidRPr="00AF4717" w:rsidRDefault="00AF4717" w:rsidP="00AF4717">
      <w:pPr>
        <w:rPr>
          <w:sz w:val="28"/>
          <w:szCs w:val="28"/>
        </w:rPr>
      </w:pPr>
    </w:p>
    <w:p w:rsidR="00AF4717" w:rsidRPr="00AF4717" w:rsidRDefault="00AF4717" w:rsidP="00AF4717">
      <w:pPr>
        <w:jc w:val="center"/>
        <w:rPr>
          <w:sz w:val="28"/>
          <w:szCs w:val="28"/>
        </w:rPr>
      </w:pPr>
    </w:p>
    <w:p w:rsidR="00AF4717" w:rsidRPr="00AF4717" w:rsidRDefault="00AF4717" w:rsidP="00AF4717">
      <w:pPr>
        <w:keepLines/>
        <w:ind w:rightChars="567" w:right="1361"/>
        <w:jc w:val="center"/>
        <w:rPr>
          <w:b/>
          <w:sz w:val="28"/>
          <w:szCs w:val="28"/>
        </w:rPr>
      </w:pPr>
      <w:r w:rsidRPr="00AF4717">
        <w:rPr>
          <w:sz w:val="28"/>
          <w:szCs w:val="28"/>
        </w:rPr>
        <w:t xml:space="preserve">                                              Авторы</w:t>
      </w:r>
      <w:r w:rsidRPr="00AF4717">
        <w:t>:</w:t>
      </w:r>
      <w:r w:rsidRPr="00AF4717">
        <w:rPr>
          <w:sz w:val="28"/>
          <w:szCs w:val="28"/>
        </w:rPr>
        <w:t xml:space="preserve"> </w:t>
      </w:r>
      <w:r w:rsidRPr="00AF4717">
        <w:rPr>
          <w:b/>
          <w:sz w:val="28"/>
          <w:szCs w:val="28"/>
        </w:rPr>
        <w:t>Карпишина Валерия</w:t>
      </w:r>
    </w:p>
    <w:p w:rsidR="00AF4717" w:rsidRPr="00AF4717" w:rsidRDefault="00AF4717" w:rsidP="00AF4717">
      <w:pPr>
        <w:keepLines/>
        <w:ind w:rightChars="567" w:right="1361"/>
        <w:jc w:val="center"/>
        <w:rPr>
          <w:sz w:val="28"/>
          <w:szCs w:val="28"/>
        </w:rPr>
      </w:pPr>
      <w:r w:rsidRPr="00AF4717">
        <w:rPr>
          <w:sz w:val="28"/>
          <w:szCs w:val="28"/>
        </w:rPr>
        <w:t xml:space="preserve">                                                        воспитанница 9 класса</w:t>
      </w:r>
      <w:proofErr w:type="gramStart"/>
      <w:r w:rsidRPr="00AF4717">
        <w:rPr>
          <w:sz w:val="28"/>
          <w:szCs w:val="28"/>
        </w:rPr>
        <w:t xml:space="preserve"> А</w:t>
      </w:r>
      <w:proofErr w:type="gramEnd"/>
    </w:p>
    <w:p w:rsidR="00AF4717" w:rsidRPr="00AF4717" w:rsidRDefault="00AF4717" w:rsidP="00AF4717">
      <w:pPr>
        <w:keepLines/>
        <w:ind w:rightChars="567" w:right="1361"/>
        <w:jc w:val="center"/>
        <w:rPr>
          <w:b/>
        </w:rPr>
      </w:pPr>
      <w:r w:rsidRPr="00AF4717">
        <w:rPr>
          <w:sz w:val="28"/>
          <w:szCs w:val="28"/>
        </w:rPr>
        <w:tab/>
        <w:t xml:space="preserve">                                                </w:t>
      </w:r>
      <w:r w:rsidRPr="00AF4717">
        <w:rPr>
          <w:b/>
          <w:sz w:val="28"/>
          <w:szCs w:val="28"/>
        </w:rPr>
        <w:t>Карпишина Виктория</w:t>
      </w:r>
    </w:p>
    <w:p w:rsidR="00AF4717" w:rsidRPr="00AF4717" w:rsidRDefault="00AF4717" w:rsidP="00AF4717">
      <w:pPr>
        <w:keepLines/>
        <w:ind w:rightChars="567" w:right="1361"/>
        <w:jc w:val="center"/>
        <w:rPr>
          <w:sz w:val="28"/>
          <w:szCs w:val="28"/>
        </w:rPr>
      </w:pPr>
      <w:r w:rsidRPr="00AF4717">
        <w:rPr>
          <w:sz w:val="28"/>
          <w:szCs w:val="28"/>
        </w:rPr>
        <w:t xml:space="preserve">                                                         воспитанница 9 класса</w:t>
      </w:r>
      <w:proofErr w:type="gramStart"/>
      <w:r w:rsidRPr="00AF4717">
        <w:rPr>
          <w:sz w:val="28"/>
          <w:szCs w:val="28"/>
        </w:rPr>
        <w:t xml:space="preserve"> А</w:t>
      </w:r>
      <w:proofErr w:type="gramEnd"/>
    </w:p>
    <w:p w:rsidR="00AF4717" w:rsidRPr="00AF4717" w:rsidRDefault="00AF4717" w:rsidP="00AF4717">
      <w:pPr>
        <w:keepLines/>
        <w:ind w:rightChars="567" w:right="1361"/>
        <w:jc w:val="center"/>
      </w:pPr>
    </w:p>
    <w:p w:rsidR="00AF4717" w:rsidRPr="00AF4717" w:rsidRDefault="00AF4717" w:rsidP="00AF4717">
      <w:pPr>
        <w:keepLines/>
        <w:ind w:rightChars="567" w:right="1361"/>
        <w:jc w:val="center"/>
        <w:rPr>
          <w:sz w:val="28"/>
          <w:szCs w:val="28"/>
        </w:rPr>
      </w:pPr>
      <w:r w:rsidRPr="00AF4717">
        <w:rPr>
          <w:sz w:val="28"/>
          <w:szCs w:val="28"/>
        </w:rPr>
        <w:t xml:space="preserve">                                           Научные руководители:</w:t>
      </w:r>
    </w:p>
    <w:p w:rsidR="00AF4717" w:rsidRPr="00AF4717" w:rsidRDefault="00AF4717" w:rsidP="00AF4717">
      <w:pPr>
        <w:keepLines/>
        <w:ind w:rightChars="567" w:right="1361"/>
        <w:jc w:val="center"/>
        <w:rPr>
          <w:sz w:val="28"/>
          <w:szCs w:val="28"/>
        </w:rPr>
      </w:pPr>
      <w:r w:rsidRPr="00AF4717">
        <w:rPr>
          <w:sz w:val="28"/>
          <w:szCs w:val="28"/>
        </w:rPr>
        <w:t xml:space="preserve">                                                      </w:t>
      </w:r>
      <w:r w:rsidRPr="00AF4717">
        <w:rPr>
          <w:b/>
          <w:sz w:val="28"/>
          <w:szCs w:val="28"/>
        </w:rPr>
        <w:t>Левинский Сергей Юрьевич</w:t>
      </w:r>
      <w:r w:rsidRPr="00AF4717">
        <w:rPr>
          <w:sz w:val="28"/>
          <w:szCs w:val="28"/>
        </w:rPr>
        <w:t>,</w:t>
      </w:r>
    </w:p>
    <w:p w:rsidR="00AF4717" w:rsidRPr="00AF4717" w:rsidRDefault="00AF4717" w:rsidP="00AF4717">
      <w:pPr>
        <w:keepLines/>
        <w:ind w:rightChars="567" w:right="1361"/>
        <w:rPr>
          <w:sz w:val="28"/>
          <w:szCs w:val="28"/>
        </w:rPr>
      </w:pPr>
      <w:r w:rsidRPr="00AF4717">
        <w:rPr>
          <w:sz w:val="28"/>
          <w:szCs w:val="28"/>
        </w:rPr>
        <w:t xml:space="preserve">                                                          преподаватель </w:t>
      </w:r>
      <w:proofErr w:type="gramStart"/>
      <w:r w:rsidRPr="00AF4717">
        <w:rPr>
          <w:sz w:val="28"/>
          <w:szCs w:val="28"/>
        </w:rPr>
        <w:t>дополнительного</w:t>
      </w:r>
      <w:proofErr w:type="gramEnd"/>
      <w:r w:rsidRPr="00AF4717">
        <w:rPr>
          <w:sz w:val="28"/>
          <w:szCs w:val="28"/>
        </w:rPr>
        <w:t xml:space="preserve"> </w:t>
      </w:r>
    </w:p>
    <w:p w:rsidR="00AF4717" w:rsidRPr="00AF4717" w:rsidRDefault="00AF4717" w:rsidP="00AF4717">
      <w:pPr>
        <w:rPr>
          <w:sz w:val="28"/>
          <w:szCs w:val="28"/>
        </w:rPr>
      </w:pPr>
      <w:r w:rsidRPr="00AF4717">
        <w:rPr>
          <w:sz w:val="28"/>
          <w:szCs w:val="28"/>
        </w:rPr>
        <w:t xml:space="preserve">                                                          спортивного образования</w:t>
      </w:r>
    </w:p>
    <w:p w:rsidR="00AF4717" w:rsidRPr="00AF4717" w:rsidRDefault="00AF4717" w:rsidP="00AF4717">
      <w:pPr>
        <w:jc w:val="center"/>
        <w:rPr>
          <w:b/>
          <w:sz w:val="28"/>
          <w:szCs w:val="28"/>
        </w:rPr>
      </w:pPr>
      <w:r w:rsidRPr="00AF4717">
        <w:rPr>
          <w:sz w:val="28"/>
          <w:szCs w:val="28"/>
        </w:rPr>
        <w:t xml:space="preserve">                                             </w:t>
      </w:r>
      <w:r w:rsidRPr="00AF4717">
        <w:rPr>
          <w:b/>
          <w:sz w:val="28"/>
          <w:szCs w:val="28"/>
        </w:rPr>
        <w:t>Волощук Татьяна Александровна</w:t>
      </w:r>
    </w:p>
    <w:p w:rsidR="00AF4717" w:rsidRPr="00AF4717" w:rsidRDefault="00AF4717" w:rsidP="00AF4717">
      <w:pPr>
        <w:jc w:val="center"/>
        <w:rPr>
          <w:sz w:val="28"/>
          <w:szCs w:val="28"/>
        </w:rPr>
      </w:pPr>
      <w:r w:rsidRPr="00AF4717">
        <w:rPr>
          <w:sz w:val="28"/>
          <w:szCs w:val="28"/>
        </w:rPr>
        <w:t xml:space="preserve">                    педагог-организатор</w:t>
      </w:r>
    </w:p>
    <w:p w:rsidR="00AF4717" w:rsidRPr="00AF4717" w:rsidRDefault="00AF4717" w:rsidP="00AF4717">
      <w:pPr>
        <w:jc w:val="right"/>
        <w:rPr>
          <w:sz w:val="28"/>
          <w:szCs w:val="28"/>
        </w:rPr>
      </w:pPr>
      <w:r w:rsidRPr="00AF4717">
        <w:rPr>
          <w:sz w:val="28"/>
          <w:szCs w:val="28"/>
        </w:rPr>
        <w:t xml:space="preserve">                                                         </w:t>
      </w:r>
    </w:p>
    <w:p w:rsidR="00AF4717" w:rsidRPr="00AF4717" w:rsidRDefault="00AF4717" w:rsidP="00AF4717">
      <w:pPr>
        <w:jc w:val="right"/>
        <w:rPr>
          <w:sz w:val="28"/>
          <w:szCs w:val="28"/>
        </w:rPr>
      </w:pPr>
    </w:p>
    <w:p w:rsidR="00AF4717" w:rsidRPr="00AF4717" w:rsidRDefault="00AF4717" w:rsidP="00AF4717">
      <w:pPr>
        <w:jc w:val="center"/>
        <w:rPr>
          <w:sz w:val="28"/>
          <w:szCs w:val="28"/>
        </w:rPr>
      </w:pPr>
    </w:p>
    <w:p w:rsidR="00AF4717" w:rsidRPr="00AF4717" w:rsidRDefault="00AF4717" w:rsidP="00AF4717">
      <w:pPr>
        <w:jc w:val="center"/>
        <w:rPr>
          <w:sz w:val="28"/>
          <w:szCs w:val="28"/>
        </w:rPr>
      </w:pPr>
      <w:r w:rsidRPr="00AF4717">
        <w:rPr>
          <w:sz w:val="28"/>
          <w:szCs w:val="28"/>
        </w:rPr>
        <w:t>Москва 2015г</w:t>
      </w:r>
    </w:p>
    <w:p w:rsidR="00AF4717" w:rsidRPr="00AF4717" w:rsidRDefault="00AF4717" w:rsidP="00AF4717">
      <w:pPr>
        <w:jc w:val="center"/>
        <w:rPr>
          <w:sz w:val="28"/>
          <w:szCs w:val="28"/>
        </w:rPr>
      </w:pPr>
    </w:p>
    <w:p w:rsidR="00AF4717" w:rsidRPr="00AF4717" w:rsidRDefault="00AF4717" w:rsidP="00AF4717">
      <w:pPr>
        <w:keepLines/>
        <w:ind w:rightChars="567" w:right="1361"/>
        <w:jc w:val="both"/>
        <w:rPr>
          <w:sz w:val="36"/>
          <w:szCs w:val="36"/>
        </w:rPr>
      </w:pPr>
    </w:p>
    <w:p w:rsidR="00AF4717" w:rsidRPr="00AF4717" w:rsidRDefault="00AF4717" w:rsidP="00AF4717">
      <w:pPr>
        <w:keepLines/>
        <w:ind w:rightChars="567" w:right="1361"/>
        <w:jc w:val="both"/>
        <w:rPr>
          <w:sz w:val="36"/>
          <w:szCs w:val="36"/>
        </w:rPr>
      </w:pPr>
      <w:r w:rsidRPr="00AF4717">
        <w:rPr>
          <w:sz w:val="36"/>
          <w:szCs w:val="36"/>
        </w:rPr>
        <w:t>Содержание</w:t>
      </w:r>
    </w:p>
    <w:p w:rsidR="00AF4717" w:rsidRPr="00AF4717" w:rsidRDefault="00AF4717" w:rsidP="00AF4717">
      <w:pPr>
        <w:keepLines/>
        <w:ind w:rightChars="567" w:right="1361"/>
        <w:jc w:val="both"/>
        <w:rPr>
          <w:sz w:val="36"/>
          <w:szCs w:val="36"/>
        </w:rPr>
      </w:pPr>
    </w:p>
    <w:p w:rsidR="00AF4717" w:rsidRPr="00663D15" w:rsidRDefault="00AF4717" w:rsidP="00663D15">
      <w:pPr>
        <w:pStyle w:val="a9"/>
        <w:numPr>
          <w:ilvl w:val="0"/>
          <w:numId w:val="4"/>
        </w:numPr>
        <w:spacing w:line="360" w:lineRule="auto"/>
        <w:rPr>
          <w:bCs/>
          <w:sz w:val="28"/>
          <w:szCs w:val="28"/>
        </w:rPr>
      </w:pPr>
      <w:r w:rsidRPr="00663D15">
        <w:rPr>
          <w:bCs/>
          <w:sz w:val="28"/>
          <w:szCs w:val="28"/>
        </w:rPr>
        <w:t>Вве</w:t>
      </w:r>
      <w:r w:rsidR="000E07AB">
        <w:rPr>
          <w:bCs/>
          <w:sz w:val="28"/>
          <w:szCs w:val="28"/>
        </w:rPr>
        <w:t>дение………………………………………………………………3</w:t>
      </w:r>
      <w:r w:rsidRPr="00663D15">
        <w:rPr>
          <w:bCs/>
          <w:sz w:val="28"/>
          <w:szCs w:val="28"/>
        </w:rPr>
        <w:t xml:space="preserve"> стр.</w:t>
      </w:r>
    </w:p>
    <w:p w:rsidR="00AF4717" w:rsidRDefault="00663D15" w:rsidP="00AF4717">
      <w:pPr>
        <w:pStyle w:val="a9"/>
        <w:numPr>
          <w:ilvl w:val="0"/>
          <w:numId w:val="4"/>
        </w:numPr>
        <w:spacing w:line="360" w:lineRule="auto"/>
        <w:rPr>
          <w:bCs/>
          <w:sz w:val="28"/>
          <w:szCs w:val="28"/>
        </w:rPr>
      </w:pPr>
      <w:r w:rsidRPr="00AF4717">
        <w:rPr>
          <w:bCs/>
          <w:sz w:val="28"/>
          <w:szCs w:val="28"/>
        </w:rPr>
        <w:t xml:space="preserve">Международные исследования о влиянии избыточной массы тела на организм человека  </w:t>
      </w:r>
      <w:r>
        <w:rPr>
          <w:bCs/>
          <w:sz w:val="28"/>
          <w:szCs w:val="28"/>
        </w:rPr>
        <w:t>и борьба</w:t>
      </w:r>
      <w:r w:rsidRPr="00663D15">
        <w:rPr>
          <w:bCs/>
          <w:sz w:val="28"/>
          <w:szCs w:val="28"/>
        </w:rPr>
        <w:t xml:space="preserve"> </w:t>
      </w:r>
      <w:r>
        <w:rPr>
          <w:bCs/>
          <w:sz w:val="28"/>
          <w:szCs w:val="28"/>
        </w:rPr>
        <w:t xml:space="preserve"> с ожирением ……………………......</w:t>
      </w:r>
      <w:r w:rsidR="00AF4717" w:rsidRPr="00663D15">
        <w:rPr>
          <w:bCs/>
          <w:sz w:val="28"/>
          <w:szCs w:val="28"/>
        </w:rPr>
        <w:t>4 стр.</w:t>
      </w:r>
    </w:p>
    <w:p w:rsidR="00663D15" w:rsidRPr="00663D15" w:rsidRDefault="00663D15" w:rsidP="00AF4717">
      <w:pPr>
        <w:pStyle w:val="a9"/>
        <w:numPr>
          <w:ilvl w:val="0"/>
          <w:numId w:val="4"/>
        </w:numPr>
        <w:spacing w:line="360" w:lineRule="auto"/>
        <w:rPr>
          <w:bCs/>
          <w:sz w:val="28"/>
          <w:szCs w:val="28"/>
        </w:rPr>
      </w:pPr>
      <w:r w:rsidRPr="00AF4717">
        <w:rPr>
          <w:bCs/>
          <w:sz w:val="28"/>
          <w:szCs w:val="28"/>
        </w:rPr>
        <w:t>Актуальность работы</w:t>
      </w:r>
      <w:r>
        <w:rPr>
          <w:bCs/>
          <w:sz w:val="28"/>
          <w:szCs w:val="28"/>
        </w:rPr>
        <w:t xml:space="preserve"> ………………………………………………..</w:t>
      </w:r>
      <w:r w:rsidR="000E07AB">
        <w:rPr>
          <w:sz w:val="28"/>
          <w:szCs w:val="28"/>
        </w:rPr>
        <w:t>6</w:t>
      </w:r>
      <w:r w:rsidRPr="00AF4717">
        <w:rPr>
          <w:sz w:val="28"/>
          <w:szCs w:val="28"/>
        </w:rPr>
        <w:t xml:space="preserve"> стр.</w:t>
      </w:r>
    </w:p>
    <w:p w:rsidR="00663D15" w:rsidRDefault="00663D15" w:rsidP="00AF4717">
      <w:pPr>
        <w:pStyle w:val="a9"/>
        <w:numPr>
          <w:ilvl w:val="0"/>
          <w:numId w:val="4"/>
        </w:numPr>
        <w:spacing w:line="360" w:lineRule="auto"/>
        <w:rPr>
          <w:bCs/>
          <w:sz w:val="28"/>
          <w:szCs w:val="28"/>
        </w:rPr>
      </w:pPr>
      <w:r w:rsidRPr="00AF4717">
        <w:rPr>
          <w:bCs/>
          <w:sz w:val="28"/>
          <w:szCs w:val="28"/>
        </w:rPr>
        <w:t>Исследование</w:t>
      </w:r>
      <w:r>
        <w:rPr>
          <w:bCs/>
          <w:sz w:val="28"/>
          <w:szCs w:val="28"/>
        </w:rPr>
        <w:t xml:space="preserve"> влияния </w:t>
      </w:r>
      <w:r w:rsidRPr="00AF4717">
        <w:rPr>
          <w:bCs/>
          <w:sz w:val="28"/>
          <w:szCs w:val="28"/>
        </w:rPr>
        <w:t>избыточной массы тела на</w:t>
      </w:r>
      <w:r>
        <w:rPr>
          <w:bCs/>
          <w:sz w:val="28"/>
          <w:szCs w:val="28"/>
        </w:rPr>
        <w:t xml:space="preserve"> развитие основных физических качеств воспитанниц …………………………………..</w:t>
      </w:r>
      <w:r w:rsidR="000E07AB">
        <w:rPr>
          <w:bCs/>
          <w:sz w:val="28"/>
          <w:szCs w:val="28"/>
        </w:rPr>
        <w:t>9</w:t>
      </w:r>
      <w:r w:rsidRPr="00AF4717">
        <w:rPr>
          <w:bCs/>
          <w:sz w:val="28"/>
          <w:szCs w:val="28"/>
        </w:rPr>
        <w:t xml:space="preserve"> стр.</w:t>
      </w:r>
    </w:p>
    <w:p w:rsidR="00663D15" w:rsidRDefault="00663D15" w:rsidP="00AF4717">
      <w:pPr>
        <w:pStyle w:val="a9"/>
        <w:numPr>
          <w:ilvl w:val="0"/>
          <w:numId w:val="4"/>
        </w:numPr>
        <w:spacing w:line="360" w:lineRule="auto"/>
        <w:rPr>
          <w:bCs/>
          <w:sz w:val="28"/>
          <w:szCs w:val="28"/>
        </w:rPr>
      </w:pPr>
      <w:r>
        <w:rPr>
          <w:bCs/>
          <w:sz w:val="28"/>
          <w:szCs w:val="28"/>
        </w:rPr>
        <w:t>Выводы и з</w:t>
      </w:r>
      <w:r w:rsidRPr="00AF4717">
        <w:rPr>
          <w:bCs/>
          <w:sz w:val="28"/>
          <w:szCs w:val="28"/>
        </w:rPr>
        <w:t>аключение</w:t>
      </w:r>
      <w:r>
        <w:rPr>
          <w:bCs/>
          <w:sz w:val="28"/>
          <w:szCs w:val="28"/>
        </w:rPr>
        <w:t xml:space="preserve"> по итогам исследований ………………….</w:t>
      </w:r>
      <w:r w:rsidR="000E07AB">
        <w:rPr>
          <w:bCs/>
          <w:sz w:val="28"/>
          <w:szCs w:val="28"/>
        </w:rPr>
        <w:t>14</w:t>
      </w:r>
      <w:r w:rsidRPr="00AF4717">
        <w:rPr>
          <w:bCs/>
          <w:sz w:val="28"/>
          <w:szCs w:val="28"/>
        </w:rPr>
        <w:t xml:space="preserve"> стр.</w:t>
      </w:r>
    </w:p>
    <w:p w:rsidR="00663D15" w:rsidRDefault="00663D15" w:rsidP="00AF4717">
      <w:pPr>
        <w:pStyle w:val="a9"/>
        <w:numPr>
          <w:ilvl w:val="0"/>
          <w:numId w:val="4"/>
        </w:numPr>
        <w:spacing w:line="360" w:lineRule="auto"/>
        <w:rPr>
          <w:bCs/>
          <w:sz w:val="28"/>
          <w:szCs w:val="28"/>
        </w:rPr>
      </w:pPr>
      <w:r w:rsidRPr="00AF4717">
        <w:rPr>
          <w:bCs/>
          <w:sz w:val="28"/>
          <w:szCs w:val="28"/>
        </w:rPr>
        <w:t>Литература и интернет-ресурсы</w:t>
      </w:r>
      <w:r>
        <w:rPr>
          <w:bCs/>
          <w:sz w:val="28"/>
          <w:szCs w:val="28"/>
        </w:rPr>
        <w:t xml:space="preserve"> ……………………………………</w:t>
      </w:r>
      <w:r w:rsidR="000E07AB">
        <w:rPr>
          <w:bCs/>
          <w:sz w:val="28"/>
          <w:szCs w:val="28"/>
        </w:rPr>
        <w:t>18</w:t>
      </w:r>
      <w:r w:rsidRPr="00AF4717">
        <w:rPr>
          <w:bCs/>
          <w:sz w:val="28"/>
          <w:szCs w:val="28"/>
        </w:rPr>
        <w:t xml:space="preserve"> стр.</w:t>
      </w:r>
    </w:p>
    <w:p w:rsidR="00663D15" w:rsidRPr="00663D15" w:rsidRDefault="00663D15" w:rsidP="00AF4717">
      <w:pPr>
        <w:pStyle w:val="a9"/>
        <w:numPr>
          <w:ilvl w:val="0"/>
          <w:numId w:val="4"/>
        </w:numPr>
        <w:spacing w:line="360" w:lineRule="auto"/>
        <w:rPr>
          <w:bCs/>
          <w:sz w:val="28"/>
          <w:szCs w:val="28"/>
        </w:rPr>
      </w:pPr>
      <w:r w:rsidRPr="00AF4717">
        <w:rPr>
          <w:bCs/>
          <w:sz w:val="28"/>
          <w:szCs w:val="28"/>
        </w:rPr>
        <w:t>Приложения</w:t>
      </w:r>
      <w:r>
        <w:rPr>
          <w:bCs/>
          <w:sz w:val="28"/>
          <w:szCs w:val="28"/>
        </w:rPr>
        <w:t xml:space="preserve"> ………………………………………………………….</w:t>
      </w:r>
      <w:r w:rsidR="000E07AB">
        <w:rPr>
          <w:bCs/>
          <w:sz w:val="28"/>
          <w:szCs w:val="28"/>
        </w:rPr>
        <w:t>19</w:t>
      </w:r>
      <w:r w:rsidRPr="00AF4717">
        <w:rPr>
          <w:bCs/>
          <w:sz w:val="28"/>
          <w:szCs w:val="28"/>
        </w:rPr>
        <w:t xml:space="preserve"> стр.</w:t>
      </w:r>
    </w:p>
    <w:p w:rsidR="00AF4717" w:rsidRPr="00AF4717" w:rsidRDefault="00AF4717" w:rsidP="00AF4717">
      <w:pPr>
        <w:keepLines/>
        <w:ind w:rightChars="567" w:right="1361"/>
        <w:jc w:val="both"/>
      </w:pPr>
    </w:p>
    <w:p w:rsidR="00AF4717" w:rsidRPr="00AF4717" w:rsidRDefault="00AF4717" w:rsidP="00AF4717"/>
    <w:p w:rsidR="00AF4717" w:rsidRDefault="00AF471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Default="00AD3C07" w:rsidP="00AF4717"/>
    <w:p w:rsidR="00AD3C07" w:rsidRPr="00AF4717" w:rsidRDefault="00AD3C07" w:rsidP="00AF4717"/>
    <w:p w:rsidR="00AF4717" w:rsidRPr="00A25491" w:rsidRDefault="00AF4717" w:rsidP="00AF4717">
      <w:pPr>
        <w:jc w:val="center"/>
        <w:rPr>
          <w:b/>
          <w:i/>
          <w:sz w:val="28"/>
          <w:szCs w:val="28"/>
        </w:rPr>
      </w:pPr>
      <w:r w:rsidRPr="00A25491">
        <w:rPr>
          <w:b/>
          <w:i/>
          <w:sz w:val="28"/>
          <w:szCs w:val="28"/>
        </w:rPr>
        <w:lastRenderedPageBreak/>
        <w:t>Введение</w:t>
      </w:r>
    </w:p>
    <w:p w:rsidR="007935D4" w:rsidRPr="00A25491" w:rsidRDefault="007935D4" w:rsidP="00AF4717">
      <w:pPr>
        <w:jc w:val="center"/>
        <w:rPr>
          <w:b/>
          <w:i/>
          <w:sz w:val="28"/>
          <w:szCs w:val="28"/>
        </w:rPr>
      </w:pPr>
    </w:p>
    <w:p w:rsidR="003222F7" w:rsidRPr="003222F7" w:rsidRDefault="003222F7" w:rsidP="00C56C8E">
      <w:pPr>
        <w:spacing w:line="360" w:lineRule="auto"/>
        <w:ind w:firstLine="708"/>
        <w:jc w:val="both"/>
        <w:rPr>
          <w:sz w:val="28"/>
          <w:szCs w:val="28"/>
        </w:rPr>
      </w:pPr>
      <w:r w:rsidRPr="003222F7">
        <w:rPr>
          <w:sz w:val="28"/>
          <w:szCs w:val="28"/>
        </w:rPr>
        <w:t xml:space="preserve">По статистике </w:t>
      </w:r>
      <w:hyperlink r:id="rId9" w:tgtFrame="_blank" w:tooltip="Сайт всемирной организации здравоохранения" w:history="1">
        <w:r w:rsidRPr="008F1F73">
          <w:rPr>
            <w:sz w:val="28"/>
            <w:szCs w:val="28"/>
            <w:u w:val="single"/>
          </w:rPr>
          <w:t>Всемирной организаций здравоохранения</w:t>
        </w:r>
      </w:hyperlink>
      <w:r w:rsidRPr="008F1F73">
        <w:rPr>
          <w:sz w:val="28"/>
          <w:szCs w:val="28"/>
        </w:rPr>
        <w:t xml:space="preserve"> </w:t>
      </w:r>
      <w:r w:rsidRPr="003222F7">
        <w:rPr>
          <w:sz w:val="28"/>
          <w:szCs w:val="28"/>
        </w:rPr>
        <w:t>около 20 % населения цивилизованных стран имеют вес, превышающий нормальный на 20%. Проблема излишнего веса в наше время становится все более актуальной и начинает представлять угрозу для жизни людей.</w:t>
      </w:r>
    </w:p>
    <w:p w:rsidR="003222F7" w:rsidRDefault="003222F7" w:rsidP="00746447">
      <w:pPr>
        <w:spacing w:line="360" w:lineRule="auto"/>
        <w:ind w:firstLine="708"/>
        <w:jc w:val="both"/>
        <w:rPr>
          <w:sz w:val="28"/>
          <w:szCs w:val="28"/>
        </w:rPr>
      </w:pPr>
      <w:r w:rsidRPr="003222F7">
        <w:rPr>
          <w:sz w:val="28"/>
          <w:szCs w:val="28"/>
        </w:rPr>
        <w:t xml:space="preserve">Всего 100-200 лет назад наши предки глубоко заблуждались, считая полноту признаком здоровья. В наше время возникли новые критерий оценки, и мы стали понимать, что полнеть — значит </w:t>
      </w:r>
      <w:hyperlink r:id="rId10" w:tooltip="Причина и теория старения" w:history="1">
        <w:r w:rsidRPr="00746447">
          <w:rPr>
            <w:color w:val="000000" w:themeColor="text1"/>
            <w:sz w:val="28"/>
            <w:szCs w:val="28"/>
            <w:u w:val="single"/>
          </w:rPr>
          <w:t>стареть</w:t>
        </w:r>
      </w:hyperlink>
      <w:r w:rsidRPr="00746447">
        <w:rPr>
          <w:color w:val="000000" w:themeColor="text1"/>
          <w:sz w:val="28"/>
          <w:szCs w:val="28"/>
        </w:rPr>
        <w:t>.</w:t>
      </w:r>
      <w:r w:rsidRPr="003222F7">
        <w:rPr>
          <w:sz w:val="28"/>
          <w:szCs w:val="28"/>
        </w:rPr>
        <w:t xml:space="preserve"> У людей с избыточным весом нарушается нормальная деятельность </w:t>
      </w:r>
      <w:proofErr w:type="gramStart"/>
      <w:r w:rsidRPr="003222F7">
        <w:rPr>
          <w:sz w:val="28"/>
          <w:szCs w:val="28"/>
        </w:rPr>
        <w:t>сердечно-сосудистой</w:t>
      </w:r>
      <w:proofErr w:type="gramEnd"/>
      <w:r w:rsidRPr="003222F7">
        <w:rPr>
          <w:sz w:val="28"/>
          <w:szCs w:val="28"/>
        </w:rPr>
        <w:t xml:space="preserve"> системы, чаще развиваетс</w:t>
      </w:r>
      <w:r w:rsidR="00746447">
        <w:rPr>
          <w:sz w:val="28"/>
          <w:szCs w:val="28"/>
        </w:rPr>
        <w:t>я</w:t>
      </w:r>
      <w:r w:rsidRPr="003222F7">
        <w:rPr>
          <w:sz w:val="28"/>
          <w:szCs w:val="28"/>
        </w:rPr>
        <w:t xml:space="preserve"> </w:t>
      </w:r>
      <w:hyperlink r:id="rId11" w:tooltip="Атеросклероз" w:history="1">
        <w:r w:rsidRPr="00746447">
          <w:rPr>
            <w:color w:val="000000" w:themeColor="text1"/>
            <w:sz w:val="28"/>
            <w:szCs w:val="28"/>
            <w:u w:val="single"/>
          </w:rPr>
          <w:t>атеросклероз</w:t>
        </w:r>
      </w:hyperlink>
      <w:r w:rsidRPr="00746447">
        <w:rPr>
          <w:color w:val="000000" w:themeColor="text1"/>
          <w:sz w:val="28"/>
          <w:szCs w:val="28"/>
        </w:rPr>
        <w:t xml:space="preserve">, </w:t>
      </w:r>
      <w:hyperlink r:id="rId12" w:tooltip="Сахарный диабет" w:history="1">
        <w:r w:rsidRPr="00746447">
          <w:rPr>
            <w:color w:val="000000" w:themeColor="text1"/>
            <w:sz w:val="28"/>
            <w:szCs w:val="28"/>
            <w:u w:val="single"/>
          </w:rPr>
          <w:t>сахарный диабет</w:t>
        </w:r>
      </w:hyperlink>
      <w:r w:rsidRPr="00746447">
        <w:rPr>
          <w:color w:val="000000" w:themeColor="text1"/>
          <w:sz w:val="28"/>
          <w:szCs w:val="28"/>
        </w:rPr>
        <w:t xml:space="preserve">, </w:t>
      </w:r>
      <w:r w:rsidRPr="003222F7">
        <w:rPr>
          <w:sz w:val="28"/>
          <w:szCs w:val="28"/>
        </w:rPr>
        <w:t xml:space="preserve">гипертоническая болезнь и болезни </w:t>
      </w:r>
      <w:hyperlink r:id="rId13" w:tooltip="Влияние бани на опорно-двигательный аппарат человека" w:history="1">
        <w:r w:rsidRPr="00746447">
          <w:rPr>
            <w:color w:val="000000" w:themeColor="text1"/>
            <w:sz w:val="28"/>
            <w:szCs w:val="28"/>
            <w:u w:val="single"/>
          </w:rPr>
          <w:t>суставов</w:t>
        </w:r>
      </w:hyperlink>
      <w:r w:rsidRPr="00746447">
        <w:rPr>
          <w:color w:val="000000" w:themeColor="text1"/>
          <w:sz w:val="28"/>
          <w:szCs w:val="28"/>
        </w:rPr>
        <w:t xml:space="preserve">. </w:t>
      </w:r>
      <w:r w:rsidRPr="003222F7">
        <w:rPr>
          <w:sz w:val="28"/>
          <w:szCs w:val="28"/>
        </w:rPr>
        <w:t xml:space="preserve">Избыточная масса тела, изнашивая </w:t>
      </w:r>
      <w:hyperlink r:id="rId14" w:tooltip="Настрой Сытина на защиту сердца" w:history="1">
        <w:r w:rsidRPr="00746447">
          <w:rPr>
            <w:color w:val="000000" w:themeColor="text1"/>
            <w:sz w:val="28"/>
            <w:szCs w:val="28"/>
            <w:u w:val="single"/>
          </w:rPr>
          <w:t>сердце</w:t>
        </w:r>
      </w:hyperlink>
      <w:r w:rsidRPr="003222F7">
        <w:rPr>
          <w:sz w:val="28"/>
          <w:szCs w:val="28"/>
        </w:rPr>
        <w:t>, укорачивает жизнь человека на 15-20 лет.</w:t>
      </w:r>
    </w:p>
    <w:p w:rsidR="00FD3328" w:rsidRDefault="00FD3328" w:rsidP="00C56C8E">
      <w:pPr>
        <w:spacing w:line="360" w:lineRule="auto"/>
        <w:ind w:firstLine="708"/>
        <w:jc w:val="both"/>
        <w:rPr>
          <w:sz w:val="28"/>
          <w:szCs w:val="28"/>
        </w:rPr>
      </w:pPr>
      <w:r>
        <w:rPr>
          <w:sz w:val="28"/>
          <w:szCs w:val="28"/>
        </w:rPr>
        <w:t>В современном мире на борьбу с ожирением и избытком массы тела многие государства тратят значительные финансовые средства.</w:t>
      </w:r>
    </w:p>
    <w:p w:rsidR="00FD3328" w:rsidRPr="002922F7" w:rsidRDefault="00FD3328" w:rsidP="00AD3C07">
      <w:pPr>
        <w:spacing w:after="150" w:line="360" w:lineRule="auto"/>
        <w:ind w:firstLine="708"/>
        <w:jc w:val="both"/>
        <w:rPr>
          <w:sz w:val="28"/>
          <w:szCs w:val="28"/>
        </w:rPr>
      </w:pPr>
      <w:r w:rsidRPr="002922F7">
        <w:rPr>
          <w:sz w:val="28"/>
          <w:szCs w:val="28"/>
        </w:rPr>
        <w:t>Медики всего мира бьют тревогу: число людей, страдающих ожирением, растет в геометрической прогрессии. Особенно это касается развитых стран мира, где продукты быстрого приготовления и сидячий образ жизни давно уже стали нормой. Чем выше уровень развития страны, чем больше возможностей человек имеет для упрощения собственной жизни, тем больше в таком обществе людей, страдающих лишним весом.</w:t>
      </w:r>
    </w:p>
    <w:p w:rsidR="00FD3328" w:rsidRDefault="00FD3328" w:rsidP="00AD3C07">
      <w:pPr>
        <w:spacing w:after="150" w:line="360" w:lineRule="auto"/>
        <w:ind w:firstLine="708"/>
        <w:jc w:val="both"/>
        <w:rPr>
          <w:sz w:val="28"/>
          <w:szCs w:val="28"/>
        </w:rPr>
      </w:pPr>
      <w:r w:rsidRPr="002922F7">
        <w:rPr>
          <w:sz w:val="28"/>
          <w:szCs w:val="28"/>
        </w:rPr>
        <w:t xml:space="preserve">Особенно остро проблема ожирения и борьбы с лишним весом стоит в США – на родине </w:t>
      </w:r>
      <w:proofErr w:type="spellStart"/>
      <w:r w:rsidRPr="002922F7">
        <w:rPr>
          <w:sz w:val="28"/>
          <w:szCs w:val="28"/>
        </w:rPr>
        <w:t>фастфуда</w:t>
      </w:r>
      <w:proofErr w:type="spellEnd"/>
      <w:r w:rsidRPr="002922F7">
        <w:rPr>
          <w:sz w:val="28"/>
          <w:szCs w:val="28"/>
        </w:rPr>
        <w:t>. Именно здесь, по данным Центра по контролю и профилактике заболеваемости, более 36% взрослых и 17% детей (или 54 миллиона человек) страдают ожирением. По сравнению с 1980 годом эта цифра выросла в 3 раза у детей и в 2 раза у взрослых. Если сложившаяся ситуация будет продолжаться, то в 2030 году диагноз «ожирение» будет поставлен 60% американцев.</w:t>
      </w:r>
    </w:p>
    <w:p w:rsidR="002922F7" w:rsidRPr="002922F7" w:rsidRDefault="002922F7" w:rsidP="00AD3C07">
      <w:pPr>
        <w:spacing w:after="150" w:line="360" w:lineRule="auto"/>
        <w:ind w:firstLine="708"/>
        <w:jc w:val="both"/>
        <w:rPr>
          <w:sz w:val="28"/>
          <w:szCs w:val="28"/>
        </w:rPr>
      </w:pPr>
    </w:p>
    <w:p w:rsidR="00663D15" w:rsidRPr="00A25491" w:rsidRDefault="00A25491" w:rsidP="00A25491">
      <w:pPr>
        <w:ind w:firstLine="708"/>
        <w:jc w:val="center"/>
        <w:rPr>
          <w:b/>
          <w:i/>
          <w:sz w:val="28"/>
          <w:szCs w:val="28"/>
        </w:rPr>
      </w:pPr>
      <w:r w:rsidRPr="00A25491">
        <w:rPr>
          <w:b/>
          <w:bCs/>
          <w:i/>
          <w:sz w:val="28"/>
          <w:szCs w:val="28"/>
        </w:rPr>
        <w:lastRenderedPageBreak/>
        <w:t>Международные исследования о влиянии избыточной массы тела на организм человека  и борьба  с ожирением</w:t>
      </w:r>
    </w:p>
    <w:p w:rsidR="00663D15" w:rsidRDefault="00663D15" w:rsidP="003222F7">
      <w:pPr>
        <w:ind w:firstLine="708"/>
        <w:jc w:val="both"/>
        <w:rPr>
          <w:sz w:val="28"/>
          <w:szCs w:val="28"/>
        </w:rPr>
      </w:pPr>
    </w:p>
    <w:p w:rsidR="003222F7" w:rsidRPr="003222F7" w:rsidRDefault="003222F7" w:rsidP="00C56C8E">
      <w:pPr>
        <w:spacing w:line="360" w:lineRule="auto"/>
        <w:ind w:firstLine="708"/>
        <w:jc w:val="both"/>
        <w:rPr>
          <w:sz w:val="28"/>
          <w:szCs w:val="28"/>
        </w:rPr>
      </w:pPr>
      <w:r w:rsidRPr="003222F7">
        <w:rPr>
          <w:sz w:val="28"/>
          <w:szCs w:val="28"/>
        </w:rPr>
        <w:t xml:space="preserve">Дети, страдающие этим </w:t>
      </w:r>
      <w:r w:rsidR="00FD3328">
        <w:rPr>
          <w:sz w:val="28"/>
          <w:szCs w:val="28"/>
        </w:rPr>
        <w:t>ожирением</w:t>
      </w:r>
      <w:r w:rsidRPr="003222F7">
        <w:rPr>
          <w:sz w:val="28"/>
          <w:szCs w:val="28"/>
        </w:rPr>
        <w:t>, обычно быстро утомляются, невнимательны на уроках, почти всегда отстают в учебе. Их беспокоят головные боли, нарушение самочувствия, патологии в деятельности опорно-двигательного аппарата. Характер у таких детей обычно неустойчив и податлив, они не могут добиваться поставленной цели и в жизни плывут по течению. С возрастом дети начинают осознавать свою непохожесть на других и испытывать чувство неполноценности. Они капризны и плаксивы.</w:t>
      </w:r>
    </w:p>
    <w:p w:rsidR="003222F7" w:rsidRPr="003222F7" w:rsidRDefault="003222F7" w:rsidP="00C56C8E">
      <w:pPr>
        <w:spacing w:before="100" w:beforeAutospacing="1" w:after="100" w:afterAutospacing="1" w:line="360" w:lineRule="auto"/>
        <w:ind w:firstLine="708"/>
        <w:jc w:val="both"/>
        <w:rPr>
          <w:sz w:val="28"/>
          <w:szCs w:val="28"/>
        </w:rPr>
      </w:pPr>
      <w:r w:rsidRPr="003222F7">
        <w:rPr>
          <w:sz w:val="28"/>
          <w:szCs w:val="28"/>
        </w:rPr>
        <w:t>Масса тела служит относительным показателем физического развития человека и зависит как от типа телосложения, так и от пола и возраста. Каждый человек должен знать свою нормальную массу и стремиться к тому, чтобы не слишком уходить в сторону от ее средних величин. Наиболее легкодоступным методом определения нормального веса является следующий: отняв от величины своего роста цифру 100, вы получите свой оптимальный вес. Если ваш вес превышает норму на 7%, то это уже избыточный вес и от него надо избавляться. Если масса вашего тела превышает норму на 25-30% — это уже ожирение.</w:t>
      </w:r>
    </w:p>
    <w:p w:rsidR="003222F7" w:rsidRPr="003222F7" w:rsidRDefault="003222F7" w:rsidP="00C56C8E">
      <w:pPr>
        <w:spacing w:before="100" w:beforeAutospacing="1" w:after="100" w:afterAutospacing="1" w:line="360" w:lineRule="auto"/>
        <w:jc w:val="both"/>
        <w:rPr>
          <w:sz w:val="28"/>
          <w:szCs w:val="28"/>
        </w:rPr>
      </w:pPr>
      <w:r w:rsidRPr="003222F7">
        <w:rPr>
          <w:sz w:val="28"/>
          <w:szCs w:val="28"/>
        </w:rPr>
        <w:t>Выделяют две формы избыточной массы тела.</w:t>
      </w:r>
    </w:p>
    <w:p w:rsidR="003222F7" w:rsidRPr="003222F7" w:rsidRDefault="003222F7" w:rsidP="00C56C8E">
      <w:pPr>
        <w:spacing w:before="100" w:beforeAutospacing="1" w:after="100" w:afterAutospacing="1" w:line="360" w:lineRule="auto"/>
        <w:jc w:val="both"/>
        <w:rPr>
          <w:sz w:val="28"/>
          <w:szCs w:val="28"/>
        </w:rPr>
      </w:pPr>
      <w:r w:rsidRPr="003222F7">
        <w:rPr>
          <w:sz w:val="28"/>
          <w:szCs w:val="28"/>
        </w:rPr>
        <w:t xml:space="preserve">При </w:t>
      </w:r>
      <w:r w:rsidRPr="003222F7">
        <w:rPr>
          <w:b/>
          <w:bCs/>
          <w:sz w:val="28"/>
          <w:szCs w:val="28"/>
        </w:rPr>
        <w:t>первичной форме</w:t>
      </w:r>
      <w:r w:rsidRPr="003222F7">
        <w:rPr>
          <w:sz w:val="28"/>
          <w:szCs w:val="28"/>
        </w:rPr>
        <w:t xml:space="preserve"> накопление жира в организме не связано с какими-либо заболеваниями, а является следствием внешних воздействий. Это, так называемое, «ожирение от лени», которым страдают до 70% всех полных людей.</w:t>
      </w:r>
    </w:p>
    <w:p w:rsidR="003222F7" w:rsidRPr="003222F7" w:rsidRDefault="003222F7" w:rsidP="00C56C8E">
      <w:pPr>
        <w:spacing w:before="100" w:beforeAutospacing="1" w:after="100" w:afterAutospacing="1" w:line="360" w:lineRule="auto"/>
        <w:jc w:val="both"/>
        <w:rPr>
          <w:sz w:val="28"/>
          <w:szCs w:val="28"/>
        </w:rPr>
      </w:pPr>
      <w:r w:rsidRPr="003222F7">
        <w:rPr>
          <w:b/>
          <w:bCs/>
          <w:sz w:val="28"/>
          <w:szCs w:val="28"/>
        </w:rPr>
        <w:t>Вторичная форма</w:t>
      </w:r>
      <w:r w:rsidRPr="003222F7">
        <w:rPr>
          <w:sz w:val="28"/>
          <w:szCs w:val="28"/>
        </w:rPr>
        <w:t xml:space="preserve"> нарушения жирового обмена встречается значительно реже и связана в основном с эндокринными расстройствами. Но и при этой форме обычно имеет место избыточное потребление пищи.</w:t>
      </w:r>
    </w:p>
    <w:p w:rsidR="003222F7" w:rsidRPr="003222F7" w:rsidRDefault="003222F7" w:rsidP="00A25491">
      <w:pPr>
        <w:spacing w:before="100" w:beforeAutospacing="1" w:after="100" w:afterAutospacing="1" w:line="360" w:lineRule="auto"/>
        <w:ind w:firstLine="708"/>
        <w:jc w:val="both"/>
        <w:rPr>
          <w:sz w:val="28"/>
          <w:szCs w:val="28"/>
        </w:rPr>
      </w:pPr>
      <w:r w:rsidRPr="003222F7">
        <w:rPr>
          <w:sz w:val="28"/>
          <w:szCs w:val="28"/>
        </w:rPr>
        <w:lastRenderedPageBreak/>
        <w:t>В развитии ожирения ведущим фактором является дисбаланс, обусловленный избыточной калорийностью пищи и недостаточной физической активностью, поэтому для предупреждения накопления жира человек должен учитывать расход энерг</w:t>
      </w:r>
      <w:proofErr w:type="gramStart"/>
      <w:r w:rsidRPr="003222F7">
        <w:rPr>
          <w:sz w:val="28"/>
          <w:szCs w:val="28"/>
        </w:rPr>
        <w:t>ии и ее</w:t>
      </w:r>
      <w:proofErr w:type="gramEnd"/>
      <w:r w:rsidRPr="003222F7">
        <w:rPr>
          <w:sz w:val="28"/>
          <w:szCs w:val="28"/>
        </w:rPr>
        <w:t xml:space="preserve"> поступление с пищей. Этот учет (или самоконтроль) проще всего осуществлять при помощи контрольных взвешиваний. Контрольные взвешивания надо проводить хотя бы один раз в неделю (спортсмены проводят их ежедневно) и, при возрастании массы тела, сразу же принимать меры по прекращению этого прироста. В этом случае следует либо уменьшить прием энергоемкой пищи, либо увеличить траты энергии, т.е. сбалансировать эти процессы.</w:t>
      </w:r>
    </w:p>
    <w:p w:rsidR="00663D15" w:rsidRPr="00663D15" w:rsidRDefault="00663D15" w:rsidP="00A25491">
      <w:pPr>
        <w:spacing w:before="100" w:beforeAutospacing="1" w:after="100" w:afterAutospacing="1" w:line="360" w:lineRule="auto"/>
        <w:ind w:firstLine="708"/>
        <w:jc w:val="both"/>
        <w:rPr>
          <w:sz w:val="28"/>
          <w:szCs w:val="28"/>
        </w:rPr>
      </w:pPr>
      <w:r w:rsidRPr="00663D15">
        <w:rPr>
          <w:sz w:val="28"/>
          <w:szCs w:val="28"/>
        </w:rPr>
        <w:t xml:space="preserve">В развитии ожирения определенное значение имеют и наследственные факторы. Но если человек придерживается нормы в </w:t>
      </w:r>
      <w:hyperlink r:id="rId15" w:tooltip="Общие принципы питания и его сбалансированность" w:history="1">
        <w:r w:rsidRPr="002922F7">
          <w:rPr>
            <w:sz w:val="28"/>
            <w:szCs w:val="28"/>
          </w:rPr>
          <w:t>питании</w:t>
        </w:r>
      </w:hyperlink>
      <w:r w:rsidRPr="002922F7">
        <w:rPr>
          <w:sz w:val="28"/>
          <w:szCs w:val="28"/>
        </w:rPr>
        <w:t xml:space="preserve">, </w:t>
      </w:r>
      <w:r w:rsidRPr="00663D15">
        <w:rPr>
          <w:sz w:val="28"/>
          <w:szCs w:val="28"/>
        </w:rPr>
        <w:t xml:space="preserve">то даже при такой предрасположенности он может </w:t>
      </w:r>
      <w:r w:rsidR="002922F7">
        <w:rPr>
          <w:sz w:val="28"/>
          <w:szCs w:val="28"/>
        </w:rPr>
        <w:t>избежать ожирения. Надо помнить,</w:t>
      </w:r>
      <w:r w:rsidRPr="00663D15">
        <w:rPr>
          <w:sz w:val="28"/>
          <w:szCs w:val="28"/>
        </w:rPr>
        <w:t xml:space="preserve"> что с возрастом, когда энергетические затраты человека уменьшаются и замедляется обмен веществ, начинает расти масса тела. Поэтому и в пожилом возрасте нельзя уходить от физического труда, утренней гимнастики, бега и других спортивных мероприятий.</w:t>
      </w:r>
    </w:p>
    <w:p w:rsidR="007935D4" w:rsidRPr="00DE5F29" w:rsidRDefault="007935D4" w:rsidP="007935D4">
      <w:pPr>
        <w:spacing w:line="360" w:lineRule="auto"/>
        <w:ind w:firstLine="708"/>
        <w:jc w:val="both"/>
        <w:rPr>
          <w:sz w:val="28"/>
          <w:szCs w:val="28"/>
        </w:rPr>
      </w:pPr>
      <w:r w:rsidRPr="007935D4">
        <w:rPr>
          <w:sz w:val="28"/>
          <w:szCs w:val="28"/>
        </w:rPr>
        <w:t xml:space="preserve">На сегодняшний день сбросить пару тройку лишних килограммов хотят практически все представительницы прекрасного пола. Кому-то это удается сделать, другие же тратят на осуществление своей мечты чуть ли не всю свою жизнь. </w:t>
      </w:r>
      <w:r w:rsidRPr="00DE5F29">
        <w:rPr>
          <w:sz w:val="28"/>
          <w:szCs w:val="28"/>
        </w:rPr>
        <w:t>Методов борьбы с лишними килограммами не просто много, а очень много.</w:t>
      </w:r>
    </w:p>
    <w:p w:rsidR="00C56C8E" w:rsidRDefault="00C56C8E" w:rsidP="00C56C8E">
      <w:pPr>
        <w:spacing w:line="360" w:lineRule="auto"/>
        <w:ind w:firstLine="709"/>
        <w:jc w:val="both"/>
        <w:rPr>
          <w:sz w:val="28"/>
          <w:szCs w:val="28"/>
        </w:rPr>
      </w:pPr>
      <w:r>
        <w:rPr>
          <w:sz w:val="28"/>
          <w:szCs w:val="28"/>
        </w:rPr>
        <w:t xml:space="preserve">Нормальное содержание жира в организме женщин выше, чем у мужчин и в среднем составляет 14…19% от массы тела. Об ожирении говорят, когда масса тела превышает норму на 10% и более процентов. В зависимости от степени превышения нормы различают четыре степени ожирения: ожирение </w:t>
      </w:r>
      <w:r>
        <w:rPr>
          <w:sz w:val="28"/>
          <w:szCs w:val="28"/>
          <w:lang w:val="en-US"/>
        </w:rPr>
        <w:t>I</w:t>
      </w:r>
      <w:r>
        <w:rPr>
          <w:sz w:val="28"/>
          <w:szCs w:val="28"/>
        </w:rPr>
        <w:t xml:space="preserve"> степени – на 10-29% выше нормы, </w:t>
      </w:r>
      <w:r>
        <w:rPr>
          <w:sz w:val="28"/>
          <w:szCs w:val="28"/>
          <w:lang w:val="en-US"/>
        </w:rPr>
        <w:t>II</w:t>
      </w:r>
      <w:r>
        <w:rPr>
          <w:sz w:val="28"/>
          <w:szCs w:val="28"/>
        </w:rPr>
        <w:t xml:space="preserve"> степени – на 30-49%, </w:t>
      </w:r>
      <w:r>
        <w:rPr>
          <w:sz w:val="28"/>
          <w:szCs w:val="28"/>
          <w:lang w:val="en-US"/>
        </w:rPr>
        <w:t>III</w:t>
      </w:r>
      <w:r>
        <w:rPr>
          <w:sz w:val="28"/>
          <w:szCs w:val="28"/>
        </w:rPr>
        <w:t xml:space="preserve"> степени – на 50-100%, </w:t>
      </w:r>
      <w:r>
        <w:rPr>
          <w:sz w:val="28"/>
          <w:szCs w:val="28"/>
          <w:lang w:val="en-US"/>
        </w:rPr>
        <w:t>IV</w:t>
      </w:r>
      <w:r>
        <w:rPr>
          <w:sz w:val="28"/>
          <w:szCs w:val="28"/>
        </w:rPr>
        <w:t xml:space="preserve"> степени – более чем на 100%. </w:t>
      </w:r>
    </w:p>
    <w:p w:rsidR="00C56C8E" w:rsidRDefault="00C56C8E" w:rsidP="00C56C8E">
      <w:pPr>
        <w:spacing w:line="360" w:lineRule="auto"/>
        <w:ind w:firstLine="709"/>
        <w:jc w:val="both"/>
        <w:rPr>
          <w:sz w:val="28"/>
          <w:szCs w:val="28"/>
        </w:rPr>
      </w:pPr>
      <w:r>
        <w:rPr>
          <w:sz w:val="28"/>
          <w:szCs w:val="28"/>
        </w:rPr>
        <w:lastRenderedPageBreak/>
        <w:t>Следует четко различать понятия «ожирение» (это болезнь) и «избыточная масса тела» (это состояние, предшествующее ожирению).</w:t>
      </w:r>
    </w:p>
    <w:p w:rsidR="00F21033" w:rsidRDefault="00F21033" w:rsidP="00F21033">
      <w:pPr>
        <w:spacing w:line="360" w:lineRule="auto"/>
        <w:ind w:firstLine="709"/>
        <w:jc w:val="both"/>
        <w:rPr>
          <w:sz w:val="28"/>
          <w:szCs w:val="28"/>
        </w:rPr>
      </w:pPr>
      <w:r>
        <w:rPr>
          <w:sz w:val="28"/>
          <w:szCs w:val="28"/>
        </w:rPr>
        <w:t>Главные причины ожирения (не связанного с патологией эндокринной системы) кроются в избыточном высококалорийном питании, неправильном режиме питания и ограниченной двигательной деятельности. При этом главным источником избыточного жира в организме являются не пищевые жиры, а углеводы пищи (сладости, мучные изделия и т.д.), которые при поступлении в избыточном количестве легко превращаются в организме в жиры. В свою очередь, появление избыточного жира стимулирует процесс его дальнейшего накопления.</w:t>
      </w:r>
    </w:p>
    <w:p w:rsidR="00C56C8E" w:rsidRDefault="00C56C8E" w:rsidP="0020492B">
      <w:pPr>
        <w:spacing w:line="360" w:lineRule="auto"/>
        <w:ind w:firstLine="709"/>
        <w:jc w:val="both"/>
        <w:rPr>
          <w:sz w:val="28"/>
          <w:szCs w:val="28"/>
        </w:rPr>
      </w:pPr>
      <w:r>
        <w:rPr>
          <w:sz w:val="28"/>
          <w:szCs w:val="28"/>
        </w:rPr>
        <w:t xml:space="preserve">Избыточная масса тела существенно затрудняет активные занятия физической культурой, что мешает вести здоровый образ жизни, а учащимся на уроках осваивать программу </w:t>
      </w:r>
      <w:r w:rsidR="002922F7">
        <w:rPr>
          <w:sz w:val="28"/>
          <w:szCs w:val="28"/>
        </w:rPr>
        <w:t>по обучению</w:t>
      </w:r>
      <w:r>
        <w:rPr>
          <w:sz w:val="28"/>
          <w:szCs w:val="28"/>
        </w:rPr>
        <w:t xml:space="preserve"> физической культуре.</w:t>
      </w:r>
    </w:p>
    <w:p w:rsidR="00AD3C07" w:rsidRDefault="00AD3C07" w:rsidP="00A25491">
      <w:pPr>
        <w:spacing w:line="360" w:lineRule="auto"/>
        <w:ind w:firstLine="709"/>
        <w:jc w:val="center"/>
        <w:rPr>
          <w:b/>
          <w:i/>
          <w:sz w:val="28"/>
          <w:szCs w:val="28"/>
        </w:rPr>
      </w:pPr>
    </w:p>
    <w:p w:rsidR="00A25491" w:rsidRPr="00A25491" w:rsidRDefault="00A25491" w:rsidP="00A25491">
      <w:pPr>
        <w:spacing w:line="360" w:lineRule="auto"/>
        <w:ind w:firstLine="709"/>
        <w:jc w:val="center"/>
        <w:rPr>
          <w:b/>
          <w:i/>
          <w:sz w:val="28"/>
          <w:szCs w:val="28"/>
        </w:rPr>
      </w:pPr>
      <w:r w:rsidRPr="00A25491">
        <w:rPr>
          <w:b/>
          <w:i/>
          <w:sz w:val="28"/>
          <w:szCs w:val="28"/>
        </w:rPr>
        <w:t>Цель и объект исследования</w:t>
      </w:r>
    </w:p>
    <w:p w:rsidR="00A25491" w:rsidRPr="00A25491" w:rsidRDefault="00A25491" w:rsidP="00AD3C07">
      <w:pPr>
        <w:ind w:firstLine="708"/>
        <w:rPr>
          <w:b/>
          <w:bCs/>
          <w:sz w:val="28"/>
          <w:szCs w:val="28"/>
        </w:rPr>
      </w:pPr>
    </w:p>
    <w:p w:rsidR="007935D4" w:rsidRDefault="007935D4" w:rsidP="00A25491">
      <w:pPr>
        <w:spacing w:line="360" w:lineRule="auto"/>
        <w:ind w:firstLine="709"/>
        <w:jc w:val="both"/>
        <w:rPr>
          <w:sz w:val="28"/>
          <w:szCs w:val="28"/>
        </w:rPr>
      </w:pPr>
      <w:r w:rsidRPr="007A6ADD">
        <w:rPr>
          <w:rStyle w:val="aa"/>
          <w:sz w:val="28"/>
          <w:szCs w:val="28"/>
        </w:rPr>
        <w:t xml:space="preserve">Цель исследования: </w:t>
      </w:r>
      <w:r w:rsidRPr="007A6ADD">
        <w:rPr>
          <w:sz w:val="28"/>
          <w:szCs w:val="28"/>
        </w:rPr>
        <w:t xml:space="preserve">установить на практике работы с </w:t>
      </w:r>
      <w:r>
        <w:rPr>
          <w:sz w:val="28"/>
          <w:szCs w:val="28"/>
        </w:rPr>
        <w:t>воспитанницами</w:t>
      </w:r>
      <w:r w:rsidRPr="007A6ADD">
        <w:rPr>
          <w:sz w:val="28"/>
          <w:szCs w:val="28"/>
        </w:rPr>
        <w:t xml:space="preserve">, имеющим избыточную массу тела, степень </w:t>
      </w:r>
      <w:r>
        <w:rPr>
          <w:sz w:val="28"/>
          <w:szCs w:val="28"/>
        </w:rPr>
        <w:t xml:space="preserve">её </w:t>
      </w:r>
      <w:r w:rsidRPr="007A6ADD">
        <w:rPr>
          <w:sz w:val="28"/>
          <w:szCs w:val="28"/>
        </w:rPr>
        <w:t>влияния</w:t>
      </w:r>
      <w:r>
        <w:rPr>
          <w:sz w:val="28"/>
          <w:szCs w:val="28"/>
        </w:rPr>
        <w:t xml:space="preserve"> на развитие основных физических качеств.</w:t>
      </w:r>
    </w:p>
    <w:p w:rsidR="00A25491" w:rsidRPr="008B03CF" w:rsidRDefault="007935D4" w:rsidP="008B03CF">
      <w:pPr>
        <w:spacing w:line="360" w:lineRule="auto"/>
        <w:ind w:firstLine="708"/>
        <w:jc w:val="both"/>
        <w:rPr>
          <w:sz w:val="28"/>
          <w:szCs w:val="28"/>
        </w:rPr>
      </w:pPr>
      <w:r w:rsidRPr="007A6ADD">
        <w:rPr>
          <w:rStyle w:val="aa"/>
          <w:sz w:val="28"/>
          <w:szCs w:val="28"/>
        </w:rPr>
        <w:t xml:space="preserve">Объектом исследования выступают </w:t>
      </w:r>
      <w:r>
        <w:rPr>
          <w:sz w:val="28"/>
          <w:szCs w:val="28"/>
        </w:rPr>
        <w:t>девушки 14-1</w:t>
      </w:r>
      <w:r w:rsidRPr="007A6ADD">
        <w:rPr>
          <w:sz w:val="28"/>
          <w:szCs w:val="28"/>
        </w:rPr>
        <w:t>5лет</w:t>
      </w:r>
      <w:r>
        <w:rPr>
          <w:sz w:val="28"/>
          <w:szCs w:val="28"/>
        </w:rPr>
        <w:t xml:space="preserve"> (9 класс)</w:t>
      </w:r>
      <w:r w:rsidRPr="007A6ADD">
        <w:rPr>
          <w:sz w:val="28"/>
          <w:szCs w:val="28"/>
        </w:rPr>
        <w:t>, имеющие избыточную массу тела</w:t>
      </w:r>
      <w:r>
        <w:rPr>
          <w:sz w:val="28"/>
          <w:szCs w:val="28"/>
        </w:rPr>
        <w:t>, занимающиеся физической культурой по программе средней школы.</w:t>
      </w:r>
    </w:p>
    <w:p w:rsidR="00A25491" w:rsidRDefault="00A25491" w:rsidP="00A25491">
      <w:pPr>
        <w:ind w:firstLine="708"/>
        <w:jc w:val="center"/>
        <w:rPr>
          <w:b/>
          <w:bCs/>
          <w:sz w:val="28"/>
          <w:szCs w:val="28"/>
        </w:rPr>
      </w:pPr>
      <w:r w:rsidRPr="00663D15">
        <w:rPr>
          <w:b/>
          <w:bCs/>
          <w:sz w:val="28"/>
          <w:szCs w:val="28"/>
        </w:rPr>
        <w:t>Актуальность работы</w:t>
      </w:r>
    </w:p>
    <w:p w:rsidR="000F0EB9" w:rsidRPr="007A6ADD" w:rsidRDefault="00A25491" w:rsidP="00AD3C07">
      <w:pPr>
        <w:pStyle w:val="ab"/>
        <w:spacing w:before="0" w:beforeAutospacing="0" w:after="0" w:afterAutospacing="0" w:line="360" w:lineRule="auto"/>
        <w:ind w:firstLine="708"/>
        <w:jc w:val="both"/>
        <w:rPr>
          <w:sz w:val="28"/>
          <w:szCs w:val="28"/>
        </w:rPr>
      </w:pPr>
      <w:r>
        <w:rPr>
          <w:sz w:val="28"/>
          <w:szCs w:val="28"/>
        </w:rPr>
        <w:t>Актуальность темы определя</w:t>
      </w:r>
      <w:r w:rsidR="000F0EB9" w:rsidRPr="007A6ADD">
        <w:rPr>
          <w:sz w:val="28"/>
          <w:szCs w:val="28"/>
        </w:rPr>
        <w:t>ла</w:t>
      </w:r>
      <w:r>
        <w:rPr>
          <w:sz w:val="28"/>
          <w:szCs w:val="28"/>
        </w:rPr>
        <w:t>сь</w:t>
      </w:r>
      <w:r w:rsidR="000F0EB9" w:rsidRPr="007A6ADD">
        <w:rPr>
          <w:sz w:val="28"/>
          <w:szCs w:val="28"/>
        </w:rPr>
        <w:t xml:space="preserve"> </w:t>
      </w:r>
      <w:r>
        <w:rPr>
          <w:sz w:val="28"/>
          <w:szCs w:val="28"/>
        </w:rPr>
        <w:t xml:space="preserve">эффективностью проведения учебного процесса по физической культуре, соответственно </w:t>
      </w:r>
      <w:r w:rsidR="000F0EB9" w:rsidRPr="007A6ADD">
        <w:rPr>
          <w:sz w:val="28"/>
          <w:szCs w:val="28"/>
        </w:rPr>
        <w:t xml:space="preserve"> были поставлены следующие </w:t>
      </w:r>
      <w:r w:rsidR="000F0EB9" w:rsidRPr="007A6ADD">
        <w:rPr>
          <w:rStyle w:val="aa"/>
          <w:sz w:val="28"/>
          <w:szCs w:val="28"/>
        </w:rPr>
        <w:t>задачи</w:t>
      </w:r>
      <w:r w:rsidR="000F0EB9" w:rsidRPr="007A6ADD">
        <w:rPr>
          <w:sz w:val="28"/>
          <w:szCs w:val="28"/>
        </w:rPr>
        <w:t xml:space="preserve">: </w:t>
      </w:r>
    </w:p>
    <w:p w:rsidR="00DE4AF4" w:rsidRDefault="000F0EB9" w:rsidP="00AD3C07">
      <w:pPr>
        <w:pStyle w:val="ab"/>
        <w:spacing w:before="0" w:beforeAutospacing="0" w:after="0" w:afterAutospacing="0" w:line="360" w:lineRule="auto"/>
        <w:jc w:val="both"/>
        <w:rPr>
          <w:sz w:val="28"/>
          <w:szCs w:val="28"/>
        </w:rPr>
      </w:pPr>
      <w:r w:rsidRPr="007A6ADD">
        <w:rPr>
          <w:sz w:val="28"/>
          <w:szCs w:val="28"/>
        </w:rPr>
        <w:t xml:space="preserve">1. Путем изучения и анализа научно-методической литературы выявить </w:t>
      </w:r>
      <w:r w:rsidR="00A25491">
        <w:rPr>
          <w:sz w:val="28"/>
          <w:szCs w:val="28"/>
        </w:rPr>
        <w:t xml:space="preserve">значимость и важность </w:t>
      </w:r>
      <w:r w:rsidR="00DE4AF4">
        <w:rPr>
          <w:sz w:val="28"/>
          <w:szCs w:val="28"/>
        </w:rPr>
        <w:t xml:space="preserve">борьбы с </w:t>
      </w:r>
      <w:r w:rsidR="00DE4AF4" w:rsidRPr="007A6ADD">
        <w:rPr>
          <w:sz w:val="28"/>
          <w:szCs w:val="28"/>
        </w:rPr>
        <w:t xml:space="preserve">избыточной </w:t>
      </w:r>
      <w:r w:rsidR="00DE4AF4">
        <w:rPr>
          <w:sz w:val="28"/>
          <w:szCs w:val="28"/>
        </w:rPr>
        <w:t xml:space="preserve">массой тела воспитанниц для улучшения их здоровья и успешного освоения программы </w:t>
      </w:r>
      <w:r w:rsidR="002922F7">
        <w:rPr>
          <w:sz w:val="28"/>
          <w:szCs w:val="28"/>
        </w:rPr>
        <w:t>по обучению</w:t>
      </w:r>
      <w:r w:rsidR="00DE4AF4">
        <w:rPr>
          <w:sz w:val="28"/>
          <w:szCs w:val="28"/>
        </w:rPr>
        <w:t xml:space="preserve"> физической культуре. </w:t>
      </w:r>
    </w:p>
    <w:p w:rsidR="000F0EB9" w:rsidRPr="007A6ADD" w:rsidRDefault="000F0EB9" w:rsidP="008B03CF">
      <w:pPr>
        <w:pStyle w:val="ab"/>
        <w:spacing w:line="360" w:lineRule="auto"/>
        <w:jc w:val="both"/>
        <w:rPr>
          <w:sz w:val="28"/>
          <w:szCs w:val="28"/>
        </w:rPr>
      </w:pPr>
      <w:r w:rsidRPr="007A6ADD">
        <w:rPr>
          <w:sz w:val="28"/>
          <w:szCs w:val="28"/>
        </w:rPr>
        <w:lastRenderedPageBreak/>
        <w:t xml:space="preserve">2. Изучить </w:t>
      </w:r>
      <w:r w:rsidR="008B03CF">
        <w:rPr>
          <w:sz w:val="28"/>
          <w:szCs w:val="28"/>
        </w:rPr>
        <w:t>росто</w:t>
      </w:r>
      <w:r w:rsidR="00DE4AF4">
        <w:rPr>
          <w:sz w:val="28"/>
          <w:szCs w:val="28"/>
        </w:rPr>
        <w:t>-весовые параметры воспитанниц 14-15 лет. Определить контрольную группу воспитанниц с нормальной</w:t>
      </w:r>
      <w:r w:rsidR="00DE4AF4" w:rsidRPr="00DE4AF4">
        <w:rPr>
          <w:sz w:val="28"/>
          <w:szCs w:val="28"/>
        </w:rPr>
        <w:t xml:space="preserve"> </w:t>
      </w:r>
      <w:r w:rsidR="00DE4AF4" w:rsidRPr="007A6ADD">
        <w:rPr>
          <w:sz w:val="28"/>
          <w:szCs w:val="28"/>
        </w:rPr>
        <w:t>массой тела</w:t>
      </w:r>
      <w:r w:rsidR="00DE4AF4">
        <w:rPr>
          <w:sz w:val="28"/>
          <w:szCs w:val="28"/>
        </w:rPr>
        <w:t xml:space="preserve"> и 2 экспериментальные группы с избыточной массой тела: первую с небольшим превышением массы тела, вторую с существенным превышением массы тела, близкой к ожирению.</w:t>
      </w:r>
      <w:r w:rsidRPr="007A6ADD">
        <w:rPr>
          <w:sz w:val="28"/>
          <w:szCs w:val="28"/>
        </w:rPr>
        <w:t xml:space="preserve"> </w:t>
      </w:r>
    </w:p>
    <w:p w:rsidR="000F0EB9" w:rsidRPr="007A6ADD" w:rsidRDefault="000F0EB9" w:rsidP="008B03CF">
      <w:pPr>
        <w:pStyle w:val="ab"/>
        <w:spacing w:line="360" w:lineRule="auto"/>
        <w:jc w:val="both"/>
        <w:rPr>
          <w:sz w:val="28"/>
          <w:szCs w:val="28"/>
        </w:rPr>
      </w:pPr>
      <w:r w:rsidRPr="007A6ADD">
        <w:rPr>
          <w:sz w:val="28"/>
          <w:szCs w:val="28"/>
        </w:rPr>
        <w:t xml:space="preserve">3. Экспериментально обосновать </w:t>
      </w:r>
      <w:r w:rsidR="00DE4AF4">
        <w:rPr>
          <w:sz w:val="28"/>
          <w:szCs w:val="28"/>
        </w:rPr>
        <w:t>влияние  избыточной массы</w:t>
      </w:r>
      <w:r w:rsidRPr="007A6ADD">
        <w:rPr>
          <w:sz w:val="28"/>
          <w:szCs w:val="28"/>
        </w:rPr>
        <w:t xml:space="preserve"> тела</w:t>
      </w:r>
      <w:r w:rsidR="00DE4AF4">
        <w:rPr>
          <w:sz w:val="28"/>
          <w:szCs w:val="28"/>
        </w:rPr>
        <w:t xml:space="preserve"> на развитие основных физических качеств воспитанниц и на успешность освоения программы </w:t>
      </w:r>
      <w:r w:rsidR="00121F4E">
        <w:rPr>
          <w:sz w:val="28"/>
          <w:szCs w:val="28"/>
        </w:rPr>
        <w:t>по обучению</w:t>
      </w:r>
      <w:r w:rsidR="00DE4AF4">
        <w:rPr>
          <w:sz w:val="28"/>
          <w:szCs w:val="28"/>
        </w:rPr>
        <w:t xml:space="preserve"> физической культуре</w:t>
      </w:r>
      <w:r w:rsidRPr="007A6ADD">
        <w:rPr>
          <w:sz w:val="28"/>
          <w:szCs w:val="28"/>
        </w:rPr>
        <w:t xml:space="preserve">. </w:t>
      </w:r>
    </w:p>
    <w:p w:rsidR="000F0EB9" w:rsidRPr="007A6ADD" w:rsidRDefault="000F0EB9" w:rsidP="008B03CF">
      <w:pPr>
        <w:pStyle w:val="ab"/>
        <w:spacing w:line="360" w:lineRule="auto"/>
        <w:jc w:val="both"/>
        <w:rPr>
          <w:sz w:val="28"/>
          <w:szCs w:val="28"/>
        </w:rPr>
      </w:pPr>
      <w:r w:rsidRPr="007A6ADD">
        <w:rPr>
          <w:rStyle w:val="aa"/>
          <w:sz w:val="28"/>
          <w:szCs w:val="28"/>
        </w:rPr>
        <w:t xml:space="preserve">Гипотеза: </w:t>
      </w:r>
      <w:r w:rsidRPr="007A6ADD">
        <w:rPr>
          <w:sz w:val="28"/>
          <w:szCs w:val="28"/>
        </w:rPr>
        <w:t xml:space="preserve">предполагается, что в ходе </w:t>
      </w:r>
      <w:r w:rsidR="00121F4E">
        <w:rPr>
          <w:sz w:val="28"/>
          <w:szCs w:val="28"/>
        </w:rPr>
        <w:t>экспериментального исследования</w:t>
      </w:r>
      <w:r w:rsidRPr="007A6ADD">
        <w:rPr>
          <w:sz w:val="28"/>
          <w:szCs w:val="28"/>
        </w:rPr>
        <w:t xml:space="preserve"> качественные и количественные </w:t>
      </w:r>
      <w:r w:rsidR="00121F4E">
        <w:rPr>
          <w:sz w:val="28"/>
          <w:szCs w:val="28"/>
        </w:rPr>
        <w:t>показатели уровня развития основных физических качеств у воспитанниц</w:t>
      </w:r>
      <w:r w:rsidRPr="007A6ADD">
        <w:rPr>
          <w:sz w:val="28"/>
          <w:szCs w:val="28"/>
        </w:rPr>
        <w:t xml:space="preserve"> с</w:t>
      </w:r>
      <w:r w:rsidR="00121F4E">
        <w:rPr>
          <w:sz w:val="28"/>
          <w:szCs w:val="28"/>
        </w:rPr>
        <w:t xml:space="preserve"> нормальной и </w:t>
      </w:r>
      <w:r w:rsidRPr="007A6ADD">
        <w:rPr>
          <w:sz w:val="28"/>
          <w:szCs w:val="28"/>
        </w:rPr>
        <w:t xml:space="preserve"> избыточной массой тела</w:t>
      </w:r>
      <w:r w:rsidR="00121F4E">
        <w:rPr>
          <w:sz w:val="28"/>
          <w:szCs w:val="28"/>
        </w:rPr>
        <w:t xml:space="preserve"> будут существенно отличаться не в лучшую сторону </w:t>
      </w:r>
      <w:proofErr w:type="gramStart"/>
      <w:r w:rsidR="00121F4E">
        <w:rPr>
          <w:sz w:val="28"/>
          <w:szCs w:val="28"/>
        </w:rPr>
        <w:t>для</w:t>
      </w:r>
      <w:proofErr w:type="gramEnd"/>
      <w:r w:rsidR="00121F4E">
        <w:rPr>
          <w:sz w:val="28"/>
          <w:szCs w:val="28"/>
        </w:rPr>
        <w:t xml:space="preserve"> последних</w:t>
      </w:r>
      <w:r w:rsidRPr="007A6ADD">
        <w:rPr>
          <w:sz w:val="28"/>
          <w:szCs w:val="28"/>
        </w:rPr>
        <w:t xml:space="preserve">. </w:t>
      </w:r>
    </w:p>
    <w:p w:rsidR="000F0EB9" w:rsidRPr="001715CC" w:rsidRDefault="000F0EB9" w:rsidP="001715CC">
      <w:pPr>
        <w:spacing w:line="360" w:lineRule="auto"/>
        <w:jc w:val="both"/>
      </w:pPr>
      <w:r w:rsidRPr="007A6ADD">
        <w:rPr>
          <w:rStyle w:val="aa"/>
          <w:sz w:val="28"/>
          <w:szCs w:val="28"/>
        </w:rPr>
        <w:t>Предметом исследования</w:t>
      </w:r>
      <w:r w:rsidRPr="007A6ADD">
        <w:rPr>
          <w:sz w:val="28"/>
          <w:szCs w:val="28"/>
        </w:rPr>
        <w:t xml:space="preserve"> является</w:t>
      </w:r>
      <w:r w:rsidR="00121F4E">
        <w:rPr>
          <w:sz w:val="28"/>
          <w:szCs w:val="28"/>
        </w:rPr>
        <w:t xml:space="preserve"> </w:t>
      </w:r>
      <w:r w:rsidRPr="007A6ADD">
        <w:rPr>
          <w:sz w:val="28"/>
          <w:szCs w:val="28"/>
        </w:rPr>
        <w:t xml:space="preserve">влияние </w:t>
      </w:r>
      <w:r w:rsidR="00121F4E">
        <w:rPr>
          <w:sz w:val="28"/>
          <w:szCs w:val="28"/>
        </w:rPr>
        <w:t>массы тела</w:t>
      </w:r>
      <w:r w:rsidRPr="007A6ADD">
        <w:rPr>
          <w:sz w:val="28"/>
          <w:szCs w:val="28"/>
        </w:rPr>
        <w:t xml:space="preserve"> на</w:t>
      </w:r>
      <w:r w:rsidR="00121F4E">
        <w:rPr>
          <w:sz w:val="28"/>
          <w:szCs w:val="28"/>
        </w:rPr>
        <w:t xml:space="preserve"> </w:t>
      </w:r>
      <w:r w:rsidRPr="007A6ADD">
        <w:rPr>
          <w:sz w:val="28"/>
          <w:szCs w:val="28"/>
        </w:rPr>
        <w:t xml:space="preserve"> </w:t>
      </w:r>
      <w:r w:rsidR="00121F4E" w:rsidRPr="007A6ADD">
        <w:rPr>
          <w:sz w:val="28"/>
          <w:szCs w:val="28"/>
        </w:rPr>
        <w:t xml:space="preserve">развитие </w:t>
      </w:r>
      <w:r w:rsidR="00121F4E">
        <w:rPr>
          <w:sz w:val="28"/>
          <w:szCs w:val="28"/>
        </w:rPr>
        <w:t xml:space="preserve">основных физических качеств воспитанниц </w:t>
      </w:r>
      <w:r w:rsidRPr="007A6ADD">
        <w:rPr>
          <w:sz w:val="28"/>
          <w:szCs w:val="28"/>
        </w:rPr>
        <w:t xml:space="preserve"> с избыточной массой тела и </w:t>
      </w:r>
      <w:r w:rsidR="00121F4E">
        <w:rPr>
          <w:sz w:val="28"/>
          <w:szCs w:val="28"/>
        </w:rPr>
        <w:t>эффективность освоения ими программы средн</w:t>
      </w:r>
      <w:r w:rsidR="001715CC">
        <w:rPr>
          <w:sz w:val="28"/>
          <w:szCs w:val="28"/>
        </w:rPr>
        <w:t xml:space="preserve">ей школы по физической культуре, </w:t>
      </w:r>
      <w:r w:rsidR="001715CC" w:rsidRPr="001715CC">
        <w:rPr>
          <w:sz w:val="28"/>
          <w:szCs w:val="28"/>
        </w:rPr>
        <w:t xml:space="preserve">улучшения здоровья, </w:t>
      </w:r>
      <w:r w:rsidR="001715CC" w:rsidRPr="001715CC">
        <w:rPr>
          <w:rFonts w:eastAsiaTheme="minorHAnsi"/>
          <w:sz w:val="28"/>
          <w:szCs w:val="28"/>
          <w:lang w:eastAsia="en-US"/>
        </w:rPr>
        <w:t>нормализация массы тела</w:t>
      </w:r>
      <w:r w:rsidR="001715CC" w:rsidRPr="001715CC">
        <w:rPr>
          <w:sz w:val="28"/>
          <w:szCs w:val="28"/>
        </w:rPr>
        <w:t xml:space="preserve"> воспитанниц.</w:t>
      </w:r>
      <w:r w:rsidR="001715CC" w:rsidRPr="001715CC">
        <w:t xml:space="preserve">  </w:t>
      </w:r>
    </w:p>
    <w:p w:rsidR="000F0EB9" w:rsidRPr="007A6ADD" w:rsidRDefault="000F0EB9" w:rsidP="000F0EB9">
      <w:pPr>
        <w:pStyle w:val="ab"/>
        <w:rPr>
          <w:sz w:val="28"/>
          <w:szCs w:val="28"/>
        </w:rPr>
      </w:pPr>
      <w:r w:rsidRPr="007A6ADD">
        <w:rPr>
          <w:rStyle w:val="aa"/>
          <w:sz w:val="28"/>
          <w:szCs w:val="28"/>
        </w:rPr>
        <w:t>База исследования:</w:t>
      </w:r>
      <w:r w:rsidRPr="007A6ADD">
        <w:rPr>
          <w:sz w:val="28"/>
          <w:szCs w:val="28"/>
        </w:rPr>
        <w:t xml:space="preserve"> </w:t>
      </w:r>
      <w:r w:rsidR="00121F4E">
        <w:rPr>
          <w:sz w:val="28"/>
          <w:szCs w:val="28"/>
        </w:rPr>
        <w:t>учебно-спортивная база Пансиона воспитанниц МО РФ</w:t>
      </w:r>
      <w:r w:rsidRPr="007A6ADD">
        <w:rPr>
          <w:sz w:val="28"/>
          <w:szCs w:val="28"/>
        </w:rPr>
        <w:t xml:space="preserve"> </w:t>
      </w:r>
    </w:p>
    <w:p w:rsidR="000F0EB9" w:rsidRPr="007A6ADD" w:rsidRDefault="000F0EB9" w:rsidP="000F0EB9">
      <w:pPr>
        <w:pStyle w:val="ab"/>
        <w:rPr>
          <w:sz w:val="28"/>
          <w:szCs w:val="28"/>
        </w:rPr>
      </w:pPr>
      <w:r w:rsidRPr="007A6ADD">
        <w:rPr>
          <w:rStyle w:val="aa"/>
          <w:sz w:val="28"/>
          <w:szCs w:val="28"/>
        </w:rPr>
        <w:t xml:space="preserve">Методы исследования: </w:t>
      </w:r>
      <w:bookmarkStart w:id="0" w:name="_GoBack"/>
      <w:bookmarkEnd w:id="0"/>
    </w:p>
    <w:p w:rsidR="000F0EB9" w:rsidRPr="007A6ADD" w:rsidRDefault="000F0EB9" w:rsidP="000F0EB9">
      <w:pPr>
        <w:pStyle w:val="ab"/>
        <w:rPr>
          <w:sz w:val="28"/>
          <w:szCs w:val="28"/>
        </w:rPr>
      </w:pPr>
      <w:r w:rsidRPr="007A6ADD">
        <w:rPr>
          <w:sz w:val="28"/>
          <w:szCs w:val="28"/>
        </w:rPr>
        <w:t xml:space="preserve">1. </w:t>
      </w:r>
      <w:r w:rsidR="00D77E62">
        <w:rPr>
          <w:sz w:val="28"/>
          <w:szCs w:val="28"/>
        </w:rPr>
        <w:t>А</w:t>
      </w:r>
      <w:r w:rsidRPr="007A6ADD">
        <w:rPr>
          <w:sz w:val="28"/>
          <w:szCs w:val="28"/>
        </w:rPr>
        <w:t xml:space="preserve">нализ литературных источников. </w:t>
      </w:r>
    </w:p>
    <w:p w:rsidR="000F0EB9" w:rsidRPr="007A6ADD" w:rsidRDefault="000F0EB9" w:rsidP="000F0EB9">
      <w:pPr>
        <w:pStyle w:val="ab"/>
        <w:rPr>
          <w:sz w:val="28"/>
          <w:szCs w:val="28"/>
        </w:rPr>
      </w:pPr>
      <w:r w:rsidRPr="007A6ADD">
        <w:rPr>
          <w:sz w:val="28"/>
          <w:szCs w:val="28"/>
        </w:rPr>
        <w:t xml:space="preserve">2. </w:t>
      </w:r>
      <w:r w:rsidR="00D77E62">
        <w:rPr>
          <w:sz w:val="28"/>
          <w:szCs w:val="28"/>
        </w:rPr>
        <w:t>Антропометрические исследования</w:t>
      </w:r>
      <w:r w:rsidRPr="007A6ADD">
        <w:rPr>
          <w:sz w:val="28"/>
          <w:szCs w:val="28"/>
        </w:rPr>
        <w:t xml:space="preserve"> </w:t>
      </w:r>
    </w:p>
    <w:p w:rsidR="00D77E62" w:rsidRPr="007A6ADD" w:rsidRDefault="000F0EB9" w:rsidP="00D77E62">
      <w:pPr>
        <w:pStyle w:val="ab"/>
        <w:rPr>
          <w:sz w:val="28"/>
          <w:szCs w:val="28"/>
        </w:rPr>
      </w:pPr>
      <w:r w:rsidRPr="007A6ADD">
        <w:rPr>
          <w:sz w:val="28"/>
          <w:szCs w:val="28"/>
        </w:rPr>
        <w:t xml:space="preserve">3. </w:t>
      </w:r>
      <w:r w:rsidR="00D77E62" w:rsidRPr="007A6ADD">
        <w:rPr>
          <w:sz w:val="28"/>
          <w:szCs w:val="28"/>
        </w:rPr>
        <w:t xml:space="preserve">Педагогическое тестирование. </w:t>
      </w:r>
    </w:p>
    <w:p w:rsidR="00AC72D8" w:rsidRPr="008B03CF" w:rsidRDefault="00D77E62" w:rsidP="008B03CF">
      <w:pPr>
        <w:pStyle w:val="ab"/>
        <w:rPr>
          <w:rStyle w:val="aa"/>
          <w:b w:val="0"/>
          <w:bCs w:val="0"/>
          <w:sz w:val="28"/>
          <w:szCs w:val="28"/>
        </w:rPr>
      </w:pPr>
      <w:r>
        <w:rPr>
          <w:sz w:val="28"/>
          <w:szCs w:val="28"/>
        </w:rPr>
        <w:t>4</w:t>
      </w:r>
      <w:r w:rsidRPr="007A6ADD">
        <w:rPr>
          <w:sz w:val="28"/>
          <w:szCs w:val="28"/>
        </w:rPr>
        <w:t xml:space="preserve">. Методы математической </w:t>
      </w:r>
      <w:r>
        <w:rPr>
          <w:sz w:val="28"/>
          <w:szCs w:val="28"/>
        </w:rPr>
        <w:t>обработки полученных результатов</w:t>
      </w:r>
      <w:r w:rsidRPr="007A6ADD">
        <w:rPr>
          <w:sz w:val="28"/>
          <w:szCs w:val="28"/>
        </w:rPr>
        <w:t xml:space="preserve"> </w:t>
      </w:r>
    </w:p>
    <w:p w:rsidR="002922F7" w:rsidRDefault="002922F7" w:rsidP="000F0EB9">
      <w:pPr>
        <w:pStyle w:val="ab"/>
        <w:jc w:val="center"/>
        <w:rPr>
          <w:rStyle w:val="aa"/>
          <w:i/>
          <w:sz w:val="28"/>
          <w:szCs w:val="28"/>
        </w:rPr>
      </w:pPr>
    </w:p>
    <w:p w:rsidR="002922F7" w:rsidRDefault="002922F7" w:rsidP="000F0EB9">
      <w:pPr>
        <w:pStyle w:val="ab"/>
        <w:jc w:val="center"/>
        <w:rPr>
          <w:rStyle w:val="aa"/>
          <w:i/>
          <w:sz w:val="28"/>
          <w:szCs w:val="28"/>
        </w:rPr>
      </w:pPr>
    </w:p>
    <w:p w:rsidR="002922F7" w:rsidRDefault="002922F7" w:rsidP="000F0EB9">
      <w:pPr>
        <w:pStyle w:val="ab"/>
        <w:jc w:val="center"/>
        <w:rPr>
          <w:rStyle w:val="aa"/>
          <w:i/>
          <w:sz w:val="28"/>
          <w:szCs w:val="28"/>
        </w:rPr>
      </w:pPr>
    </w:p>
    <w:p w:rsidR="000F0EB9" w:rsidRPr="000D44BF" w:rsidRDefault="000F0EB9" w:rsidP="000F0EB9">
      <w:pPr>
        <w:pStyle w:val="ab"/>
        <w:jc w:val="center"/>
        <w:rPr>
          <w:i/>
          <w:sz w:val="28"/>
          <w:szCs w:val="28"/>
        </w:rPr>
      </w:pPr>
      <w:r w:rsidRPr="000D44BF">
        <w:rPr>
          <w:rStyle w:val="aa"/>
          <w:i/>
          <w:sz w:val="28"/>
          <w:szCs w:val="28"/>
        </w:rPr>
        <w:lastRenderedPageBreak/>
        <w:t xml:space="preserve">Структура, содержание и методика </w:t>
      </w:r>
      <w:proofErr w:type="gramStart"/>
      <w:r w:rsidRPr="000D44BF">
        <w:rPr>
          <w:rStyle w:val="aa"/>
          <w:i/>
          <w:sz w:val="28"/>
          <w:szCs w:val="28"/>
        </w:rPr>
        <w:t>проведения изучения влияния излишней массы тела</w:t>
      </w:r>
      <w:proofErr w:type="gramEnd"/>
      <w:r w:rsidRPr="000D44BF">
        <w:rPr>
          <w:rStyle w:val="aa"/>
          <w:i/>
          <w:sz w:val="28"/>
          <w:szCs w:val="28"/>
        </w:rPr>
        <w:t xml:space="preserve"> на основные физические качества воспитанниц</w:t>
      </w:r>
    </w:p>
    <w:p w:rsidR="00193E38" w:rsidRPr="00AD3C07" w:rsidRDefault="00D77E62" w:rsidP="00E601E7">
      <w:pPr>
        <w:spacing w:line="360" w:lineRule="auto"/>
        <w:jc w:val="center"/>
        <w:rPr>
          <w:bCs/>
          <w:sz w:val="28"/>
          <w:szCs w:val="28"/>
        </w:rPr>
      </w:pPr>
      <w:r w:rsidRPr="000D44BF">
        <w:rPr>
          <w:b/>
          <w:sz w:val="28"/>
          <w:szCs w:val="28"/>
        </w:rPr>
        <w:t xml:space="preserve">Антропометрические исследования </w:t>
      </w:r>
      <w:r w:rsidR="000D44BF" w:rsidRPr="000D44BF">
        <w:rPr>
          <w:b/>
          <w:sz w:val="28"/>
          <w:szCs w:val="28"/>
        </w:rPr>
        <w:t>и определение</w:t>
      </w:r>
      <w:r w:rsidRPr="000D44BF">
        <w:rPr>
          <w:b/>
          <w:sz w:val="28"/>
          <w:szCs w:val="28"/>
        </w:rPr>
        <w:t xml:space="preserve"> индекса массы тела</w:t>
      </w:r>
    </w:p>
    <w:p w:rsidR="0020492B" w:rsidRDefault="0020492B" w:rsidP="0020492B">
      <w:pPr>
        <w:spacing w:line="360" w:lineRule="auto"/>
        <w:ind w:firstLine="709"/>
        <w:jc w:val="both"/>
        <w:rPr>
          <w:sz w:val="28"/>
          <w:szCs w:val="28"/>
        </w:rPr>
      </w:pPr>
      <w:r w:rsidRPr="00EF413D">
        <w:rPr>
          <w:sz w:val="28"/>
          <w:szCs w:val="28"/>
        </w:rPr>
        <w:t>В</w:t>
      </w:r>
      <w:r>
        <w:rPr>
          <w:sz w:val="28"/>
          <w:szCs w:val="28"/>
        </w:rPr>
        <w:t xml:space="preserve"> настоящее время избыточность массы тела и степень ожирения </w:t>
      </w:r>
      <w:r w:rsidR="000D44BF">
        <w:rPr>
          <w:sz w:val="28"/>
          <w:szCs w:val="28"/>
        </w:rPr>
        <w:t xml:space="preserve">человека </w:t>
      </w:r>
      <w:r>
        <w:rPr>
          <w:sz w:val="28"/>
          <w:szCs w:val="28"/>
        </w:rPr>
        <w:t xml:space="preserve"> медики оценивают по так называемому индексу массы тела (ИМТ), представляющему собой отношение массы тела человека в килограммах к квадрату его роста в метрах:</w:t>
      </w:r>
    </w:p>
    <w:p w:rsidR="0020492B" w:rsidRPr="00950542" w:rsidRDefault="0020492B" w:rsidP="0020492B">
      <w:pPr>
        <w:spacing w:line="360" w:lineRule="auto"/>
        <w:ind w:firstLine="709"/>
        <w:jc w:val="both"/>
        <w:rPr>
          <w:b/>
          <w:sz w:val="28"/>
          <w:szCs w:val="28"/>
        </w:rPr>
      </w:pPr>
      <w:r>
        <w:rPr>
          <w:b/>
          <w:sz w:val="28"/>
          <w:szCs w:val="28"/>
        </w:rPr>
        <w:t>ИМТ</w:t>
      </w:r>
      <w:r w:rsidRPr="00950542">
        <w:rPr>
          <w:b/>
          <w:sz w:val="28"/>
          <w:szCs w:val="28"/>
        </w:rPr>
        <w:t xml:space="preserve"> = Масса (кг)/Рост</w:t>
      </w:r>
      <w:proofErr w:type="gramStart"/>
      <w:r w:rsidRPr="00950542">
        <w:rPr>
          <w:b/>
          <w:sz w:val="28"/>
          <w:szCs w:val="28"/>
          <w:vertAlign w:val="superscript"/>
        </w:rPr>
        <w:t>2</w:t>
      </w:r>
      <w:proofErr w:type="gramEnd"/>
      <w:r w:rsidRPr="00950542">
        <w:rPr>
          <w:b/>
          <w:sz w:val="28"/>
          <w:szCs w:val="28"/>
        </w:rPr>
        <w:t>(м)</w:t>
      </w:r>
    </w:p>
    <w:p w:rsidR="0020492B" w:rsidRDefault="0020492B" w:rsidP="0020492B">
      <w:pPr>
        <w:tabs>
          <w:tab w:val="left" w:pos="960"/>
        </w:tabs>
        <w:spacing w:line="360" w:lineRule="auto"/>
        <w:ind w:firstLine="709"/>
        <w:jc w:val="both"/>
        <w:rPr>
          <w:sz w:val="28"/>
          <w:szCs w:val="28"/>
        </w:rPr>
      </w:pPr>
      <w:r w:rsidRPr="00925064">
        <w:rPr>
          <w:sz w:val="28"/>
          <w:szCs w:val="28"/>
        </w:rPr>
        <w:t>П</w:t>
      </w:r>
      <w:r>
        <w:rPr>
          <w:sz w:val="28"/>
          <w:szCs w:val="28"/>
        </w:rPr>
        <w:t>ри этом используются следующие градации</w:t>
      </w:r>
      <w:r w:rsidR="002922F7">
        <w:rPr>
          <w:sz w:val="28"/>
          <w:szCs w:val="28"/>
        </w:rPr>
        <w:t xml:space="preserve"> в единицах</w:t>
      </w:r>
      <w:r>
        <w:rPr>
          <w:sz w:val="28"/>
          <w:szCs w:val="28"/>
        </w:rPr>
        <w:t>:</w:t>
      </w:r>
    </w:p>
    <w:p w:rsidR="0020492B" w:rsidRDefault="0020492B" w:rsidP="0020492B">
      <w:pPr>
        <w:tabs>
          <w:tab w:val="left" w:pos="960"/>
        </w:tabs>
        <w:spacing w:line="360" w:lineRule="auto"/>
        <w:ind w:firstLine="709"/>
        <w:jc w:val="both"/>
        <w:rPr>
          <w:sz w:val="28"/>
          <w:szCs w:val="28"/>
        </w:rPr>
      </w:pPr>
      <w:r>
        <w:rPr>
          <w:sz w:val="28"/>
          <w:szCs w:val="28"/>
        </w:rPr>
        <w:t>нормальная масса тела (20</w:t>
      </w:r>
      <w:r>
        <w:rPr>
          <w:sz w:val="28"/>
          <w:szCs w:val="28"/>
        </w:rPr>
        <w:sym w:font="Symbol" w:char="F03C"/>
      </w:r>
      <w:r>
        <w:rPr>
          <w:sz w:val="28"/>
          <w:szCs w:val="28"/>
        </w:rPr>
        <w:t>ИМТ≤26);</w:t>
      </w:r>
    </w:p>
    <w:p w:rsidR="0020492B" w:rsidRDefault="0020492B" w:rsidP="0020492B">
      <w:pPr>
        <w:tabs>
          <w:tab w:val="left" w:pos="960"/>
        </w:tabs>
        <w:spacing w:line="360" w:lineRule="auto"/>
        <w:ind w:firstLine="709"/>
        <w:jc w:val="both"/>
        <w:rPr>
          <w:sz w:val="28"/>
          <w:szCs w:val="28"/>
        </w:rPr>
      </w:pPr>
      <w:r>
        <w:rPr>
          <w:sz w:val="28"/>
          <w:szCs w:val="28"/>
        </w:rPr>
        <w:t>избыточная масса тела (26</w:t>
      </w:r>
      <w:r>
        <w:rPr>
          <w:sz w:val="28"/>
          <w:szCs w:val="28"/>
        </w:rPr>
        <w:sym w:font="Symbol" w:char="F03C"/>
      </w:r>
      <w:r>
        <w:rPr>
          <w:sz w:val="28"/>
          <w:szCs w:val="28"/>
        </w:rPr>
        <w:t xml:space="preserve">ИМТ≤28); </w:t>
      </w:r>
    </w:p>
    <w:p w:rsidR="0020492B" w:rsidRDefault="0020492B" w:rsidP="0020492B">
      <w:pPr>
        <w:tabs>
          <w:tab w:val="left" w:pos="960"/>
        </w:tabs>
        <w:spacing w:line="360" w:lineRule="auto"/>
        <w:ind w:firstLine="709"/>
        <w:jc w:val="both"/>
        <w:rPr>
          <w:sz w:val="28"/>
          <w:szCs w:val="28"/>
        </w:rPr>
      </w:pPr>
      <w:r>
        <w:rPr>
          <w:sz w:val="28"/>
          <w:szCs w:val="28"/>
        </w:rPr>
        <w:t xml:space="preserve">ожирение </w:t>
      </w:r>
      <w:r>
        <w:rPr>
          <w:sz w:val="28"/>
          <w:szCs w:val="28"/>
          <w:lang w:val="en-US"/>
        </w:rPr>
        <w:t>I</w:t>
      </w:r>
      <w:r>
        <w:rPr>
          <w:sz w:val="28"/>
          <w:szCs w:val="28"/>
        </w:rPr>
        <w:t xml:space="preserve"> степени      (28</w:t>
      </w:r>
      <w:r>
        <w:rPr>
          <w:sz w:val="28"/>
          <w:szCs w:val="28"/>
        </w:rPr>
        <w:sym w:font="Symbol" w:char="F03C"/>
      </w:r>
      <w:r>
        <w:rPr>
          <w:sz w:val="28"/>
          <w:szCs w:val="28"/>
        </w:rPr>
        <w:t>ИМТ≤31);</w:t>
      </w:r>
    </w:p>
    <w:p w:rsidR="0020492B" w:rsidRPr="00906F1A" w:rsidRDefault="0020492B" w:rsidP="0020492B">
      <w:pPr>
        <w:tabs>
          <w:tab w:val="left" w:pos="960"/>
        </w:tabs>
        <w:spacing w:line="360" w:lineRule="auto"/>
        <w:ind w:firstLine="709"/>
        <w:jc w:val="both"/>
        <w:rPr>
          <w:sz w:val="28"/>
          <w:szCs w:val="28"/>
        </w:rPr>
      </w:pPr>
      <w:r>
        <w:rPr>
          <w:sz w:val="28"/>
          <w:szCs w:val="28"/>
        </w:rPr>
        <w:t xml:space="preserve">ожирение </w:t>
      </w:r>
      <w:r>
        <w:rPr>
          <w:sz w:val="28"/>
          <w:szCs w:val="28"/>
          <w:lang w:val="en-US"/>
        </w:rPr>
        <w:t>II</w:t>
      </w:r>
      <w:r>
        <w:rPr>
          <w:sz w:val="28"/>
          <w:szCs w:val="28"/>
        </w:rPr>
        <w:t xml:space="preserve"> степени      (ИМТ</w:t>
      </w:r>
      <w:r>
        <w:rPr>
          <w:sz w:val="28"/>
          <w:szCs w:val="28"/>
        </w:rPr>
        <w:sym w:font="Symbol" w:char="F03E"/>
      </w:r>
      <w:r>
        <w:rPr>
          <w:sz w:val="28"/>
          <w:szCs w:val="28"/>
        </w:rPr>
        <w:t>31).</w:t>
      </w:r>
    </w:p>
    <w:p w:rsidR="0020492B" w:rsidRDefault="0020492B" w:rsidP="0020492B">
      <w:pPr>
        <w:tabs>
          <w:tab w:val="left" w:pos="960"/>
        </w:tabs>
        <w:spacing w:line="360" w:lineRule="auto"/>
        <w:ind w:firstLine="709"/>
        <w:jc w:val="both"/>
        <w:rPr>
          <w:spacing w:val="-6"/>
          <w:sz w:val="28"/>
          <w:szCs w:val="28"/>
        </w:rPr>
      </w:pPr>
      <w:r>
        <w:rPr>
          <w:spacing w:val="-6"/>
          <w:sz w:val="28"/>
          <w:szCs w:val="28"/>
        </w:rPr>
        <w:t>В</w:t>
      </w:r>
      <w:r w:rsidRPr="00641194">
        <w:rPr>
          <w:spacing w:val="-6"/>
          <w:sz w:val="28"/>
          <w:szCs w:val="28"/>
        </w:rPr>
        <w:t>ажно отметить, что указанный способ оценки избыточности массы тела и степени ожирения не учитывает пол, возраст, телосложение человека, уровень его физической подготовленности и изначально базируется на предположении о том, что общая масса тел</w:t>
      </w:r>
      <w:r>
        <w:rPr>
          <w:spacing w:val="-6"/>
          <w:sz w:val="28"/>
          <w:szCs w:val="28"/>
        </w:rPr>
        <w:t>а среднестатистического жителя</w:t>
      </w:r>
      <w:r w:rsidRPr="00641194">
        <w:rPr>
          <w:spacing w:val="-6"/>
          <w:sz w:val="28"/>
          <w:szCs w:val="28"/>
        </w:rPr>
        <w:t xml:space="preserve"> планеты Земля увеличивается исключительно за</w:t>
      </w:r>
      <w:r>
        <w:rPr>
          <w:spacing w:val="-6"/>
          <w:sz w:val="28"/>
          <w:szCs w:val="28"/>
        </w:rPr>
        <w:t xml:space="preserve"> счет жироотложения. Однако </w:t>
      </w:r>
      <w:r w:rsidRPr="00641194">
        <w:rPr>
          <w:spacing w:val="-6"/>
          <w:sz w:val="28"/>
          <w:szCs w:val="28"/>
        </w:rPr>
        <w:t xml:space="preserve">известно, что увеличение общей массы тела человека может происходить и в результате наращивания его мышечной массы. Более того, определенное увеличение мышечной массы является одним из важнейших условий развития </w:t>
      </w:r>
      <w:r w:rsidR="000D44BF">
        <w:rPr>
          <w:spacing w:val="-6"/>
          <w:sz w:val="28"/>
          <w:szCs w:val="28"/>
        </w:rPr>
        <w:t>основных</w:t>
      </w:r>
      <w:r w:rsidRPr="00641194">
        <w:rPr>
          <w:spacing w:val="-6"/>
          <w:sz w:val="28"/>
          <w:szCs w:val="28"/>
        </w:rPr>
        <w:t xml:space="preserve"> физических качеств, как сила, быстрота, выносливость, </w:t>
      </w:r>
      <w:r w:rsidR="000D44BF">
        <w:rPr>
          <w:spacing w:val="-6"/>
          <w:sz w:val="28"/>
          <w:szCs w:val="28"/>
        </w:rPr>
        <w:t>ловкость и гибкость</w:t>
      </w:r>
      <w:r w:rsidRPr="00641194">
        <w:rPr>
          <w:spacing w:val="-6"/>
          <w:sz w:val="28"/>
          <w:szCs w:val="28"/>
        </w:rPr>
        <w:t>.</w:t>
      </w:r>
    </w:p>
    <w:p w:rsidR="000D44BF" w:rsidRDefault="000D44BF" w:rsidP="0020492B">
      <w:pPr>
        <w:tabs>
          <w:tab w:val="left" w:pos="960"/>
        </w:tabs>
        <w:spacing w:line="360" w:lineRule="auto"/>
        <w:ind w:firstLine="709"/>
        <w:jc w:val="both"/>
        <w:rPr>
          <w:sz w:val="28"/>
          <w:szCs w:val="28"/>
        </w:rPr>
      </w:pPr>
      <w:r>
        <w:rPr>
          <w:sz w:val="28"/>
          <w:szCs w:val="28"/>
        </w:rPr>
        <w:t>Для проведения указанной оценки сначала рассчитывались значения индивидуальных ИМТ воспитанниц 9 класса (14-15 лет). На основании полученных результатов для исследования уровня развития основных физических качеств и общего уровня физической подготовленности воспитанниц были сформированы три группы</w:t>
      </w:r>
      <w:r w:rsidR="00E601E7">
        <w:rPr>
          <w:sz w:val="28"/>
          <w:szCs w:val="28"/>
        </w:rPr>
        <w:t xml:space="preserve"> (приложение №1, 2, 3)</w:t>
      </w:r>
      <w:r>
        <w:rPr>
          <w:sz w:val="28"/>
          <w:szCs w:val="28"/>
        </w:rPr>
        <w:t>:</w:t>
      </w:r>
    </w:p>
    <w:p w:rsidR="000D44BF" w:rsidRDefault="000D44BF" w:rsidP="0020492B">
      <w:pPr>
        <w:tabs>
          <w:tab w:val="left" w:pos="960"/>
        </w:tabs>
        <w:spacing w:line="360" w:lineRule="auto"/>
        <w:ind w:firstLine="709"/>
        <w:jc w:val="both"/>
        <w:rPr>
          <w:sz w:val="28"/>
          <w:szCs w:val="28"/>
        </w:rPr>
      </w:pPr>
      <w:r>
        <w:rPr>
          <w:sz w:val="28"/>
          <w:szCs w:val="28"/>
        </w:rPr>
        <w:t>- группа с нормальной массой тела;</w:t>
      </w:r>
    </w:p>
    <w:p w:rsidR="000D44BF" w:rsidRDefault="000D44BF" w:rsidP="0020492B">
      <w:pPr>
        <w:tabs>
          <w:tab w:val="left" w:pos="960"/>
        </w:tabs>
        <w:spacing w:line="360" w:lineRule="auto"/>
        <w:ind w:firstLine="709"/>
        <w:jc w:val="both"/>
        <w:rPr>
          <w:sz w:val="28"/>
          <w:szCs w:val="28"/>
        </w:rPr>
      </w:pPr>
      <w:r>
        <w:rPr>
          <w:sz w:val="28"/>
          <w:szCs w:val="28"/>
        </w:rPr>
        <w:t>- группа с незначительным превышением массы тела;</w:t>
      </w:r>
    </w:p>
    <w:p w:rsidR="00AD3C07" w:rsidRPr="00E601E7" w:rsidRDefault="000D44BF" w:rsidP="00E601E7">
      <w:pPr>
        <w:tabs>
          <w:tab w:val="left" w:pos="960"/>
        </w:tabs>
        <w:spacing w:line="360" w:lineRule="auto"/>
        <w:ind w:firstLine="709"/>
        <w:jc w:val="both"/>
        <w:rPr>
          <w:sz w:val="28"/>
          <w:szCs w:val="28"/>
        </w:rPr>
      </w:pPr>
      <w:r>
        <w:rPr>
          <w:sz w:val="28"/>
          <w:szCs w:val="28"/>
        </w:rPr>
        <w:t xml:space="preserve">- группа </w:t>
      </w:r>
      <w:r w:rsidR="00AC72D8">
        <w:rPr>
          <w:sz w:val="28"/>
          <w:szCs w:val="28"/>
        </w:rPr>
        <w:t>с избыточной массой тела близкой к ожирению.</w:t>
      </w:r>
    </w:p>
    <w:p w:rsidR="00AD3C07" w:rsidRDefault="00AC72D8" w:rsidP="00E601E7">
      <w:pPr>
        <w:tabs>
          <w:tab w:val="left" w:pos="960"/>
        </w:tabs>
        <w:spacing w:line="360" w:lineRule="auto"/>
        <w:ind w:firstLine="709"/>
        <w:jc w:val="center"/>
        <w:rPr>
          <w:b/>
          <w:sz w:val="28"/>
          <w:szCs w:val="28"/>
        </w:rPr>
      </w:pPr>
      <w:r>
        <w:rPr>
          <w:b/>
          <w:sz w:val="28"/>
          <w:szCs w:val="28"/>
        </w:rPr>
        <w:lastRenderedPageBreak/>
        <w:t xml:space="preserve">Глава 2. </w:t>
      </w:r>
      <w:r w:rsidRPr="00AC72D8">
        <w:rPr>
          <w:b/>
          <w:sz w:val="28"/>
          <w:szCs w:val="28"/>
        </w:rPr>
        <w:t>Исследования уровня развития основных физических качеств и общего уровня физической подготовленности воспитанниц</w:t>
      </w:r>
    </w:p>
    <w:p w:rsidR="00AC72D8" w:rsidRDefault="009677ED" w:rsidP="009677ED">
      <w:pPr>
        <w:tabs>
          <w:tab w:val="left" w:pos="960"/>
        </w:tabs>
        <w:spacing w:line="360" w:lineRule="auto"/>
        <w:ind w:firstLine="709"/>
        <w:jc w:val="both"/>
        <w:rPr>
          <w:sz w:val="28"/>
          <w:szCs w:val="28"/>
        </w:rPr>
      </w:pPr>
      <w:r w:rsidRPr="009677ED">
        <w:rPr>
          <w:sz w:val="28"/>
          <w:szCs w:val="28"/>
        </w:rPr>
        <w:t xml:space="preserve">Определение </w:t>
      </w:r>
      <w:r>
        <w:rPr>
          <w:sz w:val="28"/>
          <w:szCs w:val="28"/>
        </w:rPr>
        <w:t>уровней физических качеств воспитанниц и их физической подготовленности определялся по 10-ти физическим нормативам</w:t>
      </w:r>
      <w:r w:rsidR="00FC3F78">
        <w:rPr>
          <w:sz w:val="28"/>
          <w:szCs w:val="28"/>
        </w:rPr>
        <w:t xml:space="preserve"> – одинаковым для всех групп</w:t>
      </w:r>
      <w:r w:rsidR="00C87CAC">
        <w:rPr>
          <w:sz w:val="28"/>
          <w:szCs w:val="28"/>
        </w:rPr>
        <w:t xml:space="preserve"> </w:t>
      </w:r>
      <w:r w:rsidR="00C87CAC">
        <w:rPr>
          <w:rFonts w:eastAsiaTheme="minorEastAsia"/>
          <w:color w:val="000000" w:themeColor="text1"/>
          <w:kern w:val="24"/>
          <w:sz w:val="28"/>
          <w:szCs w:val="28"/>
        </w:rPr>
        <w:t>с целью стандартизации результатов</w:t>
      </w:r>
      <w:r>
        <w:rPr>
          <w:sz w:val="28"/>
          <w:szCs w:val="28"/>
        </w:rPr>
        <w:t>:</w:t>
      </w:r>
    </w:p>
    <w:p w:rsidR="009677ED" w:rsidRDefault="009677ED" w:rsidP="00E601E7">
      <w:pPr>
        <w:tabs>
          <w:tab w:val="left" w:pos="960"/>
        </w:tabs>
        <w:spacing w:line="360" w:lineRule="auto"/>
        <w:jc w:val="both"/>
        <w:rPr>
          <w:sz w:val="28"/>
          <w:szCs w:val="28"/>
        </w:rPr>
      </w:pPr>
      <w:r w:rsidRPr="009677ED">
        <w:rPr>
          <w:b/>
          <w:i/>
          <w:sz w:val="28"/>
          <w:szCs w:val="28"/>
        </w:rPr>
        <w:t>- выносливость</w:t>
      </w:r>
      <w:r>
        <w:rPr>
          <w:sz w:val="28"/>
          <w:szCs w:val="28"/>
        </w:rPr>
        <w:t xml:space="preserve"> – по бегу на 1км и плаванию на 50м вольным стилем;</w:t>
      </w:r>
    </w:p>
    <w:p w:rsidR="009677ED" w:rsidRDefault="009677ED" w:rsidP="00E601E7">
      <w:pPr>
        <w:tabs>
          <w:tab w:val="left" w:pos="960"/>
        </w:tabs>
        <w:spacing w:line="360" w:lineRule="auto"/>
        <w:jc w:val="both"/>
        <w:rPr>
          <w:sz w:val="28"/>
          <w:szCs w:val="28"/>
        </w:rPr>
      </w:pPr>
      <w:r w:rsidRPr="009677ED">
        <w:rPr>
          <w:b/>
          <w:i/>
          <w:sz w:val="28"/>
          <w:szCs w:val="28"/>
        </w:rPr>
        <w:t>- сила</w:t>
      </w:r>
      <w:r>
        <w:rPr>
          <w:sz w:val="28"/>
          <w:szCs w:val="28"/>
        </w:rPr>
        <w:t xml:space="preserve"> – по прыжку с места в длину и по сгибанию-разгибанию рук в упоре лёжа;</w:t>
      </w:r>
    </w:p>
    <w:p w:rsidR="009677ED" w:rsidRDefault="009677ED" w:rsidP="00E601E7">
      <w:pPr>
        <w:tabs>
          <w:tab w:val="left" w:pos="960"/>
        </w:tabs>
        <w:spacing w:line="360" w:lineRule="auto"/>
        <w:jc w:val="both"/>
        <w:rPr>
          <w:sz w:val="28"/>
          <w:szCs w:val="28"/>
        </w:rPr>
      </w:pPr>
      <w:r w:rsidRPr="00165F5F">
        <w:rPr>
          <w:b/>
          <w:i/>
          <w:sz w:val="28"/>
          <w:szCs w:val="28"/>
        </w:rPr>
        <w:t xml:space="preserve">- </w:t>
      </w:r>
      <w:r w:rsidR="00165F5F" w:rsidRPr="00165F5F">
        <w:rPr>
          <w:b/>
          <w:i/>
          <w:sz w:val="28"/>
          <w:szCs w:val="28"/>
        </w:rPr>
        <w:t>скорость</w:t>
      </w:r>
      <w:r w:rsidR="00165F5F">
        <w:rPr>
          <w:sz w:val="28"/>
          <w:szCs w:val="28"/>
        </w:rPr>
        <w:t xml:space="preserve"> – по бегу на 60м и метанию мяча на дальность;</w:t>
      </w:r>
    </w:p>
    <w:p w:rsidR="00165F5F" w:rsidRDefault="00165F5F" w:rsidP="00E601E7">
      <w:pPr>
        <w:tabs>
          <w:tab w:val="left" w:pos="960"/>
        </w:tabs>
        <w:spacing w:line="360" w:lineRule="auto"/>
        <w:jc w:val="both"/>
        <w:rPr>
          <w:sz w:val="28"/>
          <w:szCs w:val="28"/>
        </w:rPr>
      </w:pPr>
      <w:r w:rsidRPr="00165F5F">
        <w:rPr>
          <w:b/>
          <w:i/>
          <w:sz w:val="28"/>
          <w:szCs w:val="28"/>
        </w:rPr>
        <w:t>- ловкость</w:t>
      </w:r>
      <w:r>
        <w:rPr>
          <w:sz w:val="28"/>
          <w:szCs w:val="28"/>
        </w:rPr>
        <w:t xml:space="preserve"> – по 3-м кувыркам вперёд и приёму волейбольного мяча сверху;</w:t>
      </w:r>
    </w:p>
    <w:p w:rsidR="00165F5F" w:rsidRDefault="00165F5F" w:rsidP="00E601E7">
      <w:pPr>
        <w:tabs>
          <w:tab w:val="left" w:pos="960"/>
        </w:tabs>
        <w:spacing w:line="360" w:lineRule="auto"/>
        <w:jc w:val="both"/>
        <w:rPr>
          <w:sz w:val="28"/>
          <w:szCs w:val="28"/>
        </w:rPr>
      </w:pPr>
      <w:r w:rsidRPr="00165F5F">
        <w:rPr>
          <w:b/>
          <w:i/>
          <w:sz w:val="28"/>
          <w:szCs w:val="28"/>
        </w:rPr>
        <w:t>- гибкость</w:t>
      </w:r>
      <w:r>
        <w:rPr>
          <w:sz w:val="28"/>
          <w:szCs w:val="28"/>
        </w:rPr>
        <w:t xml:space="preserve"> – по наклону </w:t>
      </w:r>
      <w:proofErr w:type="gramStart"/>
      <w:r>
        <w:rPr>
          <w:sz w:val="28"/>
          <w:szCs w:val="28"/>
        </w:rPr>
        <w:t>туловища</w:t>
      </w:r>
      <w:proofErr w:type="gramEnd"/>
      <w:r>
        <w:rPr>
          <w:sz w:val="28"/>
          <w:szCs w:val="28"/>
        </w:rPr>
        <w:t xml:space="preserve"> вперёд стоя и сидя.</w:t>
      </w:r>
    </w:p>
    <w:p w:rsidR="00165F5F" w:rsidRPr="00165F5F" w:rsidRDefault="00165F5F" w:rsidP="00165F5F">
      <w:pPr>
        <w:spacing w:line="360" w:lineRule="auto"/>
        <w:ind w:firstLine="708"/>
        <w:jc w:val="both"/>
        <w:rPr>
          <w:sz w:val="28"/>
          <w:szCs w:val="28"/>
        </w:rPr>
      </w:pPr>
      <w:r>
        <w:rPr>
          <w:sz w:val="28"/>
          <w:szCs w:val="28"/>
        </w:rPr>
        <w:t>Расчет указанных уровней физических</w:t>
      </w:r>
      <w:r w:rsidRPr="00165F5F">
        <w:rPr>
          <w:sz w:val="28"/>
          <w:szCs w:val="28"/>
        </w:rPr>
        <w:t xml:space="preserve"> </w:t>
      </w:r>
      <w:r w:rsidR="005B295D">
        <w:rPr>
          <w:sz w:val="28"/>
          <w:szCs w:val="28"/>
        </w:rPr>
        <w:t>каче</w:t>
      </w:r>
      <w:proofErr w:type="gramStart"/>
      <w:r w:rsidR="005B295D">
        <w:rPr>
          <w:sz w:val="28"/>
          <w:szCs w:val="28"/>
        </w:rPr>
        <w:t xml:space="preserve">ств </w:t>
      </w:r>
      <w:r>
        <w:rPr>
          <w:sz w:val="28"/>
          <w:szCs w:val="28"/>
        </w:rPr>
        <w:t>пр</w:t>
      </w:r>
      <w:proofErr w:type="gramEnd"/>
      <w:r>
        <w:rPr>
          <w:sz w:val="28"/>
          <w:szCs w:val="28"/>
        </w:rPr>
        <w:t>оизводился с помощью специально разработанной методики</w:t>
      </w:r>
      <w:r w:rsidRPr="00165F5F">
        <w:rPr>
          <w:sz w:val="28"/>
          <w:szCs w:val="28"/>
        </w:rPr>
        <w:t xml:space="preserve"> </w:t>
      </w:r>
      <w:r>
        <w:rPr>
          <w:sz w:val="28"/>
          <w:szCs w:val="28"/>
        </w:rPr>
        <w:t>оценки</w:t>
      </w:r>
      <w:r w:rsidRPr="00165F5F">
        <w:rPr>
          <w:sz w:val="28"/>
          <w:szCs w:val="28"/>
        </w:rPr>
        <w:t xml:space="preserve"> уровня физической подготовленности </w:t>
      </w:r>
      <w:r>
        <w:rPr>
          <w:sz w:val="28"/>
          <w:szCs w:val="28"/>
        </w:rPr>
        <w:t>воспитанниц, разработанной в Пансионе воспитанниц</w:t>
      </w:r>
      <w:r w:rsidR="005B295D">
        <w:rPr>
          <w:sz w:val="28"/>
          <w:szCs w:val="28"/>
        </w:rPr>
        <w:t xml:space="preserve"> совместно с</w:t>
      </w:r>
      <w:r w:rsidR="005B295D" w:rsidRPr="005B295D">
        <w:rPr>
          <w:sz w:val="28"/>
          <w:szCs w:val="28"/>
          <w:lang w:eastAsia="en-US"/>
        </w:rPr>
        <w:t xml:space="preserve"> </w:t>
      </w:r>
      <w:r w:rsidR="005B295D" w:rsidRPr="00D3365D">
        <w:rPr>
          <w:sz w:val="28"/>
          <w:szCs w:val="28"/>
          <w:lang w:eastAsia="en-US"/>
        </w:rPr>
        <w:t xml:space="preserve">ГБУ НИИ ЦПК им. </w:t>
      </w:r>
      <w:proofErr w:type="spellStart"/>
      <w:r w:rsidR="005B295D" w:rsidRPr="00D3365D">
        <w:rPr>
          <w:sz w:val="28"/>
          <w:szCs w:val="28"/>
          <w:lang w:eastAsia="en-US"/>
        </w:rPr>
        <w:t>Ю.А.Гагарина</w:t>
      </w:r>
      <w:proofErr w:type="spellEnd"/>
      <w:r w:rsidRPr="00165F5F">
        <w:rPr>
          <w:sz w:val="28"/>
          <w:szCs w:val="28"/>
        </w:rPr>
        <w:t>.</w:t>
      </w:r>
      <w:r w:rsidRPr="00165F5F">
        <w:rPr>
          <w:b/>
          <w:sz w:val="28"/>
          <w:szCs w:val="28"/>
        </w:rPr>
        <w:t xml:space="preserve"> </w:t>
      </w:r>
      <w:r w:rsidRPr="00165F5F">
        <w:rPr>
          <w:sz w:val="28"/>
          <w:szCs w:val="28"/>
        </w:rPr>
        <w:t>Она предполагает выполнение порядка 30 нормативных физических упражнений (тестов, проб)</w:t>
      </w:r>
      <w:r w:rsidR="005B295D">
        <w:rPr>
          <w:sz w:val="28"/>
          <w:szCs w:val="28"/>
        </w:rPr>
        <w:t xml:space="preserve"> из программы обучению по физической культуры, утверждённой Министерством образования РФ</w:t>
      </w:r>
      <w:r w:rsidRPr="00165F5F">
        <w:rPr>
          <w:sz w:val="28"/>
          <w:szCs w:val="28"/>
        </w:rPr>
        <w:t>.</w:t>
      </w:r>
    </w:p>
    <w:p w:rsidR="00165F5F" w:rsidRPr="00165F5F" w:rsidRDefault="005B295D" w:rsidP="005B295D">
      <w:pPr>
        <w:tabs>
          <w:tab w:val="left" w:pos="0"/>
        </w:tabs>
        <w:spacing w:line="360" w:lineRule="auto"/>
        <w:jc w:val="both"/>
        <w:rPr>
          <w:sz w:val="28"/>
          <w:szCs w:val="28"/>
        </w:rPr>
      </w:pPr>
      <w:r>
        <w:rPr>
          <w:sz w:val="28"/>
          <w:szCs w:val="28"/>
        </w:rPr>
        <w:tab/>
      </w:r>
      <w:r w:rsidR="00165F5F" w:rsidRPr="00165F5F">
        <w:rPr>
          <w:sz w:val="28"/>
          <w:szCs w:val="28"/>
        </w:rPr>
        <w:t xml:space="preserve">В отличие от известных методик, используемых для педагогической оценки уровней физической подготовленности в средней школе, ВУЗах, Вооруженных силах и т.п., </w:t>
      </w:r>
      <w:r>
        <w:rPr>
          <w:sz w:val="28"/>
          <w:szCs w:val="28"/>
        </w:rPr>
        <w:t xml:space="preserve">данная </w:t>
      </w:r>
      <w:r w:rsidR="00165F5F" w:rsidRPr="00165F5F">
        <w:rPr>
          <w:sz w:val="28"/>
          <w:szCs w:val="28"/>
        </w:rPr>
        <w:t>методика:</w:t>
      </w:r>
    </w:p>
    <w:p w:rsidR="00165F5F" w:rsidRPr="00165F5F" w:rsidRDefault="00165F5F" w:rsidP="00165F5F">
      <w:pPr>
        <w:tabs>
          <w:tab w:val="left" w:pos="0"/>
        </w:tabs>
        <w:spacing w:line="360" w:lineRule="auto"/>
        <w:ind w:firstLine="720"/>
        <w:jc w:val="both"/>
        <w:rPr>
          <w:sz w:val="28"/>
          <w:szCs w:val="28"/>
        </w:rPr>
      </w:pPr>
      <w:r w:rsidRPr="00165F5F">
        <w:rPr>
          <w:sz w:val="28"/>
          <w:szCs w:val="28"/>
        </w:rPr>
        <w:t xml:space="preserve">компьютеризирована и обеспечивает кардинально большую точность, достоверность и объективность получаемых результатов; </w:t>
      </w:r>
    </w:p>
    <w:p w:rsidR="00165F5F" w:rsidRPr="00165F5F" w:rsidRDefault="00165F5F" w:rsidP="00165F5F">
      <w:pPr>
        <w:tabs>
          <w:tab w:val="left" w:pos="0"/>
        </w:tabs>
        <w:spacing w:line="360" w:lineRule="auto"/>
        <w:ind w:firstLine="720"/>
        <w:jc w:val="both"/>
        <w:rPr>
          <w:sz w:val="28"/>
          <w:szCs w:val="28"/>
        </w:rPr>
      </w:pPr>
      <w:r w:rsidRPr="00165F5F">
        <w:rPr>
          <w:sz w:val="28"/>
          <w:szCs w:val="28"/>
        </w:rPr>
        <w:t>нормативные требования в ней представлены не в традиционно табличном, а в аналитическом виде;</w:t>
      </w:r>
    </w:p>
    <w:p w:rsidR="00165F5F" w:rsidRPr="00165F5F" w:rsidRDefault="00165F5F" w:rsidP="00165F5F">
      <w:pPr>
        <w:tabs>
          <w:tab w:val="left" w:pos="0"/>
        </w:tabs>
        <w:spacing w:line="360" w:lineRule="auto"/>
        <w:ind w:firstLine="720"/>
        <w:jc w:val="both"/>
        <w:rPr>
          <w:sz w:val="28"/>
          <w:szCs w:val="28"/>
        </w:rPr>
      </w:pPr>
      <w:r w:rsidRPr="00165F5F">
        <w:rPr>
          <w:sz w:val="28"/>
          <w:szCs w:val="28"/>
        </w:rPr>
        <w:t xml:space="preserve">учитывает реальный возраст тестируемого, а не его принадлежность к той или иной возрастной группе; </w:t>
      </w:r>
    </w:p>
    <w:p w:rsidR="00165F5F" w:rsidRPr="00165F5F" w:rsidRDefault="00165F5F" w:rsidP="00165F5F">
      <w:pPr>
        <w:tabs>
          <w:tab w:val="left" w:pos="0"/>
        </w:tabs>
        <w:spacing w:line="360" w:lineRule="auto"/>
        <w:ind w:firstLine="720"/>
        <w:jc w:val="both"/>
        <w:rPr>
          <w:spacing w:val="-2"/>
          <w:sz w:val="28"/>
          <w:szCs w:val="28"/>
        </w:rPr>
      </w:pPr>
      <w:r w:rsidRPr="00165F5F">
        <w:rPr>
          <w:spacing w:val="-2"/>
          <w:sz w:val="28"/>
          <w:szCs w:val="28"/>
        </w:rPr>
        <w:t xml:space="preserve">для оценки результатов выполнения отдельных нормативных упражнений, уровней отдельных физических качеств и общего уровня </w:t>
      </w:r>
      <w:r w:rsidRPr="00165F5F">
        <w:rPr>
          <w:spacing w:val="-2"/>
          <w:sz w:val="28"/>
          <w:szCs w:val="28"/>
        </w:rPr>
        <w:lastRenderedPageBreak/>
        <w:t>физической подготовленности используется единая непрерывная количественная 10 - балльная шка</w:t>
      </w:r>
      <w:r w:rsidR="005B295D">
        <w:rPr>
          <w:spacing w:val="-2"/>
          <w:sz w:val="28"/>
          <w:szCs w:val="28"/>
        </w:rPr>
        <w:t>ла</w:t>
      </w:r>
      <w:r w:rsidRPr="00165F5F">
        <w:rPr>
          <w:spacing w:val="-2"/>
          <w:sz w:val="28"/>
          <w:szCs w:val="28"/>
        </w:rPr>
        <w:t>.</w:t>
      </w:r>
    </w:p>
    <w:p w:rsidR="00165F5F" w:rsidRDefault="00165F5F" w:rsidP="00165F5F">
      <w:pPr>
        <w:tabs>
          <w:tab w:val="left" w:pos="0"/>
        </w:tabs>
        <w:spacing w:line="360" w:lineRule="auto"/>
        <w:ind w:firstLine="720"/>
        <w:jc w:val="both"/>
        <w:rPr>
          <w:sz w:val="28"/>
          <w:szCs w:val="28"/>
        </w:rPr>
      </w:pPr>
      <w:r w:rsidRPr="00165F5F">
        <w:rPr>
          <w:sz w:val="28"/>
          <w:szCs w:val="28"/>
        </w:rPr>
        <w:t xml:space="preserve">Результаты расчетов на ПЭВМ оформляются в виде формализованного заключения о физической подготовленности </w:t>
      </w:r>
      <w:r w:rsidR="005B295D">
        <w:rPr>
          <w:sz w:val="28"/>
          <w:szCs w:val="28"/>
        </w:rPr>
        <w:t>воспитанницы</w:t>
      </w:r>
      <w:r w:rsidRPr="00165F5F">
        <w:rPr>
          <w:sz w:val="28"/>
          <w:szCs w:val="28"/>
        </w:rPr>
        <w:t xml:space="preserve"> (</w:t>
      </w:r>
      <w:r w:rsidR="001F1279">
        <w:rPr>
          <w:sz w:val="28"/>
          <w:szCs w:val="28"/>
        </w:rPr>
        <w:t>приложение №2</w:t>
      </w:r>
      <w:r w:rsidRPr="00165F5F">
        <w:rPr>
          <w:sz w:val="28"/>
          <w:szCs w:val="28"/>
        </w:rPr>
        <w:t xml:space="preserve">). В заключении указываются данные о </w:t>
      </w:r>
      <w:r w:rsidR="005B295D">
        <w:rPr>
          <w:sz w:val="28"/>
          <w:szCs w:val="28"/>
        </w:rPr>
        <w:t>воспитаннице</w:t>
      </w:r>
      <w:r w:rsidRPr="00165F5F">
        <w:rPr>
          <w:sz w:val="28"/>
          <w:szCs w:val="28"/>
        </w:rPr>
        <w:t xml:space="preserve"> (фамилия, имя и отчество, возраст), </w:t>
      </w:r>
      <w:r w:rsidR="005B295D">
        <w:rPr>
          <w:sz w:val="28"/>
          <w:szCs w:val="28"/>
        </w:rPr>
        <w:t>дата</w:t>
      </w:r>
      <w:r w:rsidRPr="00165F5F">
        <w:rPr>
          <w:sz w:val="28"/>
          <w:szCs w:val="28"/>
        </w:rPr>
        <w:t xml:space="preserve"> начала и окончания тестирования, а также требуемый уровень его подготовленности по 10 - балльной шкале. Далее представлены таблицы результатов, балльных и качественных оценок выполнения </w:t>
      </w:r>
      <w:r w:rsidR="005B295D">
        <w:rPr>
          <w:sz w:val="28"/>
          <w:szCs w:val="28"/>
        </w:rPr>
        <w:t>воспитанницей</w:t>
      </w:r>
      <w:r w:rsidRPr="00165F5F">
        <w:rPr>
          <w:sz w:val="28"/>
          <w:szCs w:val="28"/>
        </w:rPr>
        <w:t xml:space="preserve"> отдельных нормативных упражнений, балльных и качественных оценок уровней его физических качеств, общий уровень </w:t>
      </w:r>
      <w:r w:rsidR="005B295D" w:rsidRPr="00165F5F">
        <w:rPr>
          <w:sz w:val="28"/>
          <w:szCs w:val="28"/>
        </w:rPr>
        <w:t xml:space="preserve">физической </w:t>
      </w:r>
      <w:r w:rsidRPr="00165F5F">
        <w:rPr>
          <w:sz w:val="28"/>
          <w:szCs w:val="28"/>
        </w:rPr>
        <w:t xml:space="preserve">подготовленности. </w:t>
      </w:r>
    </w:p>
    <w:p w:rsidR="004153D1" w:rsidRPr="00165F5F" w:rsidRDefault="008B03CF" w:rsidP="004153D1">
      <w:pPr>
        <w:tabs>
          <w:tab w:val="left" w:pos="0"/>
        </w:tabs>
        <w:spacing w:line="360" w:lineRule="auto"/>
        <w:ind w:firstLine="720"/>
        <w:jc w:val="both"/>
        <w:rPr>
          <w:sz w:val="28"/>
          <w:szCs w:val="28"/>
        </w:rPr>
      </w:pPr>
      <w:r w:rsidRPr="00093800">
        <w:rPr>
          <w:sz w:val="28"/>
          <w:szCs w:val="28"/>
        </w:rPr>
        <w:t>На оборотной стороне заключения</w:t>
      </w:r>
      <w:r w:rsidR="001F1279">
        <w:rPr>
          <w:sz w:val="28"/>
          <w:szCs w:val="28"/>
        </w:rPr>
        <w:t xml:space="preserve"> </w:t>
      </w:r>
      <w:r w:rsidR="001F1279" w:rsidRPr="00165F5F">
        <w:rPr>
          <w:sz w:val="28"/>
          <w:szCs w:val="28"/>
        </w:rPr>
        <w:t>(</w:t>
      </w:r>
      <w:r w:rsidR="001F1279">
        <w:rPr>
          <w:sz w:val="28"/>
          <w:szCs w:val="28"/>
        </w:rPr>
        <w:t>приложение №2</w:t>
      </w:r>
      <w:r w:rsidR="001F1279" w:rsidRPr="00165F5F">
        <w:rPr>
          <w:sz w:val="28"/>
          <w:szCs w:val="28"/>
        </w:rPr>
        <w:t>)</w:t>
      </w:r>
      <w:r w:rsidRPr="00093800">
        <w:rPr>
          <w:sz w:val="28"/>
          <w:szCs w:val="28"/>
        </w:rPr>
        <w:t xml:space="preserve"> печатаются диаграммы уровней подготовленности </w:t>
      </w:r>
      <w:r>
        <w:rPr>
          <w:sz w:val="28"/>
          <w:szCs w:val="28"/>
        </w:rPr>
        <w:t>воспитанницы</w:t>
      </w:r>
      <w:r w:rsidRPr="00093800">
        <w:rPr>
          <w:sz w:val="28"/>
          <w:szCs w:val="28"/>
        </w:rPr>
        <w:t xml:space="preserve"> по отдельным физическим упражнениям и отдельным физическим качествам. Эти диаграммы позволяют наглядно и оперативно оценить сбалансированность уровней подготовленности </w:t>
      </w:r>
      <w:r>
        <w:rPr>
          <w:sz w:val="28"/>
          <w:szCs w:val="28"/>
        </w:rPr>
        <w:t>воспитанницы</w:t>
      </w:r>
      <w:r w:rsidRPr="00093800">
        <w:rPr>
          <w:sz w:val="28"/>
          <w:szCs w:val="28"/>
        </w:rPr>
        <w:t xml:space="preserve"> по отдельным физическим упражнениям и</w:t>
      </w:r>
      <w:r w:rsidR="001F1279">
        <w:rPr>
          <w:sz w:val="28"/>
          <w:szCs w:val="28"/>
        </w:rPr>
        <w:t xml:space="preserve"> физическим качествам. При этом</w:t>
      </w:r>
      <w:proofErr w:type="gramStart"/>
      <w:r w:rsidR="001F1279">
        <w:rPr>
          <w:sz w:val="28"/>
          <w:szCs w:val="28"/>
        </w:rPr>
        <w:t>,</w:t>
      </w:r>
      <w:proofErr w:type="gramEnd"/>
      <w:r w:rsidRPr="00093800">
        <w:rPr>
          <w:sz w:val="28"/>
          <w:szCs w:val="28"/>
        </w:rPr>
        <w:t xml:space="preserve"> чем ближе диаграмма качеств по форме к правильному шестиугольнику, тем выше сбалансированность физических качеств </w:t>
      </w:r>
      <w:r>
        <w:rPr>
          <w:sz w:val="28"/>
          <w:szCs w:val="28"/>
        </w:rPr>
        <w:t>воспитанницы</w:t>
      </w:r>
      <w:r w:rsidRPr="00093800">
        <w:rPr>
          <w:sz w:val="28"/>
          <w:szCs w:val="28"/>
        </w:rPr>
        <w:t>, а чем больше площадь этой фи</w:t>
      </w:r>
      <w:r>
        <w:rPr>
          <w:sz w:val="28"/>
          <w:szCs w:val="28"/>
        </w:rPr>
        <w:t>гуры, тем выше общий уровень её</w:t>
      </w:r>
      <w:r w:rsidRPr="00093800">
        <w:rPr>
          <w:sz w:val="28"/>
          <w:szCs w:val="28"/>
        </w:rPr>
        <w:t xml:space="preserve"> физической подготовленности</w:t>
      </w:r>
      <w:r>
        <w:rPr>
          <w:sz w:val="28"/>
          <w:szCs w:val="28"/>
        </w:rPr>
        <w:t>.</w:t>
      </w:r>
    </w:p>
    <w:p w:rsidR="001F1279" w:rsidRPr="001F1279" w:rsidRDefault="008B03CF" w:rsidP="001F1279">
      <w:pPr>
        <w:tabs>
          <w:tab w:val="left" w:pos="960"/>
        </w:tabs>
        <w:spacing w:line="360" w:lineRule="auto"/>
        <w:ind w:firstLine="709"/>
        <w:jc w:val="both"/>
        <w:rPr>
          <w:sz w:val="28"/>
          <w:szCs w:val="28"/>
        </w:rPr>
      </w:pPr>
      <w:r w:rsidRPr="008B03CF">
        <w:rPr>
          <w:sz w:val="28"/>
          <w:szCs w:val="28"/>
        </w:rPr>
        <w:t xml:space="preserve">При определении </w:t>
      </w:r>
      <w:r>
        <w:rPr>
          <w:sz w:val="28"/>
          <w:szCs w:val="28"/>
        </w:rPr>
        <w:t>значений уровней развития физ</w:t>
      </w:r>
      <w:r w:rsidRPr="001F1279">
        <w:rPr>
          <w:sz w:val="28"/>
          <w:szCs w:val="28"/>
        </w:rPr>
        <w:t>и</w:t>
      </w:r>
      <w:r>
        <w:rPr>
          <w:sz w:val="28"/>
          <w:szCs w:val="28"/>
        </w:rPr>
        <w:t>ческих</w:t>
      </w:r>
      <w:r w:rsidRPr="00165F5F">
        <w:rPr>
          <w:sz w:val="28"/>
          <w:szCs w:val="28"/>
        </w:rPr>
        <w:t xml:space="preserve"> </w:t>
      </w:r>
      <w:r>
        <w:rPr>
          <w:sz w:val="28"/>
          <w:szCs w:val="28"/>
        </w:rPr>
        <w:t>качеств и общей физической подготовленности</w:t>
      </w:r>
      <w:r w:rsidR="004153D1">
        <w:rPr>
          <w:sz w:val="28"/>
          <w:szCs w:val="28"/>
        </w:rPr>
        <w:t xml:space="preserve"> (приложение №3)</w:t>
      </w:r>
      <w:r>
        <w:rPr>
          <w:sz w:val="28"/>
          <w:szCs w:val="28"/>
        </w:rPr>
        <w:t xml:space="preserve"> выявились определённые закономерности</w:t>
      </w:r>
      <w:r w:rsidR="00084C71">
        <w:rPr>
          <w:sz w:val="28"/>
          <w:szCs w:val="28"/>
        </w:rPr>
        <w:t xml:space="preserve"> (приложение №4)</w:t>
      </w:r>
      <w:r>
        <w:rPr>
          <w:sz w:val="28"/>
          <w:szCs w:val="28"/>
        </w:rPr>
        <w:t xml:space="preserve">. Так в </w:t>
      </w:r>
      <w:r w:rsidRPr="008B03CF">
        <w:rPr>
          <w:b/>
          <w:i/>
          <w:sz w:val="28"/>
          <w:szCs w:val="28"/>
        </w:rPr>
        <w:t>развитии выносливости</w:t>
      </w:r>
      <w:r w:rsidR="001F1279">
        <w:rPr>
          <w:sz w:val="28"/>
          <w:szCs w:val="28"/>
        </w:rPr>
        <w:t xml:space="preserve"> получены следующие результаты - </w:t>
      </w:r>
      <w:r w:rsidR="001F1279">
        <w:rPr>
          <w:spacing w:val="-6"/>
          <w:sz w:val="28"/>
          <w:szCs w:val="28"/>
        </w:rPr>
        <w:t>группа воспитанниц с нормальной массой тела (7,37) имеет двойное преобладание в развитии этого физического качества над группой с избыточной массой тела (3,72) и в 3 раза превосходит группу близкую к ожирению (2,58).</w:t>
      </w:r>
    </w:p>
    <w:p w:rsidR="001F1279" w:rsidRDefault="001F1279" w:rsidP="008B03CF">
      <w:pPr>
        <w:tabs>
          <w:tab w:val="left" w:pos="960"/>
        </w:tabs>
        <w:spacing w:line="360" w:lineRule="auto"/>
        <w:ind w:firstLine="709"/>
        <w:jc w:val="both"/>
        <w:rPr>
          <w:sz w:val="28"/>
          <w:szCs w:val="28"/>
        </w:rPr>
      </w:pPr>
    </w:p>
    <w:p w:rsidR="00AC72D8" w:rsidRPr="008B03CF" w:rsidRDefault="00AC72D8" w:rsidP="001F1279">
      <w:pPr>
        <w:tabs>
          <w:tab w:val="left" w:pos="960"/>
        </w:tabs>
        <w:spacing w:line="360" w:lineRule="auto"/>
        <w:jc w:val="both"/>
        <w:rPr>
          <w:sz w:val="28"/>
          <w:szCs w:val="28"/>
        </w:rPr>
      </w:pPr>
    </w:p>
    <w:p w:rsidR="00AC72D8" w:rsidRDefault="00AD3C07" w:rsidP="00AC72D8">
      <w:pPr>
        <w:tabs>
          <w:tab w:val="left" w:pos="960"/>
        </w:tabs>
        <w:spacing w:line="360" w:lineRule="auto"/>
        <w:ind w:firstLine="709"/>
        <w:jc w:val="center"/>
        <w:rPr>
          <w:b/>
          <w:sz w:val="28"/>
          <w:szCs w:val="28"/>
        </w:rPr>
      </w:pPr>
      <w:r>
        <w:rPr>
          <w:noProof/>
        </w:rPr>
        <w:lastRenderedPageBreak/>
        <w:drawing>
          <wp:anchor distT="0" distB="0" distL="114300" distR="114300" simplePos="0" relativeHeight="251659264" behindDoc="0" locked="0" layoutInCell="1" allowOverlap="1" wp14:anchorId="76FBD703" wp14:editId="367496E9">
            <wp:simplePos x="0" y="0"/>
            <wp:positionH relativeFrom="column">
              <wp:posOffset>81915</wp:posOffset>
            </wp:positionH>
            <wp:positionV relativeFrom="paragraph">
              <wp:posOffset>-43815</wp:posOffset>
            </wp:positionV>
            <wp:extent cx="5343525" cy="2857500"/>
            <wp:effectExtent l="0" t="0" r="9525" b="19050"/>
            <wp:wrapNone/>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AC72D8" w:rsidRDefault="00AC72D8" w:rsidP="00AC72D8">
      <w:pPr>
        <w:tabs>
          <w:tab w:val="left" w:pos="960"/>
        </w:tabs>
        <w:spacing w:line="360" w:lineRule="auto"/>
        <w:ind w:firstLine="709"/>
        <w:jc w:val="center"/>
        <w:rPr>
          <w:spacing w:val="-6"/>
          <w:sz w:val="28"/>
          <w:szCs w:val="28"/>
        </w:rPr>
      </w:pPr>
    </w:p>
    <w:p w:rsidR="000D44BF" w:rsidRDefault="000D44BF" w:rsidP="0020492B">
      <w:pPr>
        <w:tabs>
          <w:tab w:val="left" w:pos="960"/>
        </w:tabs>
        <w:spacing w:line="360" w:lineRule="auto"/>
        <w:ind w:firstLine="709"/>
        <w:jc w:val="both"/>
        <w:rPr>
          <w:spacing w:val="-6"/>
          <w:sz w:val="28"/>
          <w:szCs w:val="28"/>
        </w:rPr>
      </w:pPr>
    </w:p>
    <w:p w:rsidR="005B295D" w:rsidRDefault="005B295D" w:rsidP="0020492B">
      <w:pPr>
        <w:tabs>
          <w:tab w:val="left" w:pos="960"/>
        </w:tabs>
        <w:spacing w:line="360" w:lineRule="auto"/>
        <w:ind w:firstLine="709"/>
        <w:jc w:val="both"/>
        <w:rPr>
          <w:spacing w:val="-6"/>
          <w:sz w:val="28"/>
          <w:szCs w:val="28"/>
        </w:rPr>
      </w:pPr>
    </w:p>
    <w:p w:rsidR="005B295D" w:rsidRDefault="005B295D" w:rsidP="0020492B">
      <w:pPr>
        <w:tabs>
          <w:tab w:val="left" w:pos="960"/>
        </w:tabs>
        <w:spacing w:line="360" w:lineRule="auto"/>
        <w:ind w:firstLine="709"/>
        <w:jc w:val="both"/>
        <w:rPr>
          <w:spacing w:val="-6"/>
          <w:sz w:val="28"/>
          <w:szCs w:val="28"/>
        </w:rPr>
      </w:pPr>
    </w:p>
    <w:p w:rsidR="005B295D" w:rsidRDefault="005B295D" w:rsidP="0020492B">
      <w:pPr>
        <w:tabs>
          <w:tab w:val="left" w:pos="960"/>
        </w:tabs>
        <w:spacing w:line="360" w:lineRule="auto"/>
        <w:ind w:firstLine="709"/>
        <w:jc w:val="both"/>
        <w:rPr>
          <w:spacing w:val="-6"/>
          <w:sz w:val="28"/>
          <w:szCs w:val="28"/>
        </w:rPr>
      </w:pPr>
    </w:p>
    <w:p w:rsidR="005B295D" w:rsidRDefault="005B295D" w:rsidP="0020492B">
      <w:pPr>
        <w:tabs>
          <w:tab w:val="left" w:pos="960"/>
        </w:tabs>
        <w:spacing w:line="360" w:lineRule="auto"/>
        <w:ind w:firstLine="709"/>
        <w:jc w:val="both"/>
        <w:rPr>
          <w:spacing w:val="-6"/>
          <w:sz w:val="28"/>
          <w:szCs w:val="28"/>
        </w:rPr>
      </w:pPr>
    </w:p>
    <w:p w:rsidR="005B295D" w:rsidRDefault="005B295D" w:rsidP="0020492B">
      <w:pPr>
        <w:tabs>
          <w:tab w:val="left" w:pos="960"/>
        </w:tabs>
        <w:spacing w:line="360" w:lineRule="auto"/>
        <w:ind w:firstLine="709"/>
        <w:jc w:val="both"/>
        <w:rPr>
          <w:spacing w:val="-6"/>
          <w:sz w:val="28"/>
          <w:szCs w:val="28"/>
        </w:rPr>
      </w:pPr>
    </w:p>
    <w:p w:rsidR="008B03CF" w:rsidRDefault="008B03CF" w:rsidP="008B03CF">
      <w:pPr>
        <w:rPr>
          <w:sz w:val="28"/>
          <w:szCs w:val="28"/>
        </w:rPr>
      </w:pPr>
    </w:p>
    <w:p w:rsidR="001F1279" w:rsidRDefault="001F1279" w:rsidP="008B03CF">
      <w:pPr>
        <w:rPr>
          <w:sz w:val="28"/>
          <w:szCs w:val="28"/>
        </w:rPr>
      </w:pPr>
    </w:p>
    <w:p w:rsidR="001F1279" w:rsidRDefault="001F1279" w:rsidP="008B03CF">
      <w:pPr>
        <w:rPr>
          <w:sz w:val="28"/>
          <w:szCs w:val="28"/>
        </w:rPr>
      </w:pPr>
    </w:p>
    <w:p w:rsidR="008B03CF" w:rsidRDefault="008B03CF" w:rsidP="008B03CF">
      <w:pPr>
        <w:jc w:val="center"/>
        <w:rPr>
          <w:b/>
        </w:rPr>
      </w:pPr>
      <w:r w:rsidRPr="008B03CF">
        <w:rPr>
          <w:b/>
        </w:rPr>
        <w:t>Рисунок 2 – Средние уровни выносливости групп воспитанниц по массе тела</w:t>
      </w:r>
    </w:p>
    <w:p w:rsidR="0005387F" w:rsidRPr="008B03CF" w:rsidRDefault="0005387F" w:rsidP="008B03CF">
      <w:pPr>
        <w:jc w:val="center"/>
        <w:rPr>
          <w:b/>
        </w:rPr>
      </w:pPr>
    </w:p>
    <w:p w:rsidR="008B03CF" w:rsidRDefault="008B03CF" w:rsidP="0020492B">
      <w:pPr>
        <w:tabs>
          <w:tab w:val="left" w:pos="960"/>
        </w:tabs>
        <w:spacing w:line="360" w:lineRule="auto"/>
        <w:ind w:firstLine="709"/>
        <w:jc w:val="both"/>
        <w:rPr>
          <w:spacing w:val="-6"/>
          <w:sz w:val="28"/>
          <w:szCs w:val="28"/>
        </w:rPr>
      </w:pPr>
      <w:r>
        <w:rPr>
          <w:spacing w:val="-6"/>
          <w:sz w:val="28"/>
          <w:szCs w:val="28"/>
        </w:rPr>
        <w:t xml:space="preserve">В </w:t>
      </w:r>
      <w:r w:rsidRPr="008B03CF">
        <w:rPr>
          <w:b/>
          <w:i/>
          <w:spacing w:val="-6"/>
          <w:sz w:val="28"/>
          <w:szCs w:val="28"/>
        </w:rPr>
        <w:t>развитии силы</w:t>
      </w:r>
      <w:r>
        <w:rPr>
          <w:spacing w:val="-6"/>
          <w:sz w:val="28"/>
          <w:szCs w:val="28"/>
        </w:rPr>
        <w:t xml:space="preserve"> тенденция сохранилась, но абсолютные значения превосходства группы с нормальной массой тела</w:t>
      </w:r>
      <w:r w:rsidR="006A4630">
        <w:rPr>
          <w:spacing w:val="-6"/>
          <w:sz w:val="28"/>
          <w:szCs w:val="28"/>
        </w:rPr>
        <w:t xml:space="preserve"> (4,12)</w:t>
      </w:r>
      <w:r>
        <w:rPr>
          <w:spacing w:val="-6"/>
          <w:sz w:val="28"/>
          <w:szCs w:val="28"/>
        </w:rPr>
        <w:t xml:space="preserve"> снизились, особенно по отношению к группе с избыточной массой тела</w:t>
      </w:r>
      <w:r w:rsidR="006A4630">
        <w:rPr>
          <w:spacing w:val="-6"/>
          <w:sz w:val="28"/>
          <w:szCs w:val="28"/>
        </w:rPr>
        <w:t xml:space="preserve"> (3,52)</w:t>
      </w:r>
      <w:r>
        <w:rPr>
          <w:spacing w:val="-6"/>
          <w:sz w:val="28"/>
          <w:szCs w:val="28"/>
        </w:rPr>
        <w:t>, но сохранили почти двойное превосходство к группе близкой к ожирению</w:t>
      </w:r>
      <w:r w:rsidR="006A4630">
        <w:rPr>
          <w:spacing w:val="-6"/>
          <w:sz w:val="28"/>
          <w:szCs w:val="28"/>
        </w:rPr>
        <w:t xml:space="preserve"> (1,90)</w:t>
      </w:r>
      <w:r>
        <w:rPr>
          <w:spacing w:val="-6"/>
          <w:sz w:val="28"/>
          <w:szCs w:val="28"/>
        </w:rPr>
        <w:t>.</w:t>
      </w:r>
    </w:p>
    <w:p w:rsidR="00AD3C07" w:rsidRDefault="00AD3C07" w:rsidP="0020492B">
      <w:pPr>
        <w:tabs>
          <w:tab w:val="left" w:pos="960"/>
        </w:tabs>
        <w:spacing w:line="360" w:lineRule="auto"/>
        <w:ind w:firstLine="709"/>
        <w:jc w:val="both"/>
        <w:rPr>
          <w:spacing w:val="-6"/>
          <w:sz w:val="28"/>
          <w:szCs w:val="28"/>
        </w:rPr>
      </w:pPr>
      <w:r>
        <w:rPr>
          <w:noProof/>
        </w:rPr>
        <w:drawing>
          <wp:anchor distT="0" distB="0" distL="114300" distR="114300" simplePos="0" relativeHeight="251661312" behindDoc="0" locked="0" layoutInCell="1" allowOverlap="1" wp14:anchorId="6831CAC8" wp14:editId="593D4D5F">
            <wp:simplePos x="0" y="0"/>
            <wp:positionH relativeFrom="column">
              <wp:posOffset>167640</wp:posOffset>
            </wp:positionH>
            <wp:positionV relativeFrom="paragraph">
              <wp:posOffset>8255</wp:posOffset>
            </wp:positionV>
            <wp:extent cx="5581650" cy="3019425"/>
            <wp:effectExtent l="0" t="0" r="19050" b="9525"/>
            <wp:wrapNone/>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AD3C07" w:rsidRDefault="00AD3C07"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4153D1" w:rsidRDefault="004153D1" w:rsidP="0005387F">
      <w:pPr>
        <w:tabs>
          <w:tab w:val="left" w:pos="960"/>
        </w:tabs>
        <w:spacing w:line="360" w:lineRule="auto"/>
        <w:ind w:firstLine="709"/>
        <w:jc w:val="both"/>
        <w:rPr>
          <w:b/>
        </w:rPr>
      </w:pPr>
    </w:p>
    <w:p w:rsidR="008B03CF" w:rsidRPr="0005387F" w:rsidRDefault="008B03CF" w:rsidP="0005387F">
      <w:pPr>
        <w:tabs>
          <w:tab w:val="left" w:pos="960"/>
        </w:tabs>
        <w:spacing w:line="360" w:lineRule="auto"/>
        <w:ind w:firstLine="709"/>
        <w:jc w:val="both"/>
        <w:rPr>
          <w:b/>
        </w:rPr>
      </w:pPr>
      <w:r w:rsidRPr="008B03CF">
        <w:rPr>
          <w:b/>
        </w:rPr>
        <w:t xml:space="preserve">Рисунок 3 – Средние уровни </w:t>
      </w:r>
      <w:r>
        <w:rPr>
          <w:b/>
        </w:rPr>
        <w:t>силы</w:t>
      </w:r>
      <w:r w:rsidRPr="008B03CF">
        <w:rPr>
          <w:b/>
        </w:rPr>
        <w:t xml:space="preserve"> групп воспитанниц по массе тела</w:t>
      </w:r>
    </w:p>
    <w:p w:rsidR="008B03CF" w:rsidRDefault="008B03CF" w:rsidP="008B03CF">
      <w:pPr>
        <w:tabs>
          <w:tab w:val="left" w:pos="960"/>
        </w:tabs>
        <w:spacing w:line="360" w:lineRule="auto"/>
        <w:ind w:firstLine="709"/>
        <w:jc w:val="both"/>
        <w:rPr>
          <w:spacing w:val="-6"/>
          <w:sz w:val="28"/>
          <w:szCs w:val="28"/>
        </w:rPr>
      </w:pPr>
      <w:r>
        <w:rPr>
          <w:spacing w:val="-6"/>
          <w:sz w:val="28"/>
          <w:szCs w:val="28"/>
        </w:rPr>
        <w:t xml:space="preserve">При определении степени развития </w:t>
      </w:r>
      <w:r w:rsidRPr="001F1279">
        <w:rPr>
          <w:b/>
          <w:i/>
          <w:spacing w:val="-6"/>
          <w:sz w:val="28"/>
          <w:szCs w:val="28"/>
        </w:rPr>
        <w:t>скоростных каче</w:t>
      </w:r>
      <w:proofErr w:type="gramStart"/>
      <w:r w:rsidRPr="001F1279">
        <w:rPr>
          <w:b/>
          <w:i/>
          <w:spacing w:val="-6"/>
          <w:sz w:val="28"/>
          <w:szCs w:val="28"/>
        </w:rPr>
        <w:t>ств</w:t>
      </w:r>
      <w:r>
        <w:rPr>
          <w:spacing w:val="-6"/>
          <w:sz w:val="28"/>
          <w:szCs w:val="28"/>
        </w:rPr>
        <w:t xml:space="preserve"> пр</w:t>
      </w:r>
      <w:proofErr w:type="gramEnd"/>
      <w:r>
        <w:rPr>
          <w:spacing w:val="-6"/>
          <w:sz w:val="28"/>
          <w:szCs w:val="28"/>
        </w:rPr>
        <w:t>еимущество группы с нормальной массой тела</w:t>
      </w:r>
      <w:r w:rsidR="002C13E4">
        <w:rPr>
          <w:spacing w:val="-6"/>
          <w:sz w:val="28"/>
          <w:szCs w:val="28"/>
        </w:rPr>
        <w:t xml:space="preserve"> (4,77) </w:t>
      </w:r>
      <w:r>
        <w:rPr>
          <w:spacing w:val="-6"/>
          <w:sz w:val="28"/>
          <w:szCs w:val="28"/>
        </w:rPr>
        <w:t xml:space="preserve"> </w:t>
      </w:r>
      <w:r w:rsidR="002C13E4">
        <w:rPr>
          <w:spacing w:val="-6"/>
          <w:sz w:val="28"/>
          <w:szCs w:val="28"/>
        </w:rPr>
        <w:t>также</w:t>
      </w:r>
      <w:r w:rsidR="001F1279">
        <w:rPr>
          <w:spacing w:val="-6"/>
          <w:sz w:val="28"/>
          <w:szCs w:val="28"/>
        </w:rPr>
        <w:t xml:space="preserve"> большое</w:t>
      </w:r>
      <w:r>
        <w:rPr>
          <w:spacing w:val="-6"/>
          <w:sz w:val="28"/>
          <w:szCs w:val="28"/>
        </w:rPr>
        <w:t>. Оно превышало показатели группы с изб</w:t>
      </w:r>
      <w:r w:rsidR="002C13E4">
        <w:rPr>
          <w:spacing w:val="-6"/>
          <w:sz w:val="28"/>
          <w:szCs w:val="28"/>
        </w:rPr>
        <w:t>ыточной массой тела (3,16) примерно в 1,5</w:t>
      </w:r>
      <w:r>
        <w:rPr>
          <w:spacing w:val="-6"/>
          <w:sz w:val="28"/>
          <w:szCs w:val="28"/>
        </w:rPr>
        <w:t xml:space="preserve"> раза, а группы близкой к ожирению</w:t>
      </w:r>
      <w:r w:rsidR="002C13E4">
        <w:rPr>
          <w:spacing w:val="-6"/>
          <w:sz w:val="28"/>
          <w:szCs w:val="28"/>
        </w:rPr>
        <w:t xml:space="preserve"> (1,65) в 3</w:t>
      </w:r>
      <w:r>
        <w:rPr>
          <w:spacing w:val="-6"/>
          <w:sz w:val="28"/>
          <w:szCs w:val="28"/>
        </w:rPr>
        <w:t xml:space="preserve"> раза.</w:t>
      </w:r>
    </w:p>
    <w:p w:rsidR="008B03CF" w:rsidRDefault="00AD3C07" w:rsidP="0020492B">
      <w:pPr>
        <w:tabs>
          <w:tab w:val="left" w:pos="960"/>
        </w:tabs>
        <w:spacing w:line="360" w:lineRule="auto"/>
        <w:ind w:firstLine="709"/>
        <w:jc w:val="both"/>
        <w:rPr>
          <w:spacing w:val="-6"/>
          <w:sz w:val="28"/>
          <w:szCs w:val="28"/>
        </w:rPr>
      </w:pPr>
      <w:r>
        <w:rPr>
          <w:noProof/>
        </w:rPr>
        <w:lastRenderedPageBreak/>
        <w:drawing>
          <wp:anchor distT="0" distB="0" distL="114300" distR="114300" simplePos="0" relativeHeight="251663360" behindDoc="0" locked="0" layoutInCell="1" allowOverlap="1" wp14:anchorId="67B2D137" wp14:editId="52112005">
            <wp:simplePos x="0" y="0"/>
            <wp:positionH relativeFrom="column">
              <wp:posOffset>177165</wp:posOffset>
            </wp:positionH>
            <wp:positionV relativeFrom="paragraph">
              <wp:posOffset>13335</wp:posOffset>
            </wp:positionV>
            <wp:extent cx="5638800" cy="3295650"/>
            <wp:effectExtent l="0" t="0" r="19050" b="19050"/>
            <wp:wrapNone/>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Pr="008B03CF" w:rsidRDefault="008B03CF" w:rsidP="008B03CF">
      <w:pPr>
        <w:tabs>
          <w:tab w:val="left" w:pos="960"/>
        </w:tabs>
        <w:spacing w:line="360" w:lineRule="auto"/>
        <w:ind w:firstLine="709"/>
        <w:jc w:val="both"/>
        <w:rPr>
          <w:b/>
          <w:spacing w:val="-6"/>
          <w:sz w:val="28"/>
          <w:szCs w:val="28"/>
        </w:rPr>
      </w:pPr>
      <w:r w:rsidRPr="008B03CF">
        <w:rPr>
          <w:b/>
        </w:rPr>
        <w:t xml:space="preserve">Рисунок </w:t>
      </w:r>
      <w:r>
        <w:rPr>
          <w:b/>
        </w:rPr>
        <w:t>4</w:t>
      </w:r>
      <w:r w:rsidRPr="008B03CF">
        <w:rPr>
          <w:b/>
        </w:rPr>
        <w:t xml:space="preserve"> – Средние уровни </w:t>
      </w:r>
      <w:r>
        <w:rPr>
          <w:b/>
        </w:rPr>
        <w:t>быстроты</w:t>
      </w:r>
      <w:r w:rsidRPr="008B03CF">
        <w:rPr>
          <w:b/>
        </w:rPr>
        <w:t xml:space="preserve"> групп воспитанниц по массе тела</w:t>
      </w:r>
    </w:p>
    <w:p w:rsidR="008B03CF" w:rsidRDefault="002C13E4" w:rsidP="008B03CF">
      <w:pPr>
        <w:tabs>
          <w:tab w:val="left" w:pos="960"/>
        </w:tabs>
        <w:spacing w:line="360" w:lineRule="auto"/>
        <w:ind w:firstLine="709"/>
        <w:jc w:val="both"/>
        <w:rPr>
          <w:spacing w:val="-6"/>
          <w:sz w:val="28"/>
          <w:szCs w:val="28"/>
        </w:rPr>
      </w:pPr>
      <w:r>
        <w:rPr>
          <w:spacing w:val="-6"/>
          <w:sz w:val="28"/>
          <w:szCs w:val="28"/>
        </w:rPr>
        <w:t>Ловкость у всех групп имеет высокую степень развития,</w:t>
      </w:r>
      <w:r w:rsidR="00F33B6D">
        <w:rPr>
          <w:spacing w:val="-6"/>
          <w:sz w:val="28"/>
          <w:szCs w:val="28"/>
        </w:rPr>
        <w:t xml:space="preserve"> однако </w:t>
      </w:r>
      <w:r w:rsidR="008B03CF">
        <w:rPr>
          <w:spacing w:val="-6"/>
          <w:sz w:val="28"/>
          <w:szCs w:val="28"/>
        </w:rPr>
        <w:t>при почти равном развитии этого качества у групп с нормальной массой тела</w:t>
      </w:r>
      <w:r w:rsidR="00F33B6D">
        <w:rPr>
          <w:spacing w:val="-6"/>
          <w:sz w:val="28"/>
          <w:szCs w:val="28"/>
        </w:rPr>
        <w:t xml:space="preserve"> (8,42)</w:t>
      </w:r>
      <w:r w:rsidR="008B03CF">
        <w:rPr>
          <w:spacing w:val="-6"/>
          <w:sz w:val="28"/>
          <w:szCs w:val="28"/>
        </w:rPr>
        <w:t xml:space="preserve"> и избыточной массы тела</w:t>
      </w:r>
      <w:r w:rsidR="00F33B6D">
        <w:rPr>
          <w:spacing w:val="-6"/>
          <w:sz w:val="28"/>
          <w:szCs w:val="28"/>
        </w:rPr>
        <w:t xml:space="preserve"> (7,08)</w:t>
      </w:r>
      <w:r w:rsidR="008B03CF">
        <w:rPr>
          <w:spacing w:val="-6"/>
          <w:sz w:val="28"/>
          <w:szCs w:val="28"/>
        </w:rPr>
        <w:t xml:space="preserve">, отмечается </w:t>
      </w:r>
      <w:r w:rsidR="00F33B6D">
        <w:rPr>
          <w:spacing w:val="-6"/>
          <w:sz w:val="28"/>
          <w:szCs w:val="28"/>
        </w:rPr>
        <w:t>более низкая</w:t>
      </w:r>
      <w:r w:rsidR="008B03CF">
        <w:rPr>
          <w:spacing w:val="-6"/>
          <w:sz w:val="28"/>
          <w:szCs w:val="28"/>
        </w:rPr>
        <w:t xml:space="preserve"> координация группы с массой тела близкой к ожирению</w:t>
      </w:r>
      <w:r w:rsidR="00F33B6D">
        <w:rPr>
          <w:spacing w:val="-6"/>
          <w:sz w:val="28"/>
          <w:szCs w:val="28"/>
        </w:rPr>
        <w:t xml:space="preserve"> (5,54)</w:t>
      </w:r>
      <w:r w:rsidR="008B03CF">
        <w:rPr>
          <w:spacing w:val="-6"/>
          <w:sz w:val="28"/>
          <w:szCs w:val="28"/>
        </w:rPr>
        <w:t>.</w:t>
      </w:r>
    </w:p>
    <w:p w:rsidR="008B03CF" w:rsidRDefault="00AD3C07" w:rsidP="008B03CF">
      <w:pPr>
        <w:tabs>
          <w:tab w:val="left" w:pos="960"/>
        </w:tabs>
        <w:spacing w:line="360" w:lineRule="auto"/>
        <w:ind w:firstLine="709"/>
        <w:jc w:val="both"/>
        <w:rPr>
          <w:spacing w:val="-6"/>
          <w:sz w:val="28"/>
          <w:szCs w:val="28"/>
        </w:rPr>
      </w:pPr>
      <w:r>
        <w:rPr>
          <w:noProof/>
        </w:rPr>
        <w:drawing>
          <wp:anchor distT="0" distB="0" distL="114300" distR="114300" simplePos="0" relativeHeight="251665408" behindDoc="0" locked="0" layoutInCell="1" allowOverlap="1" wp14:anchorId="77B726AB" wp14:editId="48536CAD">
            <wp:simplePos x="0" y="0"/>
            <wp:positionH relativeFrom="column">
              <wp:posOffset>177165</wp:posOffset>
            </wp:positionH>
            <wp:positionV relativeFrom="paragraph">
              <wp:posOffset>132080</wp:posOffset>
            </wp:positionV>
            <wp:extent cx="5638800" cy="2981325"/>
            <wp:effectExtent l="0" t="0" r="19050" b="9525"/>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4153D1" w:rsidRDefault="004153D1" w:rsidP="008B03CF">
      <w:pPr>
        <w:tabs>
          <w:tab w:val="left" w:pos="960"/>
        </w:tabs>
        <w:spacing w:line="360" w:lineRule="auto"/>
        <w:ind w:firstLine="709"/>
        <w:jc w:val="both"/>
        <w:rPr>
          <w:b/>
        </w:rPr>
      </w:pPr>
    </w:p>
    <w:p w:rsidR="004153D1" w:rsidRDefault="004153D1" w:rsidP="008B03CF">
      <w:pPr>
        <w:tabs>
          <w:tab w:val="left" w:pos="960"/>
        </w:tabs>
        <w:spacing w:line="360" w:lineRule="auto"/>
        <w:ind w:firstLine="709"/>
        <w:jc w:val="both"/>
        <w:rPr>
          <w:b/>
        </w:rPr>
      </w:pPr>
    </w:p>
    <w:p w:rsidR="008B03CF" w:rsidRPr="008B03CF" w:rsidRDefault="008B03CF" w:rsidP="008B03CF">
      <w:pPr>
        <w:tabs>
          <w:tab w:val="left" w:pos="960"/>
        </w:tabs>
        <w:spacing w:line="360" w:lineRule="auto"/>
        <w:ind w:firstLine="709"/>
        <w:jc w:val="both"/>
        <w:rPr>
          <w:b/>
          <w:spacing w:val="-6"/>
          <w:sz w:val="28"/>
          <w:szCs w:val="28"/>
        </w:rPr>
      </w:pPr>
      <w:r w:rsidRPr="008B03CF">
        <w:rPr>
          <w:b/>
        </w:rPr>
        <w:t xml:space="preserve">Рисунок </w:t>
      </w:r>
      <w:r>
        <w:rPr>
          <w:b/>
        </w:rPr>
        <w:t>5</w:t>
      </w:r>
      <w:r w:rsidRPr="008B03CF">
        <w:rPr>
          <w:b/>
        </w:rPr>
        <w:t xml:space="preserve"> – Средние уровни </w:t>
      </w:r>
      <w:r>
        <w:rPr>
          <w:b/>
        </w:rPr>
        <w:t>ловкости</w:t>
      </w:r>
      <w:r w:rsidRPr="008B03CF">
        <w:rPr>
          <w:b/>
        </w:rPr>
        <w:t xml:space="preserve"> групп воспитанниц по массе тела</w:t>
      </w:r>
    </w:p>
    <w:p w:rsidR="00B502C2" w:rsidRDefault="009E0C96" w:rsidP="004153D1">
      <w:pPr>
        <w:tabs>
          <w:tab w:val="left" w:pos="960"/>
        </w:tabs>
        <w:spacing w:line="360" w:lineRule="auto"/>
        <w:ind w:firstLine="709"/>
        <w:jc w:val="both"/>
        <w:rPr>
          <w:spacing w:val="-6"/>
          <w:sz w:val="28"/>
          <w:szCs w:val="28"/>
        </w:rPr>
      </w:pPr>
      <w:r>
        <w:rPr>
          <w:spacing w:val="-6"/>
          <w:sz w:val="28"/>
          <w:szCs w:val="28"/>
        </w:rPr>
        <w:t>Примерно рав</w:t>
      </w:r>
      <w:r w:rsidR="008B03CF">
        <w:rPr>
          <w:spacing w:val="-6"/>
          <w:sz w:val="28"/>
          <w:szCs w:val="28"/>
        </w:rPr>
        <w:t xml:space="preserve">ная ситуация среди всех групп сложилась в развитии физического качества гибкость, где масса тела меньше всего влияет на развитие </w:t>
      </w:r>
      <w:r w:rsidR="008B03CF">
        <w:rPr>
          <w:spacing w:val="-6"/>
          <w:sz w:val="28"/>
          <w:szCs w:val="28"/>
        </w:rPr>
        <w:lastRenderedPageBreak/>
        <w:t xml:space="preserve">этого качества. Разница между группами </w:t>
      </w:r>
      <w:r>
        <w:rPr>
          <w:spacing w:val="-6"/>
          <w:sz w:val="28"/>
          <w:szCs w:val="28"/>
        </w:rPr>
        <w:t>измеряется небольшими значениями, немного изменилась</w:t>
      </w:r>
      <w:r w:rsidR="008B03CF">
        <w:rPr>
          <w:spacing w:val="-6"/>
          <w:sz w:val="28"/>
          <w:szCs w:val="28"/>
        </w:rPr>
        <w:t xml:space="preserve"> тенденци</w:t>
      </w:r>
      <w:proofErr w:type="gramStart"/>
      <w:r w:rsidR="008B03CF">
        <w:rPr>
          <w:spacing w:val="-6"/>
          <w:sz w:val="28"/>
          <w:szCs w:val="28"/>
        </w:rPr>
        <w:t>я–</w:t>
      </w:r>
      <w:proofErr w:type="gramEnd"/>
      <w:r w:rsidR="008B03CF">
        <w:rPr>
          <w:spacing w:val="-6"/>
          <w:sz w:val="28"/>
          <w:szCs w:val="28"/>
        </w:rPr>
        <w:t xml:space="preserve"> группа с нормальной массой тела</w:t>
      </w:r>
      <w:r>
        <w:rPr>
          <w:spacing w:val="-6"/>
          <w:sz w:val="28"/>
          <w:szCs w:val="28"/>
        </w:rPr>
        <w:t xml:space="preserve"> (6,02)</w:t>
      </w:r>
      <w:r w:rsidR="008B03CF">
        <w:rPr>
          <w:spacing w:val="-6"/>
          <w:sz w:val="28"/>
          <w:szCs w:val="28"/>
        </w:rPr>
        <w:t xml:space="preserve"> имеет</w:t>
      </w:r>
      <w:r>
        <w:rPr>
          <w:spacing w:val="-6"/>
          <w:sz w:val="28"/>
          <w:szCs w:val="28"/>
        </w:rPr>
        <w:t xml:space="preserve"> даже </w:t>
      </w:r>
      <w:r w:rsidR="008B03CF">
        <w:rPr>
          <w:spacing w:val="-6"/>
          <w:sz w:val="28"/>
          <w:szCs w:val="28"/>
        </w:rPr>
        <w:t xml:space="preserve"> более </w:t>
      </w:r>
      <w:r>
        <w:rPr>
          <w:spacing w:val="-6"/>
          <w:sz w:val="28"/>
          <w:szCs w:val="28"/>
        </w:rPr>
        <w:t>низ</w:t>
      </w:r>
      <w:r w:rsidR="008B03CF">
        <w:rPr>
          <w:spacing w:val="-6"/>
          <w:sz w:val="28"/>
          <w:szCs w:val="28"/>
        </w:rPr>
        <w:t>кую подготовленность, немного отстаёт группа с избыточной массы тела</w:t>
      </w:r>
      <w:r>
        <w:rPr>
          <w:spacing w:val="-6"/>
          <w:sz w:val="28"/>
          <w:szCs w:val="28"/>
        </w:rPr>
        <w:t xml:space="preserve"> (6,43)</w:t>
      </w:r>
      <w:r w:rsidR="008B03CF">
        <w:rPr>
          <w:spacing w:val="-6"/>
          <w:sz w:val="28"/>
          <w:szCs w:val="28"/>
        </w:rPr>
        <w:t xml:space="preserve"> и всё же хуже всех подготовлена группа с массой тела близкой к ожирению</w:t>
      </w:r>
      <w:r>
        <w:rPr>
          <w:spacing w:val="-6"/>
          <w:sz w:val="28"/>
          <w:szCs w:val="28"/>
        </w:rPr>
        <w:t xml:space="preserve"> (5,11)</w:t>
      </w:r>
      <w:r w:rsidR="004153D1">
        <w:rPr>
          <w:spacing w:val="-6"/>
          <w:sz w:val="28"/>
          <w:szCs w:val="28"/>
        </w:rPr>
        <w:t>.</w:t>
      </w:r>
    </w:p>
    <w:p w:rsidR="004153D1" w:rsidRDefault="004153D1" w:rsidP="004153D1">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r>
        <w:rPr>
          <w:noProof/>
        </w:rPr>
        <w:drawing>
          <wp:anchor distT="0" distB="0" distL="114300" distR="114300" simplePos="0" relativeHeight="251667456" behindDoc="0" locked="0" layoutInCell="1" allowOverlap="1" wp14:anchorId="73A2F55F" wp14:editId="4DAC352C">
            <wp:simplePos x="0" y="0"/>
            <wp:positionH relativeFrom="column">
              <wp:posOffset>43814</wp:posOffset>
            </wp:positionH>
            <wp:positionV relativeFrom="paragraph">
              <wp:posOffset>59055</wp:posOffset>
            </wp:positionV>
            <wp:extent cx="5819775" cy="2990850"/>
            <wp:effectExtent l="0" t="0" r="9525" b="19050"/>
            <wp:wrapNone/>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4153D1" w:rsidRDefault="004153D1" w:rsidP="008B03CF">
      <w:pPr>
        <w:tabs>
          <w:tab w:val="left" w:pos="960"/>
        </w:tabs>
        <w:spacing w:line="360" w:lineRule="auto"/>
        <w:ind w:firstLine="709"/>
        <w:jc w:val="both"/>
        <w:rPr>
          <w:b/>
        </w:rPr>
      </w:pPr>
    </w:p>
    <w:p w:rsidR="008B03CF" w:rsidRDefault="008B03CF" w:rsidP="008B03CF">
      <w:pPr>
        <w:tabs>
          <w:tab w:val="left" w:pos="960"/>
        </w:tabs>
        <w:spacing w:line="360" w:lineRule="auto"/>
        <w:ind w:firstLine="709"/>
        <w:jc w:val="both"/>
        <w:rPr>
          <w:b/>
        </w:rPr>
      </w:pPr>
      <w:r w:rsidRPr="008B03CF">
        <w:rPr>
          <w:b/>
        </w:rPr>
        <w:t xml:space="preserve">Рисунок </w:t>
      </w:r>
      <w:r>
        <w:rPr>
          <w:b/>
        </w:rPr>
        <w:t>6</w:t>
      </w:r>
      <w:r w:rsidRPr="008B03CF">
        <w:rPr>
          <w:b/>
        </w:rPr>
        <w:t xml:space="preserve"> – Средние уровни </w:t>
      </w:r>
      <w:r>
        <w:rPr>
          <w:b/>
        </w:rPr>
        <w:t>гибкости</w:t>
      </w:r>
      <w:r w:rsidRPr="008B03CF">
        <w:rPr>
          <w:b/>
        </w:rPr>
        <w:t xml:space="preserve"> групп воспитанниц по массе тела</w:t>
      </w:r>
    </w:p>
    <w:p w:rsidR="00B502C2" w:rsidRPr="008B03CF" w:rsidRDefault="00B502C2" w:rsidP="008B03CF">
      <w:pPr>
        <w:tabs>
          <w:tab w:val="left" w:pos="960"/>
        </w:tabs>
        <w:spacing w:line="360" w:lineRule="auto"/>
        <w:ind w:firstLine="709"/>
        <w:jc w:val="both"/>
        <w:rPr>
          <w:b/>
          <w:spacing w:val="-6"/>
          <w:sz w:val="28"/>
          <w:szCs w:val="28"/>
        </w:rPr>
      </w:pPr>
    </w:p>
    <w:p w:rsidR="008B03CF" w:rsidRDefault="00B502C2" w:rsidP="0020492B">
      <w:pPr>
        <w:tabs>
          <w:tab w:val="left" w:pos="960"/>
        </w:tabs>
        <w:spacing w:line="360" w:lineRule="auto"/>
        <w:ind w:firstLine="709"/>
        <w:jc w:val="both"/>
        <w:rPr>
          <w:spacing w:val="-6"/>
          <w:sz w:val="28"/>
          <w:szCs w:val="28"/>
        </w:rPr>
      </w:pPr>
      <w:proofErr w:type="gramStart"/>
      <w:r>
        <w:rPr>
          <w:spacing w:val="-6"/>
          <w:sz w:val="28"/>
          <w:szCs w:val="28"/>
        </w:rPr>
        <w:t>По результатам анализа уровня подготовленности воспитанниц по основным физическим качествам логичным выглядит более высокий уровень общей физической подготовленности воспитанниц с нормальной массой тела</w:t>
      </w:r>
      <w:r w:rsidR="0044503D">
        <w:rPr>
          <w:spacing w:val="-6"/>
          <w:sz w:val="28"/>
          <w:szCs w:val="28"/>
        </w:rPr>
        <w:t xml:space="preserve"> (5,58)</w:t>
      </w:r>
      <w:r>
        <w:rPr>
          <w:spacing w:val="-6"/>
          <w:sz w:val="28"/>
          <w:szCs w:val="28"/>
        </w:rPr>
        <w:t xml:space="preserve">, более низкий, но на достаточно высоком уровне находится уровень физической подготовленности воспитанниц с избыточной массой тела </w:t>
      </w:r>
      <w:r w:rsidR="0044503D">
        <w:rPr>
          <w:spacing w:val="-6"/>
          <w:sz w:val="28"/>
          <w:szCs w:val="28"/>
        </w:rPr>
        <w:t xml:space="preserve">(4,57) </w:t>
      </w:r>
      <w:r>
        <w:rPr>
          <w:spacing w:val="-6"/>
          <w:sz w:val="28"/>
          <w:szCs w:val="28"/>
        </w:rPr>
        <w:t xml:space="preserve">и определился довольно низкий уровень </w:t>
      </w:r>
      <w:r w:rsidR="00D35A05">
        <w:rPr>
          <w:spacing w:val="-6"/>
          <w:sz w:val="28"/>
          <w:szCs w:val="28"/>
        </w:rPr>
        <w:t>физической подготовленности воспитанниц с</w:t>
      </w:r>
      <w:r w:rsidR="00B80376">
        <w:rPr>
          <w:spacing w:val="-6"/>
          <w:sz w:val="28"/>
          <w:szCs w:val="28"/>
        </w:rPr>
        <w:t xml:space="preserve"> массой тела близкой к ожирению</w:t>
      </w:r>
      <w:r w:rsidR="0044503D">
        <w:rPr>
          <w:spacing w:val="-6"/>
          <w:sz w:val="28"/>
          <w:szCs w:val="28"/>
        </w:rPr>
        <w:t xml:space="preserve"> (3,23)</w:t>
      </w:r>
      <w:r w:rsidR="00B80376">
        <w:rPr>
          <w:spacing w:val="-6"/>
          <w:sz w:val="28"/>
          <w:szCs w:val="28"/>
        </w:rPr>
        <w:t>, граничащий с неудовлетворительной оценкой.</w:t>
      </w:r>
      <w:r>
        <w:rPr>
          <w:spacing w:val="-6"/>
          <w:sz w:val="28"/>
          <w:szCs w:val="28"/>
        </w:rPr>
        <w:t xml:space="preserve"> </w:t>
      </w:r>
      <w:proofErr w:type="gramEnd"/>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B80376" w:rsidP="0020492B">
      <w:pPr>
        <w:tabs>
          <w:tab w:val="left" w:pos="960"/>
        </w:tabs>
        <w:spacing w:line="360" w:lineRule="auto"/>
        <w:ind w:firstLine="709"/>
        <w:jc w:val="both"/>
        <w:rPr>
          <w:spacing w:val="-6"/>
          <w:sz w:val="28"/>
          <w:szCs w:val="28"/>
        </w:rPr>
      </w:pPr>
      <w:r>
        <w:rPr>
          <w:noProof/>
        </w:rPr>
        <w:drawing>
          <wp:anchor distT="0" distB="0" distL="114300" distR="114300" simplePos="0" relativeHeight="251672576" behindDoc="0" locked="0" layoutInCell="1" allowOverlap="1" wp14:anchorId="493CF739" wp14:editId="42E51727">
            <wp:simplePos x="0" y="0"/>
            <wp:positionH relativeFrom="column">
              <wp:posOffset>-89535</wp:posOffset>
            </wp:positionH>
            <wp:positionV relativeFrom="paragraph">
              <wp:posOffset>-139065</wp:posOffset>
            </wp:positionV>
            <wp:extent cx="5924550" cy="3295650"/>
            <wp:effectExtent l="0" t="0" r="19050" b="19050"/>
            <wp:wrapNone/>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8B03CF" w:rsidP="0020492B">
      <w:pPr>
        <w:tabs>
          <w:tab w:val="left" w:pos="960"/>
        </w:tabs>
        <w:spacing w:line="360" w:lineRule="auto"/>
        <w:ind w:firstLine="709"/>
        <w:jc w:val="both"/>
        <w:rPr>
          <w:spacing w:val="-6"/>
          <w:sz w:val="28"/>
          <w:szCs w:val="28"/>
        </w:rPr>
      </w:pPr>
    </w:p>
    <w:p w:rsidR="008B03CF" w:rsidRDefault="00576125" w:rsidP="00576125">
      <w:pPr>
        <w:tabs>
          <w:tab w:val="left" w:pos="7830"/>
        </w:tabs>
        <w:spacing w:line="360" w:lineRule="auto"/>
        <w:ind w:firstLine="709"/>
        <w:jc w:val="both"/>
        <w:rPr>
          <w:spacing w:val="-6"/>
          <w:sz w:val="28"/>
          <w:szCs w:val="28"/>
        </w:rPr>
      </w:pPr>
      <w:r>
        <w:rPr>
          <w:spacing w:val="-6"/>
          <w:sz w:val="28"/>
          <w:szCs w:val="28"/>
        </w:rPr>
        <w:tab/>
      </w:r>
    </w:p>
    <w:p w:rsidR="00576125" w:rsidRDefault="00576125" w:rsidP="00576125">
      <w:pPr>
        <w:tabs>
          <w:tab w:val="left" w:pos="7830"/>
        </w:tabs>
        <w:spacing w:line="360" w:lineRule="auto"/>
        <w:ind w:firstLine="709"/>
        <w:jc w:val="both"/>
        <w:rPr>
          <w:spacing w:val="-6"/>
          <w:sz w:val="28"/>
          <w:szCs w:val="28"/>
        </w:rPr>
      </w:pPr>
    </w:p>
    <w:p w:rsidR="00576125" w:rsidRDefault="00576125" w:rsidP="00576125">
      <w:pPr>
        <w:tabs>
          <w:tab w:val="left" w:pos="7830"/>
        </w:tabs>
        <w:spacing w:line="360" w:lineRule="auto"/>
        <w:ind w:firstLine="709"/>
        <w:jc w:val="both"/>
        <w:rPr>
          <w:spacing w:val="-6"/>
          <w:sz w:val="28"/>
          <w:szCs w:val="28"/>
        </w:rPr>
      </w:pPr>
    </w:p>
    <w:p w:rsidR="00576125" w:rsidRDefault="00576125" w:rsidP="00576125">
      <w:pPr>
        <w:tabs>
          <w:tab w:val="left" w:pos="7830"/>
        </w:tabs>
        <w:spacing w:line="360" w:lineRule="auto"/>
        <w:ind w:firstLine="709"/>
        <w:jc w:val="both"/>
        <w:rPr>
          <w:spacing w:val="-6"/>
          <w:sz w:val="28"/>
          <w:szCs w:val="28"/>
        </w:rPr>
      </w:pPr>
    </w:p>
    <w:p w:rsidR="0098605F" w:rsidRDefault="0098605F" w:rsidP="0098605F">
      <w:pPr>
        <w:tabs>
          <w:tab w:val="left" w:pos="960"/>
        </w:tabs>
        <w:spacing w:line="360" w:lineRule="auto"/>
        <w:ind w:firstLine="709"/>
        <w:jc w:val="center"/>
        <w:rPr>
          <w:b/>
        </w:rPr>
      </w:pPr>
      <w:r w:rsidRPr="008B03CF">
        <w:rPr>
          <w:b/>
        </w:rPr>
        <w:t xml:space="preserve">Рисунок </w:t>
      </w:r>
      <w:r>
        <w:rPr>
          <w:b/>
        </w:rPr>
        <w:t>7</w:t>
      </w:r>
      <w:r w:rsidRPr="008B03CF">
        <w:rPr>
          <w:b/>
        </w:rPr>
        <w:t xml:space="preserve"> – Средние уровни </w:t>
      </w:r>
      <w:r>
        <w:rPr>
          <w:b/>
        </w:rPr>
        <w:t>общей физической подготовленности</w:t>
      </w:r>
      <w:r w:rsidRPr="008B03CF">
        <w:rPr>
          <w:b/>
        </w:rPr>
        <w:t xml:space="preserve"> групп воспитанниц по массе тела</w:t>
      </w:r>
    </w:p>
    <w:p w:rsidR="0098605F" w:rsidRDefault="0098605F" w:rsidP="00B80376">
      <w:pPr>
        <w:tabs>
          <w:tab w:val="left" w:pos="7830"/>
        </w:tabs>
        <w:spacing w:line="360" w:lineRule="auto"/>
        <w:ind w:firstLine="709"/>
        <w:jc w:val="center"/>
        <w:rPr>
          <w:b/>
          <w:bCs/>
          <w:i/>
          <w:sz w:val="28"/>
          <w:szCs w:val="28"/>
        </w:rPr>
      </w:pPr>
    </w:p>
    <w:p w:rsidR="00576125" w:rsidRDefault="00B80376" w:rsidP="00B80376">
      <w:pPr>
        <w:tabs>
          <w:tab w:val="left" w:pos="7830"/>
        </w:tabs>
        <w:spacing w:line="360" w:lineRule="auto"/>
        <w:ind w:firstLine="709"/>
        <w:jc w:val="center"/>
        <w:rPr>
          <w:b/>
          <w:bCs/>
          <w:i/>
          <w:sz w:val="28"/>
          <w:szCs w:val="28"/>
        </w:rPr>
      </w:pPr>
      <w:r w:rsidRPr="00B80376">
        <w:rPr>
          <w:b/>
          <w:bCs/>
          <w:i/>
          <w:sz w:val="28"/>
          <w:szCs w:val="28"/>
        </w:rPr>
        <w:t>Выводы и заключение по итогам исследований</w:t>
      </w:r>
    </w:p>
    <w:p w:rsidR="0098605F" w:rsidRPr="00B80376" w:rsidRDefault="0098605F" w:rsidP="0005387F">
      <w:pPr>
        <w:tabs>
          <w:tab w:val="left" w:pos="7830"/>
        </w:tabs>
        <w:spacing w:line="360" w:lineRule="auto"/>
        <w:ind w:firstLine="709"/>
        <w:jc w:val="both"/>
        <w:rPr>
          <w:b/>
          <w:i/>
          <w:spacing w:val="-6"/>
          <w:sz w:val="28"/>
          <w:szCs w:val="28"/>
        </w:rPr>
      </w:pPr>
      <w:r>
        <w:rPr>
          <w:sz w:val="28"/>
          <w:szCs w:val="28"/>
        </w:rPr>
        <w:t>Важно отметить, что представленные на рисунке 7 средние уровни физической подготовленности воспитанниц всех рассматриваемых категорий (соответственно - 5,58; 4,57</w:t>
      </w:r>
      <w:r w:rsidR="0005387F">
        <w:rPr>
          <w:sz w:val="28"/>
          <w:szCs w:val="28"/>
        </w:rPr>
        <w:t xml:space="preserve"> и 3,23</w:t>
      </w:r>
      <w:r>
        <w:rPr>
          <w:sz w:val="28"/>
          <w:szCs w:val="28"/>
        </w:rPr>
        <w:t xml:space="preserve"> балла),</w:t>
      </w:r>
      <w:r w:rsidR="0005387F">
        <w:rPr>
          <w:sz w:val="28"/>
          <w:szCs w:val="28"/>
        </w:rPr>
        <w:t xml:space="preserve"> </w:t>
      </w:r>
      <w:r>
        <w:rPr>
          <w:sz w:val="28"/>
          <w:szCs w:val="28"/>
        </w:rPr>
        <w:t xml:space="preserve">в целом соответствуют </w:t>
      </w:r>
      <w:r w:rsidR="0005387F">
        <w:rPr>
          <w:sz w:val="28"/>
          <w:szCs w:val="28"/>
        </w:rPr>
        <w:t xml:space="preserve">положительным оценкам физической подготовленности. </w:t>
      </w:r>
      <w:proofErr w:type="gramStart"/>
      <w:r w:rsidR="0005387F">
        <w:rPr>
          <w:sz w:val="28"/>
          <w:szCs w:val="28"/>
        </w:rPr>
        <w:t>Перевод оценок с 10-ти бальной системы на 5-ти бальную очень прост: оценка «отлично» соответствует 7-10</w:t>
      </w:r>
      <w:r w:rsidR="0005387F" w:rsidRPr="0005387F">
        <w:rPr>
          <w:sz w:val="28"/>
          <w:szCs w:val="28"/>
        </w:rPr>
        <w:t xml:space="preserve"> </w:t>
      </w:r>
      <w:r w:rsidR="0005387F">
        <w:rPr>
          <w:sz w:val="28"/>
          <w:szCs w:val="28"/>
        </w:rPr>
        <w:t>баллам; оценка «хорошо» - 5-7 баллам; оценка «удовлетворительно» - 3-5 баллам; оценка «неудовлетворительно» - ниже 3-х баллов,</w:t>
      </w:r>
      <w:proofErr w:type="gramEnd"/>
    </w:p>
    <w:p w:rsidR="00B80376" w:rsidRDefault="00B80376" w:rsidP="00576125">
      <w:pPr>
        <w:tabs>
          <w:tab w:val="left" w:pos="7830"/>
        </w:tabs>
        <w:spacing w:line="360" w:lineRule="auto"/>
        <w:ind w:firstLine="709"/>
        <w:jc w:val="both"/>
        <w:rPr>
          <w:spacing w:val="-6"/>
          <w:sz w:val="28"/>
          <w:szCs w:val="28"/>
        </w:rPr>
      </w:pPr>
      <w:r>
        <w:rPr>
          <w:sz w:val="28"/>
          <w:szCs w:val="28"/>
        </w:rPr>
        <w:t xml:space="preserve">Наибольшие уровни практически всех рассматриваемых физических качеств демонстрируют воспитанницы  с нормальной массой тела, включая общий уровень физической подготовленности. Довольно высокий уровень по этим параметрам демонстрируют и воспитанницы с небольшой излишней массой тела. Очень низкую физическую подготовленность по основным </w:t>
      </w:r>
      <w:r>
        <w:rPr>
          <w:sz w:val="28"/>
          <w:szCs w:val="28"/>
        </w:rPr>
        <w:lastRenderedPageBreak/>
        <w:t xml:space="preserve">физическим качествам показывают </w:t>
      </w:r>
      <w:r>
        <w:rPr>
          <w:spacing w:val="-6"/>
          <w:sz w:val="28"/>
          <w:szCs w:val="28"/>
        </w:rPr>
        <w:t>воспитанницы с большой излишней массой тела близкой к ожирению.</w:t>
      </w:r>
    </w:p>
    <w:p w:rsidR="00B80376" w:rsidRPr="008B03CF" w:rsidRDefault="00B80376" w:rsidP="00B80376">
      <w:pPr>
        <w:tabs>
          <w:tab w:val="left" w:pos="709"/>
        </w:tabs>
        <w:spacing w:line="360" w:lineRule="auto"/>
        <w:ind w:firstLine="709"/>
        <w:jc w:val="both"/>
        <w:rPr>
          <w:sz w:val="28"/>
          <w:szCs w:val="28"/>
        </w:rPr>
      </w:pPr>
      <w:r>
        <w:rPr>
          <w:sz w:val="28"/>
          <w:szCs w:val="28"/>
        </w:rPr>
        <w:t>Такое превосходство воспитанниц двух первых групп обусловлено, вероятно, оптимальным соответствием их мышечной и общей массы тела составу и характеру выполняемых нормативных физических упражнений. При этом в отношении различных физических качеств это превосходство проявляется в разной степени.</w:t>
      </w:r>
      <w:r w:rsidR="0031405D">
        <w:rPr>
          <w:sz w:val="28"/>
          <w:szCs w:val="28"/>
        </w:rPr>
        <w:t xml:space="preserve"> Так особенно сильно отличается уровень развития по таким физическим качествам как выносливость, быстрота и ловкость. Небольшие различия наблюдаются в развитии гибкости и силы.</w:t>
      </w:r>
    </w:p>
    <w:p w:rsidR="00B80376" w:rsidRPr="00042CD9" w:rsidRDefault="00042CD9" w:rsidP="00576125">
      <w:pPr>
        <w:tabs>
          <w:tab w:val="left" w:pos="7830"/>
        </w:tabs>
        <w:spacing w:line="360" w:lineRule="auto"/>
        <w:ind w:firstLine="709"/>
        <w:jc w:val="both"/>
        <w:rPr>
          <w:b/>
          <w:i/>
          <w:spacing w:val="-6"/>
          <w:sz w:val="28"/>
          <w:szCs w:val="28"/>
        </w:rPr>
      </w:pPr>
      <w:r w:rsidRPr="00042CD9">
        <w:rPr>
          <w:b/>
          <w:i/>
          <w:spacing w:val="-6"/>
          <w:sz w:val="28"/>
          <w:szCs w:val="28"/>
        </w:rPr>
        <w:t>Выводы</w:t>
      </w:r>
      <w:r w:rsidR="00002E6F">
        <w:rPr>
          <w:b/>
          <w:i/>
          <w:spacing w:val="-6"/>
          <w:sz w:val="28"/>
          <w:szCs w:val="28"/>
        </w:rPr>
        <w:t xml:space="preserve"> по проведённым исследованиям</w:t>
      </w:r>
    </w:p>
    <w:p w:rsidR="0083324B" w:rsidRDefault="00CE2427" w:rsidP="009B7E5D">
      <w:pPr>
        <w:spacing w:line="360" w:lineRule="auto"/>
        <w:ind w:firstLine="708"/>
        <w:jc w:val="both"/>
        <w:rPr>
          <w:sz w:val="28"/>
          <w:szCs w:val="28"/>
        </w:rPr>
      </w:pPr>
      <w:r>
        <w:rPr>
          <w:sz w:val="28"/>
          <w:szCs w:val="28"/>
        </w:rPr>
        <w:t>В целом, исходя из представленных материалов, результатов проведенных расчетов</w:t>
      </w:r>
      <w:r w:rsidR="0083324B">
        <w:rPr>
          <w:sz w:val="28"/>
          <w:szCs w:val="28"/>
        </w:rPr>
        <w:t xml:space="preserve"> и их анализа, можно утверждать:</w:t>
      </w:r>
    </w:p>
    <w:p w:rsidR="00CE2427" w:rsidRDefault="0083324B" w:rsidP="009B7E5D">
      <w:pPr>
        <w:spacing w:line="360" w:lineRule="auto"/>
        <w:ind w:firstLine="708"/>
        <w:jc w:val="both"/>
      </w:pPr>
      <w:r>
        <w:rPr>
          <w:sz w:val="28"/>
          <w:szCs w:val="28"/>
        </w:rPr>
        <w:t>1.И</w:t>
      </w:r>
      <w:r w:rsidR="00042CD9">
        <w:rPr>
          <w:sz w:val="28"/>
          <w:szCs w:val="28"/>
        </w:rPr>
        <w:t>збыточная масса тела существенно влияет на развитие основных физических качеств, особенно на выносливость, быстроту и ловкость.</w:t>
      </w:r>
    </w:p>
    <w:p w:rsidR="00CE2427" w:rsidRDefault="0083324B" w:rsidP="009B7E5D">
      <w:pPr>
        <w:spacing w:line="360" w:lineRule="auto"/>
        <w:rPr>
          <w:sz w:val="28"/>
          <w:szCs w:val="28"/>
        </w:rPr>
      </w:pPr>
      <w:r>
        <w:tab/>
      </w:r>
      <w:r w:rsidRPr="0083324B">
        <w:rPr>
          <w:sz w:val="28"/>
          <w:szCs w:val="28"/>
        </w:rPr>
        <w:t xml:space="preserve">2. </w:t>
      </w:r>
      <w:r>
        <w:rPr>
          <w:sz w:val="28"/>
          <w:szCs w:val="28"/>
        </w:rPr>
        <w:t>Небольшое превышение</w:t>
      </w:r>
      <w:r w:rsidRPr="0083324B">
        <w:rPr>
          <w:sz w:val="28"/>
          <w:szCs w:val="28"/>
        </w:rPr>
        <w:t xml:space="preserve"> </w:t>
      </w:r>
      <w:r>
        <w:rPr>
          <w:sz w:val="28"/>
          <w:szCs w:val="28"/>
        </w:rPr>
        <w:t xml:space="preserve"> массы тела позволяет сохранять развитие основных физических качеств на хорошем уровне.</w:t>
      </w:r>
    </w:p>
    <w:p w:rsidR="0083324B" w:rsidRDefault="0083324B" w:rsidP="009B7E5D">
      <w:pPr>
        <w:spacing w:line="360" w:lineRule="auto"/>
        <w:ind w:firstLine="708"/>
        <w:jc w:val="both"/>
        <w:rPr>
          <w:sz w:val="28"/>
          <w:szCs w:val="28"/>
        </w:rPr>
      </w:pPr>
      <w:r>
        <w:rPr>
          <w:sz w:val="28"/>
          <w:szCs w:val="28"/>
        </w:rPr>
        <w:t>3. Избыточная масса тела близкая к ожирению резко снижает развитие основных физических качеств, особенно выносливость, быстроту и ловкость. Воспитанницы с такой массой тела имеют низкий уровень физического развития.</w:t>
      </w:r>
    </w:p>
    <w:p w:rsidR="0083324B" w:rsidRDefault="0083324B" w:rsidP="009B7E5D">
      <w:pPr>
        <w:spacing w:line="360" w:lineRule="auto"/>
        <w:ind w:firstLine="708"/>
        <w:jc w:val="both"/>
      </w:pPr>
      <w:r>
        <w:rPr>
          <w:sz w:val="28"/>
          <w:szCs w:val="28"/>
        </w:rPr>
        <w:t>4. Избыточная масса тела и ожирение мешает качественному усвоению программы обучения по «Физической культуре»</w:t>
      </w:r>
      <w:r w:rsidR="009B7E5D">
        <w:rPr>
          <w:sz w:val="28"/>
          <w:szCs w:val="28"/>
        </w:rPr>
        <w:t xml:space="preserve">. Так физическое качество ловкость характеризуется освоением в программе обучения большое количество двигательных локомоций, поэтому излишняя масса тела не позволяет в полной мере освоить такие разделы физической культуры, как гимнастика, спортивные игры, спортивные единоборства. </w:t>
      </w:r>
    </w:p>
    <w:p w:rsidR="0083324B" w:rsidRDefault="009B7E5D" w:rsidP="009B7E5D">
      <w:pPr>
        <w:spacing w:line="360" w:lineRule="auto"/>
        <w:jc w:val="both"/>
        <w:rPr>
          <w:sz w:val="28"/>
          <w:szCs w:val="28"/>
        </w:rPr>
      </w:pPr>
      <w:r>
        <w:rPr>
          <w:sz w:val="28"/>
          <w:szCs w:val="28"/>
        </w:rPr>
        <w:tab/>
        <w:t>5. Избыточная масса тела негативно влияет на состояние здоровья воспитанниц, повышает риск возникновения различных хронических заболеваний, снижение иммунитета, общее состояние организма.</w:t>
      </w:r>
    </w:p>
    <w:p w:rsidR="009B7E5D" w:rsidRDefault="009B7E5D" w:rsidP="009B7E5D">
      <w:pPr>
        <w:spacing w:line="360" w:lineRule="auto"/>
        <w:ind w:firstLine="708"/>
        <w:jc w:val="both"/>
        <w:rPr>
          <w:sz w:val="28"/>
          <w:szCs w:val="28"/>
        </w:rPr>
      </w:pPr>
      <w:r>
        <w:rPr>
          <w:sz w:val="28"/>
          <w:szCs w:val="28"/>
        </w:rPr>
        <w:lastRenderedPageBreak/>
        <w:t xml:space="preserve">6. </w:t>
      </w:r>
      <w:r w:rsidR="00533D73">
        <w:rPr>
          <w:sz w:val="28"/>
          <w:szCs w:val="28"/>
        </w:rPr>
        <w:t>Эффектив</w:t>
      </w:r>
      <w:r>
        <w:rPr>
          <w:sz w:val="28"/>
          <w:szCs w:val="28"/>
        </w:rPr>
        <w:t>ными средствами снижения массы тела являются активные занятия такими  физическими упражнениями</w:t>
      </w:r>
      <w:r w:rsidR="00533D73">
        <w:rPr>
          <w:sz w:val="28"/>
          <w:szCs w:val="28"/>
        </w:rPr>
        <w:t xml:space="preserve"> и нормализация питания.</w:t>
      </w:r>
    </w:p>
    <w:p w:rsidR="00CE2427" w:rsidRPr="00533D73" w:rsidRDefault="00533D73" w:rsidP="00533D73">
      <w:pPr>
        <w:spacing w:line="360" w:lineRule="auto"/>
        <w:ind w:firstLine="708"/>
        <w:jc w:val="center"/>
        <w:rPr>
          <w:b/>
          <w:i/>
          <w:sz w:val="28"/>
          <w:szCs w:val="28"/>
        </w:rPr>
      </w:pPr>
      <w:r w:rsidRPr="00533D73">
        <w:rPr>
          <w:b/>
          <w:i/>
          <w:sz w:val="28"/>
          <w:szCs w:val="28"/>
        </w:rPr>
        <w:t>Общие рекомендации при занятиях физическими упражнениями для снижения массы тела</w:t>
      </w:r>
    </w:p>
    <w:p w:rsidR="00CE2427" w:rsidRDefault="00CE2427" w:rsidP="00CE2427">
      <w:pPr>
        <w:tabs>
          <w:tab w:val="left" w:pos="960"/>
        </w:tabs>
        <w:spacing w:line="360" w:lineRule="auto"/>
        <w:ind w:firstLine="709"/>
        <w:jc w:val="both"/>
        <w:rPr>
          <w:sz w:val="28"/>
          <w:szCs w:val="28"/>
        </w:rPr>
      </w:pPr>
      <w:r>
        <w:rPr>
          <w:sz w:val="28"/>
          <w:szCs w:val="28"/>
        </w:rPr>
        <w:t xml:space="preserve">Понятно, что индивидуальные программы физических упражнений для устранения избыточной массы жира в теле </w:t>
      </w:r>
      <w:r w:rsidR="00533D73">
        <w:rPr>
          <w:sz w:val="28"/>
          <w:szCs w:val="28"/>
        </w:rPr>
        <w:t>воспитанниц</w:t>
      </w:r>
      <w:r>
        <w:rPr>
          <w:sz w:val="28"/>
          <w:szCs w:val="28"/>
        </w:rPr>
        <w:t xml:space="preserve"> могут существенно отличаться</w:t>
      </w:r>
      <w:proofErr w:type="gramStart"/>
      <w:r>
        <w:rPr>
          <w:sz w:val="28"/>
          <w:szCs w:val="28"/>
        </w:rPr>
        <w:t xml:space="preserve"> </w:t>
      </w:r>
      <w:r w:rsidR="00533D73">
        <w:rPr>
          <w:sz w:val="28"/>
          <w:szCs w:val="28"/>
        </w:rPr>
        <w:t>,</w:t>
      </w:r>
      <w:proofErr w:type="gramEnd"/>
      <w:r w:rsidR="00533D73">
        <w:rPr>
          <w:sz w:val="28"/>
          <w:szCs w:val="28"/>
        </w:rPr>
        <w:t xml:space="preserve"> о</w:t>
      </w:r>
      <w:r>
        <w:rPr>
          <w:sz w:val="28"/>
          <w:szCs w:val="28"/>
        </w:rPr>
        <w:t xml:space="preserve">днако все эти программы разрабатываются на основе общей методики использования физических упражнений для снижения массы тела, связанной с ожирением. </w:t>
      </w:r>
    </w:p>
    <w:p w:rsidR="00CE2427" w:rsidRDefault="00CE2427" w:rsidP="00CE2427">
      <w:pPr>
        <w:tabs>
          <w:tab w:val="left" w:pos="960"/>
        </w:tabs>
        <w:spacing w:line="360" w:lineRule="auto"/>
        <w:ind w:firstLine="709"/>
        <w:jc w:val="both"/>
        <w:rPr>
          <w:sz w:val="28"/>
          <w:szCs w:val="28"/>
        </w:rPr>
      </w:pPr>
      <w:r>
        <w:rPr>
          <w:sz w:val="28"/>
          <w:szCs w:val="28"/>
        </w:rPr>
        <w:t>Сущность этой методики сводится к следующему:</w:t>
      </w:r>
    </w:p>
    <w:p w:rsidR="00CE2427" w:rsidRDefault="00CE2427" w:rsidP="00CE2427">
      <w:pPr>
        <w:spacing w:line="360" w:lineRule="auto"/>
        <w:ind w:firstLine="709"/>
        <w:jc w:val="both"/>
        <w:rPr>
          <w:sz w:val="28"/>
          <w:szCs w:val="28"/>
        </w:rPr>
      </w:pPr>
      <w:r>
        <w:rPr>
          <w:sz w:val="28"/>
          <w:szCs w:val="28"/>
        </w:rPr>
        <w:t xml:space="preserve">1. Общепризнанными и наиболее эффективными средствами являются циклические физические упражнения (лыжные гонки, плавание, бег, </w:t>
      </w:r>
      <w:r w:rsidR="00533D73">
        <w:rPr>
          <w:sz w:val="28"/>
          <w:szCs w:val="28"/>
        </w:rPr>
        <w:t xml:space="preserve">ускоренная </w:t>
      </w:r>
      <w:r>
        <w:rPr>
          <w:sz w:val="28"/>
          <w:szCs w:val="28"/>
        </w:rPr>
        <w:t>ходьба</w:t>
      </w:r>
      <w:r w:rsidR="00533D73">
        <w:rPr>
          <w:sz w:val="28"/>
          <w:szCs w:val="28"/>
        </w:rPr>
        <w:t xml:space="preserve"> </w:t>
      </w:r>
      <w:r>
        <w:rPr>
          <w:sz w:val="28"/>
          <w:szCs w:val="28"/>
        </w:rPr>
        <w:t>и т. п.).</w:t>
      </w:r>
    </w:p>
    <w:p w:rsidR="00CE2427" w:rsidRDefault="00CE2427" w:rsidP="00CE2427">
      <w:pPr>
        <w:spacing w:line="360" w:lineRule="auto"/>
        <w:ind w:firstLine="709"/>
        <w:jc w:val="both"/>
        <w:rPr>
          <w:sz w:val="28"/>
          <w:szCs w:val="28"/>
        </w:rPr>
      </w:pPr>
      <w:r>
        <w:rPr>
          <w:sz w:val="28"/>
          <w:szCs w:val="28"/>
        </w:rPr>
        <w:t xml:space="preserve">2. Продолжительность циклического упражнения должна быть достаточно большой. Важно, чтобы </w:t>
      </w:r>
      <w:proofErr w:type="gramStart"/>
      <w:r>
        <w:rPr>
          <w:sz w:val="28"/>
          <w:szCs w:val="28"/>
        </w:rPr>
        <w:t>суммарные</w:t>
      </w:r>
      <w:proofErr w:type="gramEnd"/>
      <w:r>
        <w:rPr>
          <w:sz w:val="28"/>
          <w:szCs w:val="28"/>
        </w:rPr>
        <w:t xml:space="preserve"> </w:t>
      </w:r>
      <w:proofErr w:type="spellStart"/>
      <w:r>
        <w:rPr>
          <w:sz w:val="28"/>
          <w:szCs w:val="28"/>
        </w:rPr>
        <w:t>энергозатраты</w:t>
      </w:r>
      <w:proofErr w:type="spellEnd"/>
      <w:r>
        <w:rPr>
          <w:sz w:val="28"/>
          <w:szCs w:val="28"/>
        </w:rPr>
        <w:t xml:space="preserve"> превысили приход питательных веществ. Главное – сначала исчерпать запасы углеводов в организме и затем (после 30…40 минут выполнения упражнения) поработать за счет расхода жиров.</w:t>
      </w:r>
    </w:p>
    <w:p w:rsidR="00CE2427" w:rsidRDefault="00CE2427" w:rsidP="00CE2427">
      <w:pPr>
        <w:spacing w:line="360" w:lineRule="auto"/>
        <w:ind w:firstLine="709"/>
        <w:jc w:val="both"/>
        <w:rPr>
          <w:sz w:val="28"/>
          <w:szCs w:val="28"/>
        </w:rPr>
      </w:pPr>
      <w:r>
        <w:rPr>
          <w:sz w:val="28"/>
          <w:szCs w:val="28"/>
        </w:rPr>
        <w:t>3. Интенсивность нагрузки при значительной продолжительности упражнения должна быть умеренной (тренировочная ЧСС = 170…180 - возраст).</w:t>
      </w:r>
    </w:p>
    <w:p w:rsidR="00CE2427" w:rsidRDefault="00CE2427" w:rsidP="00CE2427">
      <w:pPr>
        <w:spacing w:line="360" w:lineRule="auto"/>
        <w:ind w:firstLine="709"/>
        <w:jc w:val="both"/>
        <w:rPr>
          <w:sz w:val="28"/>
          <w:szCs w:val="28"/>
        </w:rPr>
      </w:pPr>
      <w:r>
        <w:rPr>
          <w:sz w:val="28"/>
          <w:szCs w:val="28"/>
        </w:rPr>
        <w:t>4. Локальные упражнения, применяемые для уменьшения жировых отложений на отдельных частях тела (животе, бедрах, шее) могут дать положительный эффект только при повышении общих объемов физической нагрузки, то есть после перевода организма преимущественно на жировое энергообеспечение. Целесообразно нагружать наиболее жиросодержащие части тела, тогда работа будет продолжена преимущественно за счет расхода жира с функционирующих частей. Чем продолжительнее она окажется, тем больше будет израсходовано местных жировых накоплений.</w:t>
      </w:r>
    </w:p>
    <w:p w:rsidR="00CE2427" w:rsidRDefault="00CE2427" w:rsidP="00CE2427">
      <w:pPr>
        <w:spacing w:line="360" w:lineRule="auto"/>
        <w:ind w:firstLine="709"/>
        <w:jc w:val="both"/>
        <w:rPr>
          <w:sz w:val="28"/>
          <w:szCs w:val="28"/>
        </w:rPr>
      </w:pPr>
      <w:r>
        <w:rPr>
          <w:sz w:val="28"/>
          <w:szCs w:val="28"/>
        </w:rPr>
        <w:lastRenderedPageBreak/>
        <w:t>5. Нельзя форсировать указанную выше работу. Норма - уменьшение массы тела не более 3…4-х кг в течение одного месяца.</w:t>
      </w:r>
    </w:p>
    <w:p w:rsidR="00CE2427" w:rsidRDefault="00CE2427" w:rsidP="00CE2427">
      <w:pPr>
        <w:spacing w:line="360" w:lineRule="auto"/>
        <w:ind w:firstLine="709"/>
        <w:jc w:val="both"/>
        <w:rPr>
          <w:sz w:val="28"/>
          <w:szCs w:val="28"/>
        </w:rPr>
      </w:pPr>
      <w:r>
        <w:rPr>
          <w:sz w:val="28"/>
          <w:szCs w:val="28"/>
        </w:rPr>
        <w:t>6. Расходовать энергию в процессе тренировок надо больше, чем потреблять с пищей. Рацион питания – чуть меньше углеводов и жиров, чуть больше белков, витаминов, минеральных солей и жидкостей.</w:t>
      </w:r>
    </w:p>
    <w:p w:rsidR="001715CC" w:rsidRDefault="001715CC" w:rsidP="001715CC">
      <w:pPr>
        <w:ind w:firstLine="709"/>
        <w:jc w:val="both"/>
        <w:rPr>
          <w:sz w:val="28"/>
          <w:szCs w:val="28"/>
        </w:rPr>
      </w:pPr>
      <w:r>
        <w:rPr>
          <w:sz w:val="28"/>
          <w:szCs w:val="28"/>
        </w:rPr>
        <w:t xml:space="preserve">7. </w:t>
      </w:r>
      <w:r w:rsidRPr="001715CC">
        <w:rPr>
          <w:sz w:val="28"/>
          <w:szCs w:val="28"/>
        </w:rPr>
        <w:t>Объём двигательной активности в течение недели – не менее 6 часов.</w:t>
      </w:r>
    </w:p>
    <w:p w:rsidR="001715CC" w:rsidRPr="001715CC" w:rsidRDefault="001715CC" w:rsidP="001715CC">
      <w:pPr>
        <w:ind w:firstLine="709"/>
        <w:jc w:val="both"/>
      </w:pPr>
    </w:p>
    <w:p w:rsidR="00002E6F" w:rsidRDefault="00CE2427" w:rsidP="00002E6F">
      <w:pPr>
        <w:spacing w:line="360" w:lineRule="auto"/>
        <w:ind w:firstLine="709"/>
        <w:jc w:val="both"/>
        <w:rPr>
          <w:sz w:val="28"/>
          <w:szCs w:val="28"/>
        </w:rPr>
      </w:pPr>
      <w:r>
        <w:rPr>
          <w:sz w:val="28"/>
          <w:szCs w:val="28"/>
        </w:rPr>
        <w:t>В заключение представляется необходимым отметить принципиальное различие двух типичных форм ожирения: эндогенного и экзогенного</w:t>
      </w:r>
      <w:r w:rsidRPr="00D63445">
        <w:rPr>
          <w:sz w:val="28"/>
          <w:szCs w:val="28"/>
        </w:rPr>
        <w:t xml:space="preserve"> [3]</w:t>
      </w:r>
      <w:r>
        <w:rPr>
          <w:sz w:val="28"/>
          <w:szCs w:val="28"/>
        </w:rPr>
        <w:t>. Эндогенное ожирение является следствием заболеваний желез внутренней секреции или нарушения регуляторных механизмов со стороны нервной системы. При этой форме ожирения лечением занимается медицина. Экзогенное ожирение возникает в результате неправильного питания при ограниченной физической активности (гипокинезии). В этом случае достаточно высокая двигательная активность может играть основную роль в профилактике такого ожирения и нормализации жировой массы тела, главным образом, за счет увеличенного расхода энергии и сбалансированного обмена веществ в организме.</w:t>
      </w:r>
    </w:p>
    <w:p w:rsidR="00CE2427" w:rsidRPr="00D34B19" w:rsidRDefault="00002E6F" w:rsidP="00002E6F">
      <w:pPr>
        <w:spacing w:line="360" w:lineRule="auto"/>
        <w:ind w:firstLine="709"/>
        <w:jc w:val="both"/>
        <w:rPr>
          <w:spacing w:val="-10"/>
          <w:sz w:val="28"/>
          <w:szCs w:val="28"/>
        </w:rPr>
      </w:pPr>
      <w:r>
        <w:rPr>
          <w:spacing w:val="-10"/>
          <w:sz w:val="28"/>
          <w:szCs w:val="28"/>
        </w:rPr>
        <w:t>Н</w:t>
      </w:r>
      <w:r w:rsidR="00CE2427">
        <w:rPr>
          <w:spacing w:val="-10"/>
          <w:sz w:val="28"/>
          <w:szCs w:val="28"/>
        </w:rPr>
        <w:t>а основе</w:t>
      </w:r>
      <w:r w:rsidR="00CE2427" w:rsidRPr="00D34B19">
        <w:rPr>
          <w:spacing w:val="-10"/>
          <w:sz w:val="28"/>
          <w:szCs w:val="28"/>
        </w:rPr>
        <w:t xml:space="preserve"> </w:t>
      </w:r>
      <w:proofErr w:type="gramStart"/>
      <w:r>
        <w:rPr>
          <w:spacing w:val="-10"/>
          <w:sz w:val="28"/>
          <w:szCs w:val="28"/>
        </w:rPr>
        <w:t>выше</w:t>
      </w:r>
      <w:r w:rsidR="00CE2427" w:rsidRPr="00D34B19">
        <w:rPr>
          <w:spacing w:val="-10"/>
          <w:sz w:val="28"/>
          <w:szCs w:val="28"/>
        </w:rPr>
        <w:t>изл</w:t>
      </w:r>
      <w:r w:rsidR="007935D4">
        <w:rPr>
          <w:spacing w:val="-10"/>
          <w:sz w:val="28"/>
          <w:szCs w:val="28"/>
        </w:rPr>
        <w:t>оженного</w:t>
      </w:r>
      <w:proofErr w:type="gramEnd"/>
      <w:r w:rsidR="007935D4">
        <w:rPr>
          <w:spacing w:val="-10"/>
          <w:sz w:val="28"/>
          <w:szCs w:val="28"/>
        </w:rPr>
        <w:t xml:space="preserve"> можно сделать следующие</w:t>
      </w:r>
      <w:r w:rsidR="00CE2427" w:rsidRPr="00D34B19">
        <w:rPr>
          <w:spacing w:val="-10"/>
          <w:sz w:val="28"/>
          <w:szCs w:val="28"/>
        </w:rPr>
        <w:t xml:space="preserve"> </w:t>
      </w:r>
      <w:r>
        <w:rPr>
          <w:spacing w:val="-10"/>
          <w:sz w:val="28"/>
          <w:szCs w:val="28"/>
        </w:rPr>
        <w:t xml:space="preserve">общие </w:t>
      </w:r>
      <w:r w:rsidR="00CE2427" w:rsidRPr="00D34B19">
        <w:rPr>
          <w:spacing w:val="-10"/>
          <w:sz w:val="28"/>
          <w:szCs w:val="28"/>
        </w:rPr>
        <w:t>вывод</w:t>
      </w:r>
      <w:r w:rsidR="007935D4">
        <w:rPr>
          <w:spacing w:val="-10"/>
          <w:sz w:val="28"/>
          <w:szCs w:val="28"/>
        </w:rPr>
        <w:t>ы</w:t>
      </w:r>
      <w:r w:rsidR="00CE2427" w:rsidRPr="00D34B19">
        <w:rPr>
          <w:spacing w:val="-10"/>
          <w:sz w:val="28"/>
          <w:szCs w:val="28"/>
        </w:rPr>
        <w:t>:</w:t>
      </w:r>
    </w:p>
    <w:p w:rsidR="00CE2427" w:rsidRDefault="00CE2427" w:rsidP="00002E6F">
      <w:pPr>
        <w:pStyle w:val="a9"/>
        <w:numPr>
          <w:ilvl w:val="0"/>
          <w:numId w:val="2"/>
        </w:numPr>
        <w:spacing w:line="360" w:lineRule="auto"/>
        <w:jc w:val="both"/>
        <w:rPr>
          <w:sz w:val="28"/>
          <w:szCs w:val="28"/>
        </w:rPr>
      </w:pPr>
      <w:r w:rsidRPr="00CE2427">
        <w:rPr>
          <w:sz w:val="28"/>
          <w:szCs w:val="28"/>
        </w:rPr>
        <w:t xml:space="preserve">«Именно в школьный период формируется здоровье человека на всю последующую жизнь» </w:t>
      </w:r>
      <w:r w:rsidR="007935D4">
        <w:rPr>
          <w:sz w:val="28"/>
          <w:szCs w:val="28"/>
        </w:rPr>
        <w:t>(национальная образовательная инициатива)</w:t>
      </w:r>
    </w:p>
    <w:p w:rsidR="007935D4" w:rsidRPr="00002E6F" w:rsidRDefault="007935D4" w:rsidP="00002E6F">
      <w:pPr>
        <w:pStyle w:val="a9"/>
        <w:numPr>
          <w:ilvl w:val="0"/>
          <w:numId w:val="2"/>
        </w:numPr>
        <w:spacing w:line="360" w:lineRule="auto"/>
        <w:jc w:val="both"/>
        <w:rPr>
          <w:sz w:val="28"/>
          <w:szCs w:val="28"/>
        </w:rPr>
      </w:pPr>
      <w:r w:rsidRPr="007935D4">
        <w:rPr>
          <w:sz w:val="28"/>
          <w:szCs w:val="28"/>
        </w:rPr>
        <w:t>Нет для человека большей ценности, чем здоровье. Но каждая женщина хочет быть не только здоровой, но и красивой, сохранять свою физическую привлекательность долгие годы. Самым надежным способом для этого является физическая тренировка, которая позволяет поддерживать функцию мышц и с</w:t>
      </w:r>
      <w:r w:rsidR="00002E6F">
        <w:rPr>
          <w:sz w:val="28"/>
          <w:szCs w:val="28"/>
        </w:rPr>
        <w:t xml:space="preserve">уставов в оптимальном состоянии, </w:t>
      </w:r>
      <w:r w:rsidR="000F0EB9" w:rsidRPr="00002E6F">
        <w:rPr>
          <w:sz w:val="28"/>
          <w:szCs w:val="28"/>
        </w:rPr>
        <w:t xml:space="preserve">вырабатыванию в мозгу </w:t>
      </w:r>
      <w:proofErr w:type="spellStart"/>
      <w:r w:rsidR="000F0EB9" w:rsidRPr="00002E6F">
        <w:rPr>
          <w:sz w:val="28"/>
          <w:szCs w:val="28"/>
        </w:rPr>
        <w:t>эндорфинов</w:t>
      </w:r>
      <w:proofErr w:type="spellEnd"/>
      <w:r w:rsidR="000F0EB9" w:rsidRPr="00002E6F">
        <w:rPr>
          <w:sz w:val="28"/>
          <w:szCs w:val="28"/>
        </w:rPr>
        <w:t xml:space="preserve"> – гормонов «счастья и хорошего настроения»</w:t>
      </w:r>
    </w:p>
    <w:p w:rsidR="00210B7F" w:rsidRDefault="00FF717A" w:rsidP="00210B7F">
      <w:pPr>
        <w:pStyle w:val="a9"/>
        <w:numPr>
          <w:ilvl w:val="0"/>
          <w:numId w:val="2"/>
        </w:numPr>
        <w:spacing w:line="360" w:lineRule="auto"/>
        <w:jc w:val="both"/>
        <w:rPr>
          <w:sz w:val="28"/>
          <w:szCs w:val="28"/>
        </w:rPr>
      </w:pPr>
      <w:r w:rsidRPr="007A6ADD">
        <w:rPr>
          <w:sz w:val="28"/>
          <w:szCs w:val="28"/>
        </w:rPr>
        <w:t>Только сочетание правильного питания и занятий физическими упражнениями позволит вам избавиться от лишних килограммов. Одно без другого не даст должного эффекта.</w:t>
      </w:r>
    </w:p>
    <w:p w:rsidR="000E07AB" w:rsidRDefault="00002E6F" w:rsidP="000E07AB">
      <w:pPr>
        <w:pStyle w:val="a9"/>
        <w:spacing w:line="360" w:lineRule="auto"/>
        <w:jc w:val="center"/>
        <w:rPr>
          <w:sz w:val="36"/>
          <w:szCs w:val="36"/>
        </w:rPr>
      </w:pPr>
      <w:r w:rsidRPr="000E07AB">
        <w:rPr>
          <w:sz w:val="36"/>
          <w:szCs w:val="36"/>
        </w:rPr>
        <w:lastRenderedPageBreak/>
        <w:t>«Занимайтесь с нами, занимайтесь сами!»</w:t>
      </w:r>
    </w:p>
    <w:p w:rsidR="00CE2427" w:rsidRPr="000E07AB" w:rsidRDefault="00CE2427" w:rsidP="000E07AB">
      <w:pPr>
        <w:pStyle w:val="a9"/>
        <w:spacing w:line="360" w:lineRule="auto"/>
        <w:jc w:val="center"/>
        <w:rPr>
          <w:b/>
          <w:i/>
          <w:sz w:val="36"/>
          <w:szCs w:val="36"/>
        </w:rPr>
      </w:pPr>
      <w:r w:rsidRPr="000E07AB">
        <w:rPr>
          <w:b/>
          <w:i/>
          <w:sz w:val="28"/>
          <w:szCs w:val="28"/>
        </w:rPr>
        <w:t>Список использованных источников</w:t>
      </w:r>
    </w:p>
    <w:p w:rsidR="00CE2427" w:rsidRDefault="00CE2427" w:rsidP="00CE2427">
      <w:pPr>
        <w:numPr>
          <w:ilvl w:val="0"/>
          <w:numId w:val="1"/>
        </w:numPr>
        <w:spacing w:after="200" w:line="276" w:lineRule="auto"/>
        <w:rPr>
          <w:sz w:val="28"/>
          <w:szCs w:val="28"/>
        </w:rPr>
      </w:pPr>
      <w:r>
        <w:rPr>
          <w:sz w:val="28"/>
          <w:szCs w:val="28"/>
        </w:rPr>
        <w:t xml:space="preserve">В.Н. Черемисинов, </w:t>
      </w:r>
      <w:proofErr w:type="spellStart"/>
      <w:r>
        <w:rPr>
          <w:sz w:val="28"/>
          <w:szCs w:val="28"/>
        </w:rPr>
        <w:t>Валеология</w:t>
      </w:r>
      <w:proofErr w:type="spellEnd"/>
      <w:r>
        <w:rPr>
          <w:sz w:val="28"/>
          <w:szCs w:val="28"/>
        </w:rPr>
        <w:t>,</w:t>
      </w:r>
      <w:r w:rsidRPr="00482E5A">
        <w:rPr>
          <w:sz w:val="28"/>
          <w:szCs w:val="28"/>
        </w:rPr>
        <w:t xml:space="preserve"> М.</w:t>
      </w:r>
      <w:r>
        <w:rPr>
          <w:sz w:val="28"/>
          <w:szCs w:val="28"/>
        </w:rPr>
        <w:t>,</w:t>
      </w:r>
      <w:r w:rsidRPr="00482E5A">
        <w:rPr>
          <w:sz w:val="28"/>
          <w:szCs w:val="28"/>
        </w:rPr>
        <w:t xml:space="preserve"> «Физическая культура»</w:t>
      </w:r>
      <w:r>
        <w:rPr>
          <w:sz w:val="28"/>
          <w:szCs w:val="28"/>
        </w:rPr>
        <w:t>,</w:t>
      </w:r>
      <w:r w:rsidRPr="00482E5A">
        <w:rPr>
          <w:sz w:val="28"/>
          <w:szCs w:val="28"/>
        </w:rPr>
        <w:t xml:space="preserve"> 2005.</w:t>
      </w:r>
    </w:p>
    <w:p w:rsidR="00CE2427" w:rsidRDefault="00CE2427" w:rsidP="00CE2427">
      <w:pPr>
        <w:numPr>
          <w:ilvl w:val="0"/>
          <w:numId w:val="1"/>
        </w:numPr>
        <w:spacing w:after="200" w:line="276" w:lineRule="auto"/>
        <w:rPr>
          <w:sz w:val="28"/>
          <w:szCs w:val="28"/>
        </w:rPr>
      </w:pPr>
      <w:r>
        <w:rPr>
          <w:sz w:val="28"/>
          <w:szCs w:val="28"/>
        </w:rPr>
        <w:tab/>
        <w:t>Методика комплексной оценки уровня физической подготовленности космонавта к полету, ЦПК имени Ю. А. Гагарина, инв. № 10612, 2006.</w:t>
      </w:r>
    </w:p>
    <w:p w:rsidR="00CE2427" w:rsidRDefault="00CE2427" w:rsidP="00CE2427">
      <w:pPr>
        <w:numPr>
          <w:ilvl w:val="0"/>
          <w:numId w:val="1"/>
        </w:numPr>
        <w:spacing w:after="200" w:line="276" w:lineRule="auto"/>
        <w:rPr>
          <w:sz w:val="28"/>
          <w:szCs w:val="28"/>
        </w:rPr>
      </w:pPr>
      <w:r>
        <w:rPr>
          <w:sz w:val="28"/>
          <w:szCs w:val="28"/>
        </w:rPr>
        <w:t>А. М. Максименко, Теория и методы физической культуры, М., «Физическая культура», 2005.</w:t>
      </w:r>
    </w:p>
    <w:p w:rsidR="00746447" w:rsidRPr="00482E5A" w:rsidRDefault="00746447" w:rsidP="00CE2427">
      <w:pPr>
        <w:numPr>
          <w:ilvl w:val="0"/>
          <w:numId w:val="1"/>
        </w:numPr>
        <w:spacing w:after="200" w:line="276" w:lineRule="auto"/>
        <w:rPr>
          <w:sz w:val="28"/>
          <w:szCs w:val="28"/>
        </w:rPr>
      </w:pPr>
      <w:r>
        <w:rPr>
          <w:sz w:val="28"/>
          <w:szCs w:val="28"/>
        </w:rPr>
        <w:t>«</w:t>
      </w:r>
      <w:proofErr w:type="spellStart"/>
      <w:r w:rsidRPr="003222F7">
        <w:rPr>
          <w:sz w:val="28"/>
          <w:szCs w:val="28"/>
        </w:rPr>
        <w:t>href</w:t>
      </w:r>
      <w:proofErr w:type="spellEnd"/>
      <w:r w:rsidRPr="003222F7">
        <w:rPr>
          <w:sz w:val="28"/>
          <w:szCs w:val="28"/>
        </w:rPr>
        <w:t>=»http://www.doctorate.ru/gipertonicheskaya-bolezn/»&gt;</w:t>
      </w:r>
    </w:p>
    <w:p w:rsidR="00D5074C" w:rsidRDefault="00D5074C" w:rsidP="00D5074C">
      <w:pPr>
        <w:rPr>
          <w:sz w:val="28"/>
          <w:szCs w:val="28"/>
        </w:rPr>
      </w:pPr>
    </w:p>
    <w:p w:rsidR="00D5074C" w:rsidRPr="00D5074C" w:rsidRDefault="00D5074C" w:rsidP="00D5074C">
      <w:pPr>
        <w:rPr>
          <w:sz w:val="28"/>
          <w:szCs w:val="28"/>
        </w:rPr>
      </w:pPr>
    </w:p>
    <w:p w:rsidR="00D5074C" w:rsidRDefault="00D5074C"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A02362" w:rsidRDefault="00A02362" w:rsidP="00D5074C">
      <w:pPr>
        <w:rPr>
          <w:sz w:val="28"/>
          <w:szCs w:val="28"/>
        </w:rPr>
      </w:pPr>
    </w:p>
    <w:p w:rsidR="000E07AB" w:rsidRDefault="000E07AB" w:rsidP="00D5074C">
      <w:pPr>
        <w:rPr>
          <w:sz w:val="28"/>
          <w:szCs w:val="28"/>
        </w:rPr>
      </w:pPr>
    </w:p>
    <w:p w:rsidR="000E07AB" w:rsidRDefault="000E07AB" w:rsidP="00D5074C">
      <w:pPr>
        <w:rPr>
          <w:sz w:val="28"/>
          <w:szCs w:val="28"/>
        </w:rPr>
      </w:pPr>
    </w:p>
    <w:p w:rsidR="000E07AB" w:rsidRDefault="000E07AB" w:rsidP="00D5074C">
      <w:pPr>
        <w:rPr>
          <w:sz w:val="28"/>
          <w:szCs w:val="28"/>
        </w:rPr>
      </w:pPr>
    </w:p>
    <w:p w:rsidR="000E07AB" w:rsidRDefault="000E07AB" w:rsidP="00D5074C">
      <w:pPr>
        <w:rPr>
          <w:sz w:val="28"/>
          <w:szCs w:val="28"/>
        </w:rPr>
      </w:pPr>
    </w:p>
    <w:p w:rsidR="000E07AB" w:rsidRDefault="000E07AB" w:rsidP="00D5074C">
      <w:pPr>
        <w:rPr>
          <w:sz w:val="28"/>
          <w:szCs w:val="28"/>
        </w:rPr>
      </w:pPr>
    </w:p>
    <w:p w:rsidR="000E07AB" w:rsidRDefault="000E07AB" w:rsidP="00D5074C">
      <w:pPr>
        <w:rPr>
          <w:sz w:val="28"/>
          <w:szCs w:val="28"/>
        </w:rPr>
      </w:pPr>
    </w:p>
    <w:p w:rsidR="000E07AB" w:rsidRDefault="000E07AB" w:rsidP="00D5074C">
      <w:pPr>
        <w:rPr>
          <w:sz w:val="28"/>
          <w:szCs w:val="28"/>
        </w:rPr>
      </w:pPr>
    </w:p>
    <w:p w:rsidR="000E07AB" w:rsidRPr="00D5074C" w:rsidRDefault="000E07AB" w:rsidP="00D5074C">
      <w:pPr>
        <w:rPr>
          <w:sz w:val="28"/>
          <w:szCs w:val="28"/>
        </w:rPr>
      </w:pPr>
    </w:p>
    <w:p w:rsidR="00D5074C" w:rsidRPr="00A02362" w:rsidRDefault="00E601E7" w:rsidP="00A02362">
      <w:pPr>
        <w:jc w:val="center"/>
        <w:rPr>
          <w:b/>
          <w:i/>
          <w:sz w:val="28"/>
          <w:szCs w:val="28"/>
        </w:rPr>
      </w:pPr>
      <w:r w:rsidRPr="00A02362">
        <w:rPr>
          <w:b/>
          <w:i/>
          <w:sz w:val="28"/>
          <w:szCs w:val="28"/>
        </w:rPr>
        <w:t>Приложения</w:t>
      </w:r>
      <w:r w:rsidR="001F1279" w:rsidRPr="00A02362">
        <w:rPr>
          <w:b/>
          <w:i/>
          <w:sz w:val="28"/>
          <w:szCs w:val="28"/>
        </w:rPr>
        <w:t>:</w:t>
      </w:r>
    </w:p>
    <w:p w:rsidR="00F21097" w:rsidRPr="00A02362" w:rsidRDefault="001F1279" w:rsidP="00A02362">
      <w:pPr>
        <w:jc w:val="right"/>
        <w:rPr>
          <w:sz w:val="28"/>
          <w:szCs w:val="28"/>
        </w:rPr>
      </w:pPr>
      <w:r w:rsidRPr="001F1279">
        <w:rPr>
          <w:sz w:val="28"/>
          <w:szCs w:val="28"/>
        </w:rPr>
        <w:t>При</w:t>
      </w:r>
      <w:r>
        <w:rPr>
          <w:sz w:val="28"/>
          <w:szCs w:val="28"/>
        </w:rPr>
        <w:t>ложение №1</w:t>
      </w:r>
    </w:p>
    <w:p w:rsidR="00A02362" w:rsidRPr="001F1279" w:rsidRDefault="00F21097" w:rsidP="00A02362">
      <w:pPr>
        <w:jc w:val="center"/>
        <w:rPr>
          <w:b/>
          <w:i/>
          <w:sz w:val="28"/>
          <w:szCs w:val="28"/>
        </w:rPr>
      </w:pPr>
      <w:r w:rsidRPr="001F1279">
        <w:rPr>
          <w:b/>
          <w:i/>
          <w:sz w:val="28"/>
          <w:szCs w:val="28"/>
        </w:rPr>
        <w:t>Группы воспитанниц по индексу массы тела</w:t>
      </w:r>
    </w:p>
    <w:p w:rsidR="00F21097" w:rsidRPr="00F21097" w:rsidRDefault="00A02362" w:rsidP="00A02362">
      <w:pPr>
        <w:jc w:val="center"/>
        <w:rPr>
          <w:rFonts w:eastAsiaTheme="minorHAnsi"/>
          <w:sz w:val="28"/>
          <w:szCs w:val="28"/>
          <w:lang w:eastAsia="en-US"/>
        </w:rPr>
      </w:pPr>
      <w:r>
        <w:rPr>
          <w:rFonts w:eastAsiaTheme="minorHAnsi"/>
          <w:sz w:val="28"/>
          <w:szCs w:val="28"/>
          <w:lang w:eastAsia="en-US"/>
        </w:rPr>
        <w:t xml:space="preserve">Группа </w:t>
      </w:r>
      <w:r w:rsidR="00F21097" w:rsidRPr="00F21097">
        <w:rPr>
          <w:rFonts w:eastAsiaTheme="minorHAnsi"/>
          <w:sz w:val="28"/>
          <w:szCs w:val="28"/>
          <w:lang w:eastAsia="en-US"/>
        </w:rPr>
        <w:t>воспитанниц, имеющая избыток массы тела</w:t>
      </w:r>
    </w:p>
    <w:tbl>
      <w:tblPr>
        <w:tblStyle w:val="ad"/>
        <w:tblW w:w="0" w:type="auto"/>
        <w:tblInd w:w="-601" w:type="dxa"/>
        <w:tblLook w:val="04A0" w:firstRow="1" w:lastRow="0" w:firstColumn="1" w:lastColumn="0" w:noHBand="0" w:noVBand="1"/>
      </w:tblPr>
      <w:tblGrid>
        <w:gridCol w:w="778"/>
        <w:gridCol w:w="3333"/>
        <w:gridCol w:w="993"/>
        <w:gridCol w:w="1134"/>
        <w:gridCol w:w="1517"/>
        <w:gridCol w:w="2417"/>
      </w:tblGrid>
      <w:tr w:rsidR="00F21097" w:rsidRPr="00F21097" w:rsidTr="00F21097">
        <w:tc>
          <w:tcPr>
            <w:tcW w:w="778" w:type="dxa"/>
          </w:tcPr>
          <w:p w:rsidR="00F21097" w:rsidRPr="00F21097" w:rsidRDefault="00F21097" w:rsidP="00F21097">
            <w:pPr>
              <w:tabs>
                <w:tab w:val="left" w:pos="3180"/>
              </w:tabs>
              <w:rPr>
                <w:rFonts w:eastAsiaTheme="minorHAnsi"/>
                <w:lang w:eastAsia="en-US"/>
              </w:rPr>
            </w:pPr>
            <w:r w:rsidRPr="00F21097">
              <w:rPr>
                <w:rFonts w:eastAsiaTheme="minorHAnsi"/>
                <w:lang w:eastAsia="en-US"/>
              </w:rPr>
              <w:t>№</w:t>
            </w:r>
          </w:p>
          <w:p w:rsidR="00F21097" w:rsidRPr="00F21097" w:rsidRDefault="00F21097" w:rsidP="00F21097">
            <w:pPr>
              <w:tabs>
                <w:tab w:val="left" w:pos="3180"/>
              </w:tabs>
              <w:rPr>
                <w:rFonts w:eastAsiaTheme="minorHAnsi"/>
                <w:lang w:eastAsia="en-US"/>
              </w:rPr>
            </w:pPr>
            <w:proofErr w:type="spellStart"/>
            <w:r w:rsidRPr="00F21097">
              <w:rPr>
                <w:rFonts w:eastAsiaTheme="minorHAnsi"/>
                <w:lang w:eastAsia="en-US"/>
              </w:rPr>
              <w:t>пп</w:t>
            </w:r>
            <w:proofErr w:type="spellEnd"/>
          </w:p>
        </w:tc>
        <w:tc>
          <w:tcPr>
            <w:tcW w:w="3333"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Фамилия, имя</w:t>
            </w:r>
          </w:p>
        </w:tc>
        <w:tc>
          <w:tcPr>
            <w:tcW w:w="993"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Класс</w:t>
            </w:r>
          </w:p>
        </w:tc>
        <w:tc>
          <w:tcPr>
            <w:tcW w:w="1134"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ИМТ</w:t>
            </w:r>
          </w:p>
        </w:tc>
        <w:tc>
          <w:tcPr>
            <w:tcW w:w="1517"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Группа</w:t>
            </w:r>
          </w:p>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здоровья</w:t>
            </w:r>
          </w:p>
        </w:tc>
        <w:tc>
          <w:tcPr>
            <w:tcW w:w="2417"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Физкультурная группа</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№1</w:t>
            </w:r>
          </w:p>
        </w:tc>
        <w:tc>
          <w:tcPr>
            <w:tcW w:w="993"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9а</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25,4</w:t>
            </w:r>
          </w:p>
        </w:tc>
        <w:tc>
          <w:tcPr>
            <w:tcW w:w="1517" w:type="dxa"/>
          </w:tcPr>
          <w:p w:rsidR="00F21097" w:rsidRPr="00F21097" w:rsidRDefault="00F21097" w:rsidP="00F21097">
            <w:pPr>
              <w:ind w:left="96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Специальная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№2</w:t>
            </w:r>
          </w:p>
        </w:tc>
        <w:tc>
          <w:tcPr>
            <w:tcW w:w="993"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9а</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24,2</w:t>
            </w:r>
          </w:p>
        </w:tc>
        <w:tc>
          <w:tcPr>
            <w:tcW w:w="1517" w:type="dxa"/>
          </w:tcPr>
          <w:p w:rsidR="00F21097" w:rsidRPr="00F21097" w:rsidRDefault="00F21097" w:rsidP="00F21097">
            <w:pPr>
              <w:ind w:left="96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№3</w:t>
            </w:r>
          </w:p>
        </w:tc>
        <w:tc>
          <w:tcPr>
            <w:tcW w:w="993"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9а</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24,8</w:t>
            </w:r>
          </w:p>
        </w:tc>
        <w:tc>
          <w:tcPr>
            <w:tcW w:w="1517" w:type="dxa"/>
          </w:tcPr>
          <w:p w:rsidR="00F21097" w:rsidRPr="00F21097" w:rsidRDefault="00F21097" w:rsidP="00F21097">
            <w:pPr>
              <w:ind w:left="96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№4</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9б</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25,3</w:t>
            </w:r>
          </w:p>
        </w:tc>
        <w:tc>
          <w:tcPr>
            <w:tcW w:w="1517" w:type="dxa"/>
          </w:tcPr>
          <w:p w:rsidR="00F21097" w:rsidRPr="00F21097" w:rsidRDefault="00F21097" w:rsidP="00F21097">
            <w:pPr>
              <w:ind w:left="100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№5</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9в</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25,5</w:t>
            </w:r>
          </w:p>
        </w:tc>
        <w:tc>
          <w:tcPr>
            <w:tcW w:w="1517" w:type="dxa"/>
          </w:tcPr>
          <w:p w:rsidR="00F21097" w:rsidRPr="00F21097" w:rsidRDefault="00F21097" w:rsidP="00F21097">
            <w:pPr>
              <w:ind w:left="113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№6</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9в</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24,4</w:t>
            </w:r>
          </w:p>
        </w:tc>
        <w:tc>
          <w:tcPr>
            <w:tcW w:w="1517" w:type="dxa"/>
          </w:tcPr>
          <w:p w:rsidR="00F21097" w:rsidRPr="00F21097" w:rsidRDefault="00F21097" w:rsidP="00F21097">
            <w:pPr>
              <w:ind w:left="113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№7</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9г</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24,7</w:t>
            </w:r>
          </w:p>
        </w:tc>
        <w:tc>
          <w:tcPr>
            <w:tcW w:w="1517" w:type="dxa"/>
          </w:tcPr>
          <w:p w:rsidR="00F21097" w:rsidRPr="00F21097" w:rsidRDefault="00F21097" w:rsidP="00F21097">
            <w:pPr>
              <w:ind w:left="84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№8</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9г</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24,8</w:t>
            </w:r>
          </w:p>
        </w:tc>
        <w:tc>
          <w:tcPr>
            <w:tcW w:w="1517" w:type="dxa"/>
          </w:tcPr>
          <w:p w:rsidR="00F21097" w:rsidRPr="00F21097" w:rsidRDefault="00F21097" w:rsidP="00F21097">
            <w:pPr>
              <w:ind w:left="84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№9</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9д</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24,7</w:t>
            </w:r>
          </w:p>
        </w:tc>
        <w:tc>
          <w:tcPr>
            <w:tcW w:w="1517" w:type="dxa"/>
          </w:tcPr>
          <w:p w:rsidR="00F21097" w:rsidRPr="00F21097" w:rsidRDefault="00F21097" w:rsidP="00F21097">
            <w:pPr>
              <w:ind w:left="55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Испытуемая №10</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9д</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24,6</w:t>
            </w:r>
          </w:p>
        </w:tc>
        <w:tc>
          <w:tcPr>
            <w:tcW w:w="1517" w:type="dxa"/>
          </w:tcPr>
          <w:p w:rsidR="00F21097" w:rsidRPr="00F21097" w:rsidRDefault="00F21097" w:rsidP="00F21097">
            <w:pPr>
              <w:ind w:left="55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bl>
    <w:p w:rsidR="00F21097" w:rsidRPr="00F21097" w:rsidRDefault="00F21097" w:rsidP="00F21097">
      <w:pPr>
        <w:tabs>
          <w:tab w:val="left" w:pos="960"/>
          <w:tab w:val="center" w:pos="4677"/>
        </w:tabs>
        <w:rPr>
          <w:rFonts w:eastAsiaTheme="minorHAnsi"/>
          <w:sz w:val="28"/>
          <w:szCs w:val="28"/>
          <w:lang w:eastAsia="en-US"/>
        </w:rPr>
      </w:pPr>
    </w:p>
    <w:p w:rsidR="00F21097" w:rsidRPr="00F21097" w:rsidRDefault="00A02362" w:rsidP="00A02362">
      <w:pPr>
        <w:tabs>
          <w:tab w:val="left" w:pos="960"/>
          <w:tab w:val="center" w:pos="4677"/>
        </w:tabs>
        <w:jc w:val="center"/>
        <w:rPr>
          <w:rFonts w:eastAsiaTheme="minorHAnsi"/>
          <w:sz w:val="28"/>
          <w:szCs w:val="28"/>
          <w:lang w:eastAsia="en-US"/>
        </w:rPr>
      </w:pPr>
      <w:r>
        <w:rPr>
          <w:rFonts w:eastAsiaTheme="minorHAnsi"/>
          <w:sz w:val="28"/>
          <w:szCs w:val="28"/>
          <w:lang w:eastAsia="en-US"/>
        </w:rPr>
        <w:t xml:space="preserve">Группа </w:t>
      </w:r>
      <w:r w:rsidR="00F21097" w:rsidRPr="00F21097">
        <w:rPr>
          <w:rFonts w:eastAsiaTheme="minorHAnsi"/>
          <w:sz w:val="28"/>
          <w:szCs w:val="28"/>
          <w:lang w:eastAsia="en-US"/>
        </w:rPr>
        <w:t>воспитанниц, имеющая нормальную массу тела</w:t>
      </w:r>
    </w:p>
    <w:tbl>
      <w:tblPr>
        <w:tblStyle w:val="ad"/>
        <w:tblW w:w="0" w:type="auto"/>
        <w:tblInd w:w="-601" w:type="dxa"/>
        <w:tblLook w:val="04A0" w:firstRow="1" w:lastRow="0" w:firstColumn="1" w:lastColumn="0" w:noHBand="0" w:noVBand="1"/>
      </w:tblPr>
      <w:tblGrid>
        <w:gridCol w:w="778"/>
        <w:gridCol w:w="3333"/>
        <w:gridCol w:w="993"/>
        <w:gridCol w:w="1134"/>
        <w:gridCol w:w="1517"/>
        <w:gridCol w:w="2417"/>
      </w:tblGrid>
      <w:tr w:rsidR="00F21097" w:rsidRPr="00F21097" w:rsidTr="00F21097">
        <w:tc>
          <w:tcPr>
            <w:tcW w:w="778" w:type="dxa"/>
          </w:tcPr>
          <w:p w:rsidR="00F21097" w:rsidRPr="00F21097" w:rsidRDefault="00F21097" w:rsidP="00F21097">
            <w:pPr>
              <w:tabs>
                <w:tab w:val="left" w:pos="3180"/>
              </w:tabs>
              <w:rPr>
                <w:rFonts w:eastAsiaTheme="minorHAnsi"/>
                <w:lang w:eastAsia="en-US"/>
              </w:rPr>
            </w:pPr>
            <w:r w:rsidRPr="00F21097">
              <w:rPr>
                <w:rFonts w:eastAsiaTheme="minorHAnsi"/>
                <w:lang w:eastAsia="en-US"/>
              </w:rPr>
              <w:t>№</w:t>
            </w:r>
          </w:p>
          <w:p w:rsidR="00F21097" w:rsidRPr="00F21097" w:rsidRDefault="00F21097" w:rsidP="00F21097">
            <w:pPr>
              <w:tabs>
                <w:tab w:val="left" w:pos="3180"/>
              </w:tabs>
              <w:rPr>
                <w:rFonts w:eastAsiaTheme="minorHAnsi"/>
                <w:lang w:eastAsia="en-US"/>
              </w:rPr>
            </w:pPr>
            <w:proofErr w:type="spellStart"/>
            <w:r w:rsidRPr="00F21097">
              <w:rPr>
                <w:rFonts w:eastAsiaTheme="minorHAnsi"/>
                <w:lang w:eastAsia="en-US"/>
              </w:rPr>
              <w:t>пп</w:t>
            </w:r>
            <w:proofErr w:type="spellEnd"/>
          </w:p>
        </w:tc>
        <w:tc>
          <w:tcPr>
            <w:tcW w:w="3333"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Фамилия, имя</w:t>
            </w:r>
          </w:p>
        </w:tc>
        <w:tc>
          <w:tcPr>
            <w:tcW w:w="993"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Класс</w:t>
            </w:r>
          </w:p>
        </w:tc>
        <w:tc>
          <w:tcPr>
            <w:tcW w:w="1134"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ИМТ</w:t>
            </w:r>
          </w:p>
        </w:tc>
        <w:tc>
          <w:tcPr>
            <w:tcW w:w="1517"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Группа</w:t>
            </w:r>
          </w:p>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здоровья</w:t>
            </w:r>
          </w:p>
        </w:tc>
        <w:tc>
          <w:tcPr>
            <w:tcW w:w="2417"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Физкультурная группа</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proofErr w:type="spellStart"/>
            <w:r w:rsidRPr="00F21097">
              <w:rPr>
                <w:rFonts w:eastAsiaTheme="minorHAnsi"/>
                <w:sz w:val="28"/>
                <w:szCs w:val="28"/>
                <w:lang w:eastAsia="en-US"/>
              </w:rPr>
              <w:t>Свирюкова</w:t>
            </w:r>
            <w:proofErr w:type="spellEnd"/>
            <w:r w:rsidRPr="00F21097">
              <w:rPr>
                <w:rFonts w:eastAsiaTheme="minorHAnsi"/>
                <w:sz w:val="28"/>
                <w:szCs w:val="28"/>
                <w:lang w:eastAsia="en-US"/>
              </w:rPr>
              <w:t xml:space="preserve"> А.С.</w:t>
            </w:r>
          </w:p>
        </w:tc>
        <w:tc>
          <w:tcPr>
            <w:tcW w:w="993"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9а</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19,4</w:t>
            </w:r>
          </w:p>
        </w:tc>
        <w:tc>
          <w:tcPr>
            <w:tcW w:w="1517" w:type="dxa"/>
          </w:tcPr>
          <w:p w:rsidR="00F21097" w:rsidRPr="00F21097" w:rsidRDefault="00F21097" w:rsidP="00F21097">
            <w:pPr>
              <w:ind w:left="96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jc w:val="both"/>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proofErr w:type="spellStart"/>
            <w:r w:rsidRPr="00F21097">
              <w:rPr>
                <w:rFonts w:eastAsiaTheme="minorHAnsi"/>
                <w:sz w:val="28"/>
                <w:szCs w:val="28"/>
                <w:lang w:eastAsia="en-US"/>
              </w:rPr>
              <w:t>Килина</w:t>
            </w:r>
            <w:proofErr w:type="spellEnd"/>
            <w:r w:rsidRPr="00F21097">
              <w:rPr>
                <w:rFonts w:eastAsiaTheme="minorHAnsi"/>
                <w:sz w:val="28"/>
                <w:szCs w:val="28"/>
                <w:lang w:eastAsia="en-US"/>
              </w:rPr>
              <w:t xml:space="preserve"> А.П.</w:t>
            </w:r>
          </w:p>
        </w:tc>
        <w:tc>
          <w:tcPr>
            <w:tcW w:w="993"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9а</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21,5</w:t>
            </w:r>
          </w:p>
        </w:tc>
        <w:tc>
          <w:tcPr>
            <w:tcW w:w="1517" w:type="dxa"/>
          </w:tcPr>
          <w:p w:rsidR="00F21097" w:rsidRPr="00F21097" w:rsidRDefault="00F21097" w:rsidP="00F21097">
            <w:pPr>
              <w:ind w:left="96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Коломиец А.Ю.</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9б</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21,4</w:t>
            </w:r>
          </w:p>
        </w:tc>
        <w:tc>
          <w:tcPr>
            <w:tcW w:w="1517" w:type="dxa"/>
          </w:tcPr>
          <w:p w:rsidR="00F21097" w:rsidRPr="00F21097" w:rsidRDefault="00F21097" w:rsidP="00F21097">
            <w:pPr>
              <w:ind w:left="1002"/>
              <w:jc w:val="right"/>
              <w:rPr>
                <w:rFonts w:eastAsiaTheme="minorHAnsi"/>
                <w:sz w:val="28"/>
                <w:szCs w:val="28"/>
                <w:lang w:eastAsia="en-US"/>
              </w:rPr>
            </w:pPr>
            <w:r w:rsidRPr="00F21097">
              <w:rPr>
                <w:rFonts w:eastAsiaTheme="minorHAnsi"/>
                <w:sz w:val="28"/>
                <w:szCs w:val="28"/>
                <w:lang w:eastAsia="en-US"/>
              </w:rPr>
              <w:t>1</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Рыбакова В.В.</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9б</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21,6</w:t>
            </w:r>
          </w:p>
        </w:tc>
        <w:tc>
          <w:tcPr>
            <w:tcW w:w="1517" w:type="dxa"/>
          </w:tcPr>
          <w:p w:rsidR="00F21097" w:rsidRPr="00F21097" w:rsidRDefault="00F21097" w:rsidP="00F21097">
            <w:pPr>
              <w:ind w:left="100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Свирская К.В.</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9в</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21,4</w:t>
            </w:r>
          </w:p>
        </w:tc>
        <w:tc>
          <w:tcPr>
            <w:tcW w:w="1517" w:type="dxa"/>
          </w:tcPr>
          <w:p w:rsidR="00F21097" w:rsidRPr="00F21097" w:rsidRDefault="00F21097" w:rsidP="00F21097">
            <w:pPr>
              <w:ind w:left="113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proofErr w:type="spellStart"/>
            <w:r w:rsidRPr="00F21097">
              <w:rPr>
                <w:rFonts w:eastAsiaTheme="minorHAnsi"/>
                <w:sz w:val="28"/>
                <w:szCs w:val="28"/>
                <w:lang w:eastAsia="en-US"/>
              </w:rPr>
              <w:t>Ходюк</w:t>
            </w:r>
            <w:proofErr w:type="spellEnd"/>
            <w:r w:rsidRPr="00F21097">
              <w:rPr>
                <w:rFonts w:eastAsiaTheme="minorHAnsi"/>
                <w:sz w:val="28"/>
                <w:szCs w:val="28"/>
                <w:lang w:eastAsia="en-US"/>
              </w:rPr>
              <w:t xml:space="preserve"> Е.А.</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9в</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18,8</w:t>
            </w:r>
          </w:p>
        </w:tc>
        <w:tc>
          <w:tcPr>
            <w:tcW w:w="1517" w:type="dxa"/>
          </w:tcPr>
          <w:p w:rsidR="00F21097" w:rsidRPr="00F21097" w:rsidRDefault="00F21097" w:rsidP="00F21097">
            <w:pPr>
              <w:ind w:left="113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Мельник Е.П.</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9г</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21,1</w:t>
            </w:r>
          </w:p>
        </w:tc>
        <w:tc>
          <w:tcPr>
            <w:tcW w:w="1517" w:type="dxa"/>
          </w:tcPr>
          <w:p w:rsidR="00F21097" w:rsidRPr="00F21097" w:rsidRDefault="00F21097" w:rsidP="00F21097">
            <w:pPr>
              <w:ind w:left="842"/>
              <w:jc w:val="right"/>
              <w:rPr>
                <w:rFonts w:eastAsiaTheme="minorHAnsi"/>
                <w:sz w:val="28"/>
                <w:szCs w:val="28"/>
                <w:lang w:eastAsia="en-US"/>
              </w:rPr>
            </w:pPr>
            <w:r w:rsidRPr="00F21097">
              <w:rPr>
                <w:rFonts w:eastAsiaTheme="minorHAnsi"/>
                <w:sz w:val="28"/>
                <w:szCs w:val="28"/>
                <w:lang w:eastAsia="en-US"/>
              </w:rPr>
              <w:t>1</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Султанова Э.М.</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9г</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18,5</w:t>
            </w:r>
          </w:p>
        </w:tc>
        <w:tc>
          <w:tcPr>
            <w:tcW w:w="1517" w:type="dxa"/>
          </w:tcPr>
          <w:p w:rsidR="00F21097" w:rsidRPr="00F21097" w:rsidRDefault="00F21097" w:rsidP="00F21097">
            <w:pPr>
              <w:ind w:left="84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Бондарь А.А.</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9д</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19,8</w:t>
            </w:r>
          </w:p>
        </w:tc>
        <w:tc>
          <w:tcPr>
            <w:tcW w:w="1517" w:type="dxa"/>
          </w:tcPr>
          <w:p w:rsidR="00F21097" w:rsidRPr="00F21097" w:rsidRDefault="00F21097" w:rsidP="00F21097">
            <w:pPr>
              <w:ind w:left="55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5"/>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proofErr w:type="spellStart"/>
            <w:r w:rsidRPr="00F21097">
              <w:rPr>
                <w:rFonts w:eastAsiaTheme="minorHAnsi"/>
                <w:sz w:val="28"/>
                <w:szCs w:val="28"/>
                <w:lang w:eastAsia="en-US"/>
              </w:rPr>
              <w:t>Сагунова</w:t>
            </w:r>
            <w:proofErr w:type="spellEnd"/>
            <w:r w:rsidRPr="00F21097">
              <w:rPr>
                <w:rFonts w:eastAsiaTheme="minorHAnsi"/>
                <w:sz w:val="28"/>
                <w:szCs w:val="28"/>
                <w:lang w:eastAsia="en-US"/>
              </w:rPr>
              <w:t xml:space="preserve"> В.И.</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9д</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19,4</w:t>
            </w:r>
          </w:p>
        </w:tc>
        <w:tc>
          <w:tcPr>
            <w:tcW w:w="1517" w:type="dxa"/>
          </w:tcPr>
          <w:p w:rsidR="00F21097" w:rsidRPr="00F21097" w:rsidRDefault="00F21097" w:rsidP="00F21097">
            <w:pPr>
              <w:ind w:left="552"/>
              <w:jc w:val="right"/>
              <w:rPr>
                <w:rFonts w:eastAsiaTheme="minorHAnsi"/>
                <w:sz w:val="28"/>
                <w:szCs w:val="28"/>
                <w:lang w:eastAsia="en-US"/>
              </w:rPr>
            </w:pPr>
            <w:r w:rsidRPr="00F21097">
              <w:rPr>
                <w:rFonts w:eastAsiaTheme="minorHAnsi"/>
                <w:sz w:val="28"/>
                <w:szCs w:val="28"/>
                <w:lang w:eastAsia="en-US"/>
              </w:rPr>
              <w:t>1</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bl>
    <w:p w:rsidR="00A02362" w:rsidRDefault="00A02362" w:rsidP="00A02362">
      <w:pPr>
        <w:rPr>
          <w:rFonts w:eastAsiaTheme="minorHAnsi"/>
          <w:sz w:val="28"/>
          <w:szCs w:val="28"/>
          <w:lang w:eastAsia="en-US"/>
        </w:rPr>
      </w:pPr>
    </w:p>
    <w:p w:rsidR="00F21097" w:rsidRPr="00F21097" w:rsidRDefault="00A02362" w:rsidP="00A02362">
      <w:pPr>
        <w:rPr>
          <w:rFonts w:eastAsiaTheme="minorHAnsi"/>
          <w:sz w:val="28"/>
          <w:szCs w:val="28"/>
          <w:lang w:eastAsia="en-US"/>
        </w:rPr>
      </w:pPr>
      <w:r>
        <w:rPr>
          <w:rFonts w:eastAsiaTheme="minorHAnsi"/>
          <w:sz w:val="28"/>
          <w:szCs w:val="28"/>
          <w:lang w:eastAsia="en-US"/>
        </w:rPr>
        <w:t xml:space="preserve">Группа </w:t>
      </w:r>
      <w:r w:rsidR="00F21097" w:rsidRPr="00F21097">
        <w:rPr>
          <w:rFonts w:eastAsiaTheme="minorHAnsi"/>
          <w:sz w:val="28"/>
          <w:szCs w:val="28"/>
          <w:lang w:eastAsia="en-US"/>
        </w:rPr>
        <w:t xml:space="preserve">воспитанниц, имеющая избыток массы тела, </w:t>
      </w:r>
      <w:proofErr w:type="gramStart"/>
      <w:r w:rsidR="00F21097" w:rsidRPr="00F21097">
        <w:rPr>
          <w:rFonts w:eastAsiaTheme="minorHAnsi"/>
          <w:sz w:val="28"/>
          <w:szCs w:val="28"/>
          <w:lang w:eastAsia="en-US"/>
        </w:rPr>
        <w:t>близкую</w:t>
      </w:r>
      <w:proofErr w:type="gramEnd"/>
      <w:r w:rsidR="00F21097" w:rsidRPr="00F21097">
        <w:rPr>
          <w:rFonts w:eastAsiaTheme="minorHAnsi"/>
          <w:sz w:val="28"/>
          <w:szCs w:val="28"/>
          <w:lang w:eastAsia="en-US"/>
        </w:rPr>
        <w:t xml:space="preserve"> к ожирению</w:t>
      </w:r>
    </w:p>
    <w:tbl>
      <w:tblPr>
        <w:tblStyle w:val="ad"/>
        <w:tblW w:w="0" w:type="auto"/>
        <w:tblInd w:w="-601" w:type="dxa"/>
        <w:tblLook w:val="04A0" w:firstRow="1" w:lastRow="0" w:firstColumn="1" w:lastColumn="0" w:noHBand="0" w:noVBand="1"/>
      </w:tblPr>
      <w:tblGrid>
        <w:gridCol w:w="778"/>
        <w:gridCol w:w="3333"/>
        <w:gridCol w:w="993"/>
        <w:gridCol w:w="1134"/>
        <w:gridCol w:w="1517"/>
        <w:gridCol w:w="2417"/>
      </w:tblGrid>
      <w:tr w:rsidR="00F21097" w:rsidRPr="00F21097" w:rsidTr="00F21097">
        <w:tc>
          <w:tcPr>
            <w:tcW w:w="778" w:type="dxa"/>
          </w:tcPr>
          <w:p w:rsidR="00F21097" w:rsidRPr="00F21097" w:rsidRDefault="00F21097" w:rsidP="00F21097">
            <w:pPr>
              <w:tabs>
                <w:tab w:val="left" w:pos="3180"/>
              </w:tabs>
              <w:rPr>
                <w:rFonts w:eastAsiaTheme="minorHAnsi"/>
                <w:lang w:eastAsia="en-US"/>
              </w:rPr>
            </w:pPr>
            <w:r w:rsidRPr="00F21097">
              <w:rPr>
                <w:rFonts w:eastAsiaTheme="minorHAnsi"/>
                <w:lang w:eastAsia="en-US"/>
              </w:rPr>
              <w:t>№</w:t>
            </w:r>
          </w:p>
          <w:p w:rsidR="00F21097" w:rsidRPr="00F21097" w:rsidRDefault="00F21097" w:rsidP="00F21097">
            <w:pPr>
              <w:tabs>
                <w:tab w:val="left" w:pos="3180"/>
              </w:tabs>
              <w:rPr>
                <w:rFonts w:eastAsiaTheme="minorHAnsi"/>
                <w:lang w:eastAsia="en-US"/>
              </w:rPr>
            </w:pPr>
            <w:proofErr w:type="spellStart"/>
            <w:r w:rsidRPr="00F21097">
              <w:rPr>
                <w:rFonts w:eastAsiaTheme="minorHAnsi"/>
                <w:lang w:eastAsia="en-US"/>
              </w:rPr>
              <w:t>пп</w:t>
            </w:r>
            <w:proofErr w:type="spellEnd"/>
          </w:p>
        </w:tc>
        <w:tc>
          <w:tcPr>
            <w:tcW w:w="3333"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Фамилия, имя</w:t>
            </w:r>
          </w:p>
        </w:tc>
        <w:tc>
          <w:tcPr>
            <w:tcW w:w="993"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Класс</w:t>
            </w:r>
          </w:p>
        </w:tc>
        <w:tc>
          <w:tcPr>
            <w:tcW w:w="1134"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ИМТ</w:t>
            </w:r>
          </w:p>
        </w:tc>
        <w:tc>
          <w:tcPr>
            <w:tcW w:w="1517"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Группа</w:t>
            </w:r>
          </w:p>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здоровья</w:t>
            </w:r>
          </w:p>
        </w:tc>
        <w:tc>
          <w:tcPr>
            <w:tcW w:w="2417" w:type="dxa"/>
          </w:tcPr>
          <w:p w:rsidR="00F21097" w:rsidRPr="00F21097" w:rsidRDefault="00F21097" w:rsidP="00F21097">
            <w:pPr>
              <w:tabs>
                <w:tab w:val="left" w:pos="3180"/>
              </w:tabs>
              <w:jc w:val="center"/>
              <w:rPr>
                <w:rFonts w:eastAsiaTheme="minorHAnsi"/>
                <w:lang w:eastAsia="en-US"/>
              </w:rPr>
            </w:pPr>
            <w:r w:rsidRPr="00F21097">
              <w:rPr>
                <w:rFonts w:eastAsiaTheme="minorHAnsi"/>
                <w:lang w:eastAsia="en-US"/>
              </w:rPr>
              <w:t>Физкультурная группа</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Шалыгина В.С.</w:t>
            </w:r>
          </w:p>
        </w:tc>
        <w:tc>
          <w:tcPr>
            <w:tcW w:w="993"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9а</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25,0</w:t>
            </w:r>
          </w:p>
        </w:tc>
        <w:tc>
          <w:tcPr>
            <w:tcW w:w="1517" w:type="dxa"/>
          </w:tcPr>
          <w:p w:rsidR="00F21097" w:rsidRPr="00F21097" w:rsidRDefault="00F21097" w:rsidP="00F21097">
            <w:pPr>
              <w:ind w:left="96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proofErr w:type="spellStart"/>
            <w:r w:rsidRPr="00F21097">
              <w:rPr>
                <w:rFonts w:eastAsiaTheme="minorHAnsi"/>
                <w:sz w:val="28"/>
                <w:szCs w:val="28"/>
                <w:lang w:eastAsia="en-US"/>
              </w:rPr>
              <w:t>Гурякова</w:t>
            </w:r>
            <w:proofErr w:type="spellEnd"/>
            <w:r w:rsidRPr="00F21097">
              <w:rPr>
                <w:rFonts w:eastAsiaTheme="minorHAnsi"/>
                <w:sz w:val="28"/>
                <w:szCs w:val="28"/>
                <w:lang w:eastAsia="en-US"/>
              </w:rPr>
              <w:t xml:space="preserve"> А.В.</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9б</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26,4</w:t>
            </w:r>
          </w:p>
        </w:tc>
        <w:tc>
          <w:tcPr>
            <w:tcW w:w="1517" w:type="dxa"/>
          </w:tcPr>
          <w:p w:rsidR="00F21097" w:rsidRPr="00F21097" w:rsidRDefault="00F21097" w:rsidP="00F21097">
            <w:pPr>
              <w:ind w:left="100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Макогон О.М.</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9б</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27,6</w:t>
            </w:r>
          </w:p>
        </w:tc>
        <w:tc>
          <w:tcPr>
            <w:tcW w:w="1517" w:type="dxa"/>
          </w:tcPr>
          <w:p w:rsidR="00F21097" w:rsidRPr="00F21097" w:rsidRDefault="00F21097" w:rsidP="00F21097">
            <w:pPr>
              <w:ind w:left="100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Сорока Е.В.</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9б</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26,2</w:t>
            </w:r>
          </w:p>
        </w:tc>
        <w:tc>
          <w:tcPr>
            <w:tcW w:w="1517" w:type="dxa"/>
          </w:tcPr>
          <w:p w:rsidR="00F21097" w:rsidRPr="00F21097" w:rsidRDefault="00F21097" w:rsidP="00F21097">
            <w:pPr>
              <w:ind w:left="100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Зотова В.А.</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9в</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27,0</w:t>
            </w:r>
          </w:p>
        </w:tc>
        <w:tc>
          <w:tcPr>
            <w:tcW w:w="1517" w:type="dxa"/>
          </w:tcPr>
          <w:p w:rsidR="00F21097" w:rsidRPr="00F21097" w:rsidRDefault="00F21097" w:rsidP="00F21097">
            <w:pPr>
              <w:ind w:left="113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Лебединская В.Г.</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9в</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26,6</w:t>
            </w:r>
          </w:p>
        </w:tc>
        <w:tc>
          <w:tcPr>
            <w:tcW w:w="1517" w:type="dxa"/>
          </w:tcPr>
          <w:p w:rsidR="00F21097" w:rsidRPr="00F21097" w:rsidRDefault="00F21097" w:rsidP="00F21097">
            <w:pPr>
              <w:ind w:left="113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Никитина А.С.</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9в</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29,5</w:t>
            </w:r>
          </w:p>
        </w:tc>
        <w:tc>
          <w:tcPr>
            <w:tcW w:w="1517" w:type="dxa"/>
          </w:tcPr>
          <w:p w:rsidR="00F21097" w:rsidRPr="00F21097" w:rsidRDefault="00F21097" w:rsidP="00F21097">
            <w:pPr>
              <w:ind w:left="113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proofErr w:type="spellStart"/>
            <w:r w:rsidRPr="00F21097">
              <w:rPr>
                <w:rFonts w:eastAsiaTheme="minorHAnsi"/>
                <w:sz w:val="28"/>
                <w:szCs w:val="28"/>
                <w:lang w:eastAsia="en-US"/>
              </w:rPr>
              <w:t>Наимова</w:t>
            </w:r>
            <w:proofErr w:type="spellEnd"/>
            <w:r w:rsidRPr="00F21097">
              <w:rPr>
                <w:rFonts w:eastAsiaTheme="minorHAnsi"/>
                <w:sz w:val="28"/>
                <w:szCs w:val="28"/>
                <w:lang w:eastAsia="en-US"/>
              </w:rPr>
              <w:t xml:space="preserve"> Я.О.</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9г</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26,6</w:t>
            </w:r>
          </w:p>
        </w:tc>
        <w:tc>
          <w:tcPr>
            <w:tcW w:w="1517" w:type="dxa"/>
          </w:tcPr>
          <w:p w:rsidR="00F21097" w:rsidRPr="00F21097" w:rsidRDefault="00F21097" w:rsidP="00F21097">
            <w:pPr>
              <w:ind w:left="842"/>
              <w:jc w:val="right"/>
              <w:rPr>
                <w:rFonts w:eastAsiaTheme="minorHAnsi"/>
                <w:sz w:val="28"/>
                <w:szCs w:val="28"/>
                <w:lang w:eastAsia="en-US"/>
              </w:rPr>
            </w:pPr>
            <w:r w:rsidRPr="00F21097">
              <w:rPr>
                <w:rFonts w:eastAsiaTheme="minorHAnsi"/>
                <w:sz w:val="28"/>
                <w:szCs w:val="28"/>
                <w:lang w:eastAsia="en-US"/>
              </w:rPr>
              <w:t>2</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Основная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Рукавицына Н.В.</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9г</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26,2</w:t>
            </w:r>
          </w:p>
        </w:tc>
        <w:tc>
          <w:tcPr>
            <w:tcW w:w="1517" w:type="dxa"/>
          </w:tcPr>
          <w:p w:rsidR="00F21097" w:rsidRPr="00F21097" w:rsidRDefault="00F21097" w:rsidP="00F21097">
            <w:pPr>
              <w:ind w:left="84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r w:rsidR="00F21097" w:rsidRPr="00F21097" w:rsidTr="00F21097">
        <w:tc>
          <w:tcPr>
            <w:tcW w:w="778" w:type="dxa"/>
          </w:tcPr>
          <w:p w:rsidR="00F21097" w:rsidRPr="00F21097" w:rsidRDefault="00F21097" w:rsidP="00F21097">
            <w:pPr>
              <w:numPr>
                <w:ilvl w:val="0"/>
                <w:numId w:val="6"/>
              </w:numPr>
              <w:tabs>
                <w:tab w:val="left" w:pos="3180"/>
              </w:tabs>
              <w:contextualSpacing/>
              <w:rPr>
                <w:rFonts w:eastAsiaTheme="minorHAnsi"/>
                <w:sz w:val="28"/>
                <w:szCs w:val="28"/>
                <w:lang w:eastAsia="en-US"/>
              </w:rPr>
            </w:pPr>
          </w:p>
        </w:tc>
        <w:tc>
          <w:tcPr>
            <w:tcW w:w="3333" w:type="dxa"/>
          </w:tcPr>
          <w:p w:rsidR="00F21097" w:rsidRPr="00F21097" w:rsidRDefault="00F21097" w:rsidP="00F21097">
            <w:pPr>
              <w:tabs>
                <w:tab w:val="left" w:pos="3180"/>
              </w:tabs>
              <w:rPr>
                <w:rFonts w:eastAsiaTheme="minorHAnsi"/>
                <w:sz w:val="28"/>
                <w:szCs w:val="28"/>
                <w:lang w:eastAsia="en-US"/>
              </w:rPr>
            </w:pPr>
            <w:r w:rsidRPr="00F21097">
              <w:rPr>
                <w:rFonts w:eastAsiaTheme="minorHAnsi"/>
                <w:sz w:val="28"/>
                <w:szCs w:val="28"/>
                <w:lang w:eastAsia="en-US"/>
              </w:rPr>
              <w:t>Карпенко И.Д.</w:t>
            </w:r>
          </w:p>
        </w:tc>
        <w:tc>
          <w:tcPr>
            <w:tcW w:w="993" w:type="dxa"/>
          </w:tcPr>
          <w:p w:rsidR="00F21097" w:rsidRPr="00F21097" w:rsidRDefault="00F21097" w:rsidP="00F21097">
            <w:pPr>
              <w:tabs>
                <w:tab w:val="left" w:pos="3180"/>
              </w:tabs>
              <w:jc w:val="center"/>
              <w:rPr>
                <w:rFonts w:eastAsiaTheme="minorHAnsi"/>
                <w:sz w:val="28"/>
                <w:szCs w:val="28"/>
                <w:lang w:eastAsia="en-US"/>
              </w:rPr>
            </w:pPr>
            <w:r w:rsidRPr="00F21097">
              <w:rPr>
                <w:rFonts w:eastAsiaTheme="minorHAnsi"/>
                <w:sz w:val="28"/>
                <w:szCs w:val="28"/>
                <w:lang w:eastAsia="en-US"/>
              </w:rPr>
              <w:t>9д</w:t>
            </w:r>
          </w:p>
        </w:tc>
        <w:tc>
          <w:tcPr>
            <w:tcW w:w="1134" w:type="dxa"/>
          </w:tcPr>
          <w:p w:rsidR="00F21097" w:rsidRPr="00F21097" w:rsidRDefault="00F21097" w:rsidP="00F21097">
            <w:pPr>
              <w:jc w:val="center"/>
              <w:rPr>
                <w:rFonts w:eastAsiaTheme="minorHAnsi"/>
                <w:sz w:val="28"/>
                <w:szCs w:val="28"/>
                <w:lang w:eastAsia="en-US"/>
              </w:rPr>
            </w:pPr>
            <w:r w:rsidRPr="00F21097">
              <w:rPr>
                <w:rFonts w:eastAsiaTheme="minorHAnsi"/>
                <w:sz w:val="28"/>
                <w:szCs w:val="28"/>
                <w:lang w:eastAsia="en-US"/>
              </w:rPr>
              <w:t>25,9</w:t>
            </w:r>
          </w:p>
        </w:tc>
        <w:tc>
          <w:tcPr>
            <w:tcW w:w="1517" w:type="dxa"/>
          </w:tcPr>
          <w:p w:rsidR="00F21097" w:rsidRPr="00F21097" w:rsidRDefault="00F21097" w:rsidP="00F21097">
            <w:pPr>
              <w:ind w:left="552"/>
              <w:jc w:val="right"/>
              <w:rPr>
                <w:rFonts w:eastAsiaTheme="minorHAnsi"/>
                <w:sz w:val="28"/>
                <w:szCs w:val="28"/>
                <w:lang w:eastAsia="en-US"/>
              </w:rPr>
            </w:pPr>
            <w:r w:rsidRPr="00F21097">
              <w:rPr>
                <w:rFonts w:eastAsiaTheme="minorHAnsi"/>
                <w:sz w:val="28"/>
                <w:szCs w:val="28"/>
                <w:lang w:eastAsia="en-US"/>
              </w:rPr>
              <w:t>3</w:t>
            </w:r>
          </w:p>
        </w:tc>
        <w:tc>
          <w:tcPr>
            <w:tcW w:w="2417" w:type="dxa"/>
          </w:tcPr>
          <w:p w:rsidR="00F21097" w:rsidRPr="00F21097" w:rsidRDefault="00F21097" w:rsidP="00F21097">
            <w:pPr>
              <w:rPr>
                <w:rFonts w:eastAsiaTheme="minorHAnsi"/>
                <w:sz w:val="28"/>
                <w:szCs w:val="28"/>
                <w:lang w:eastAsia="en-US"/>
              </w:rPr>
            </w:pPr>
            <w:r w:rsidRPr="00F21097">
              <w:rPr>
                <w:rFonts w:eastAsiaTheme="minorHAnsi"/>
                <w:sz w:val="28"/>
                <w:szCs w:val="28"/>
                <w:lang w:eastAsia="en-US"/>
              </w:rPr>
              <w:t xml:space="preserve">Подготовительная </w:t>
            </w:r>
          </w:p>
        </w:tc>
      </w:tr>
    </w:tbl>
    <w:p w:rsidR="001F1279" w:rsidRDefault="001F1279" w:rsidP="00A02362">
      <w:pPr>
        <w:tabs>
          <w:tab w:val="left" w:pos="7485"/>
        </w:tabs>
        <w:jc w:val="right"/>
        <w:rPr>
          <w:sz w:val="28"/>
          <w:szCs w:val="28"/>
        </w:rPr>
      </w:pPr>
      <w:r w:rsidRPr="001F1279">
        <w:rPr>
          <w:sz w:val="28"/>
          <w:szCs w:val="28"/>
        </w:rPr>
        <w:t>При</w:t>
      </w:r>
      <w:r>
        <w:rPr>
          <w:sz w:val="28"/>
          <w:szCs w:val="28"/>
        </w:rPr>
        <w:t>ложение №2</w:t>
      </w:r>
    </w:p>
    <w:p w:rsidR="001F1279" w:rsidRDefault="001F1279" w:rsidP="001F1279">
      <w:pPr>
        <w:tabs>
          <w:tab w:val="left" w:pos="7485"/>
        </w:tabs>
        <w:jc w:val="center"/>
        <w:rPr>
          <w:b/>
          <w:i/>
          <w:sz w:val="28"/>
          <w:szCs w:val="28"/>
        </w:rPr>
      </w:pPr>
      <w:proofErr w:type="gramStart"/>
      <w:r w:rsidRPr="001F1279">
        <w:rPr>
          <w:b/>
          <w:i/>
          <w:sz w:val="28"/>
          <w:szCs w:val="28"/>
        </w:rPr>
        <w:t>Формализованное</w:t>
      </w:r>
      <w:proofErr w:type="gramEnd"/>
      <w:r w:rsidRPr="001F1279">
        <w:rPr>
          <w:b/>
          <w:i/>
          <w:sz w:val="28"/>
          <w:szCs w:val="28"/>
        </w:rPr>
        <w:t xml:space="preserve"> заключения о физической подготовленности</w:t>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738"/>
        <w:gridCol w:w="422"/>
      </w:tblGrid>
      <w:tr w:rsidR="00320D54" w:rsidRPr="00320D54" w:rsidTr="00320D54">
        <w:trPr>
          <w:trHeight w:val="585"/>
        </w:trPr>
        <w:tc>
          <w:tcPr>
            <w:tcW w:w="9442" w:type="dxa"/>
            <w:gridSpan w:val="10"/>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r w:rsidRPr="00320D54">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320D54" w:rsidRPr="00320D54" w:rsidTr="00320D54">
        <w:trPr>
          <w:trHeight w:val="90"/>
        </w:trPr>
        <w:tc>
          <w:tcPr>
            <w:tcW w:w="58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96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310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90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222"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78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106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68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1160" w:type="dxa"/>
            <w:gridSpan w:val="2"/>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r>
      <w:tr w:rsidR="00320D54" w:rsidRPr="00320D54" w:rsidTr="00320D54">
        <w:trPr>
          <w:trHeight w:val="270"/>
        </w:trPr>
        <w:tc>
          <w:tcPr>
            <w:tcW w:w="9442" w:type="dxa"/>
            <w:gridSpan w:val="10"/>
            <w:tcBorders>
              <w:top w:val="nil"/>
              <w:left w:val="nil"/>
              <w:bottom w:val="nil"/>
              <w:right w:val="nil"/>
            </w:tcBorders>
            <w:shd w:val="clear" w:color="auto" w:fill="auto"/>
            <w:noWrap/>
            <w:vAlign w:val="bottom"/>
            <w:hideMark/>
          </w:tcPr>
          <w:p w:rsidR="00320D54" w:rsidRPr="00320D54" w:rsidRDefault="00320D54" w:rsidP="00320D54">
            <w:pPr>
              <w:jc w:val="center"/>
              <w:rPr>
                <w:b/>
                <w:bCs/>
              </w:rPr>
            </w:pPr>
            <w:r w:rsidRPr="00320D54">
              <w:rPr>
                <w:b/>
                <w:bCs/>
              </w:rPr>
              <w:t xml:space="preserve">Заключение о физической подготовленности </w:t>
            </w:r>
          </w:p>
        </w:tc>
      </w:tr>
      <w:tr w:rsidR="00320D54" w:rsidRPr="00320D54" w:rsidTr="00320D54">
        <w:trPr>
          <w:trHeight w:val="75"/>
        </w:trPr>
        <w:tc>
          <w:tcPr>
            <w:tcW w:w="5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9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310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90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222"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7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6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1160" w:type="dxa"/>
            <w:gridSpan w:val="2"/>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r>
      <w:tr w:rsidR="00320D54" w:rsidRPr="00320D54" w:rsidTr="00320D54">
        <w:trPr>
          <w:trHeight w:val="255"/>
        </w:trPr>
        <w:tc>
          <w:tcPr>
            <w:tcW w:w="9442" w:type="dxa"/>
            <w:gridSpan w:val="10"/>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22"/>
                <w:szCs w:val="22"/>
              </w:rPr>
            </w:pPr>
            <w:r w:rsidRPr="00320D54">
              <w:rPr>
                <w:b/>
                <w:bCs/>
                <w:i/>
                <w:iCs/>
                <w:sz w:val="22"/>
                <w:szCs w:val="22"/>
              </w:rPr>
              <w:t>Абрамова Елена</w:t>
            </w:r>
          </w:p>
        </w:tc>
      </w:tr>
      <w:tr w:rsidR="00320D54" w:rsidRPr="00320D54" w:rsidTr="00320D54">
        <w:trPr>
          <w:trHeight w:val="255"/>
        </w:trPr>
        <w:tc>
          <w:tcPr>
            <w:tcW w:w="5762" w:type="dxa"/>
            <w:gridSpan w:val="5"/>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320D54" w:rsidRPr="00320D54" w:rsidRDefault="00320D54" w:rsidP="00320D54">
            <w:pPr>
              <w:jc w:val="center"/>
              <w:rPr>
                <w:sz w:val="18"/>
                <w:szCs w:val="18"/>
              </w:rPr>
            </w:pPr>
            <w:r w:rsidRPr="00320D54">
              <w:rPr>
                <w:sz w:val="18"/>
                <w:szCs w:val="18"/>
              </w:rPr>
              <w:t>с</w:t>
            </w: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02.02.2015</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jc w:val="center"/>
              <w:rPr>
                <w:sz w:val="18"/>
                <w:szCs w:val="18"/>
              </w:rPr>
            </w:pPr>
            <w:r w:rsidRPr="00320D54">
              <w:rPr>
                <w:sz w:val="18"/>
                <w:szCs w:val="18"/>
              </w:rPr>
              <w:t>по</w:t>
            </w:r>
          </w:p>
        </w:tc>
        <w:tc>
          <w:tcPr>
            <w:tcW w:w="1160" w:type="dxa"/>
            <w:gridSpan w:val="2"/>
            <w:tcBorders>
              <w:top w:val="nil"/>
              <w:left w:val="nil"/>
              <w:bottom w:val="nil"/>
              <w:right w:val="nil"/>
            </w:tcBorders>
            <w:shd w:val="clear" w:color="auto" w:fill="auto"/>
            <w:noWrap/>
            <w:vAlign w:val="bottom"/>
            <w:hideMark/>
          </w:tcPr>
          <w:p w:rsidR="00320D54" w:rsidRPr="00320D54" w:rsidRDefault="00320D54" w:rsidP="00320D54">
            <w:pPr>
              <w:jc w:val="right"/>
              <w:rPr>
                <w:b/>
                <w:bCs/>
                <w:i/>
                <w:iCs/>
                <w:sz w:val="18"/>
                <w:szCs w:val="18"/>
              </w:rPr>
            </w:pPr>
            <w:r w:rsidRPr="00320D54">
              <w:rPr>
                <w:b/>
                <w:bCs/>
                <w:i/>
                <w:iCs/>
                <w:sz w:val="18"/>
                <w:szCs w:val="18"/>
              </w:rPr>
              <w:t>02.03.2015</w:t>
            </w:r>
          </w:p>
        </w:tc>
      </w:tr>
      <w:tr w:rsidR="00320D54" w:rsidRPr="00320D54" w:rsidTr="00320D54">
        <w:trPr>
          <w:trHeight w:val="255"/>
        </w:trPr>
        <w:tc>
          <w:tcPr>
            <w:tcW w:w="5762" w:type="dxa"/>
            <w:gridSpan w:val="5"/>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320D54" w:rsidRPr="00320D54" w:rsidRDefault="00320D54" w:rsidP="00320D54">
            <w:pPr>
              <w:jc w:val="right"/>
              <w:rPr>
                <w:sz w:val="18"/>
                <w:szCs w:val="18"/>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15,67</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rPr>
                <w:i/>
                <w:iCs/>
                <w:sz w:val="18"/>
                <w:szCs w:val="18"/>
              </w:rPr>
            </w:pPr>
            <w:r w:rsidRPr="00320D54">
              <w:rPr>
                <w:i/>
                <w:iCs/>
                <w:sz w:val="18"/>
                <w:szCs w:val="18"/>
              </w:rPr>
              <w:t>лет</w:t>
            </w:r>
          </w:p>
        </w:tc>
        <w:tc>
          <w:tcPr>
            <w:tcW w:w="1160" w:type="dxa"/>
            <w:gridSpan w:val="2"/>
            <w:tcBorders>
              <w:top w:val="nil"/>
              <w:left w:val="nil"/>
              <w:bottom w:val="nil"/>
              <w:right w:val="nil"/>
            </w:tcBorders>
            <w:shd w:val="clear" w:color="auto" w:fill="auto"/>
            <w:noWrap/>
            <w:vAlign w:val="bottom"/>
            <w:hideMark/>
          </w:tcPr>
          <w:p w:rsidR="00320D54" w:rsidRPr="00320D54" w:rsidRDefault="00320D54" w:rsidP="00320D54">
            <w:pPr>
              <w:rPr>
                <w:b/>
                <w:bCs/>
                <w:i/>
                <w:iCs/>
                <w:sz w:val="18"/>
                <w:szCs w:val="18"/>
              </w:rPr>
            </w:pPr>
          </w:p>
        </w:tc>
      </w:tr>
      <w:tr w:rsidR="00320D54" w:rsidRPr="00320D54" w:rsidTr="00320D54">
        <w:trPr>
          <w:trHeight w:val="255"/>
        </w:trPr>
        <w:tc>
          <w:tcPr>
            <w:tcW w:w="6542" w:type="dxa"/>
            <w:gridSpan w:val="6"/>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Класс</w:t>
            </w:r>
          </w:p>
        </w:tc>
        <w:tc>
          <w:tcPr>
            <w:tcW w:w="2900" w:type="dxa"/>
            <w:gridSpan w:val="4"/>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9</w:t>
            </w:r>
          </w:p>
        </w:tc>
      </w:tr>
      <w:tr w:rsidR="00320D54" w:rsidRPr="00320D54" w:rsidTr="00320D54">
        <w:trPr>
          <w:trHeight w:val="255"/>
        </w:trPr>
        <w:tc>
          <w:tcPr>
            <w:tcW w:w="5762" w:type="dxa"/>
            <w:gridSpan w:val="5"/>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320D54" w:rsidRPr="00320D54" w:rsidRDefault="00320D54" w:rsidP="00320D54">
            <w:pPr>
              <w:rPr>
                <w:sz w:val="18"/>
                <w:szCs w:val="18"/>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00.01.1900</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p>
        </w:tc>
        <w:tc>
          <w:tcPr>
            <w:tcW w:w="1160" w:type="dxa"/>
            <w:gridSpan w:val="2"/>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p>
        </w:tc>
      </w:tr>
      <w:tr w:rsidR="00320D54" w:rsidRPr="00320D54" w:rsidTr="00320D54">
        <w:trPr>
          <w:trHeight w:val="255"/>
        </w:trPr>
        <w:tc>
          <w:tcPr>
            <w:tcW w:w="9442" w:type="dxa"/>
            <w:gridSpan w:val="10"/>
            <w:tcBorders>
              <w:top w:val="nil"/>
              <w:left w:val="nil"/>
              <w:bottom w:val="nil"/>
              <w:right w:val="nil"/>
            </w:tcBorders>
            <w:shd w:val="clear" w:color="auto" w:fill="auto"/>
            <w:noWrap/>
            <w:vAlign w:val="bottom"/>
            <w:hideMark/>
          </w:tcPr>
          <w:p w:rsidR="00320D54" w:rsidRPr="00320D54" w:rsidRDefault="00320D54" w:rsidP="00320D54">
            <w:pPr>
              <w:jc w:val="center"/>
              <w:rPr>
                <w:b/>
                <w:bCs/>
                <w:sz w:val="20"/>
                <w:szCs w:val="20"/>
              </w:rPr>
            </w:pPr>
            <w:r w:rsidRPr="00320D54">
              <w:rPr>
                <w:b/>
                <w:bCs/>
                <w:sz w:val="20"/>
                <w:szCs w:val="20"/>
              </w:rPr>
              <w:t xml:space="preserve">Таблица результатов, балльных и качественных оценок </w:t>
            </w:r>
          </w:p>
        </w:tc>
      </w:tr>
      <w:tr w:rsidR="00320D54" w:rsidRPr="00320D54" w:rsidTr="00320D54">
        <w:trPr>
          <w:trHeight w:val="270"/>
        </w:trPr>
        <w:tc>
          <w:tcPr>
            <w:tcW w:w="9442" w:type="dxa"/>
            <w:gridSpan w:val="10"/>
            <w:tcBorders>
              <w:top w:val="nil"/>
              <w:left w:val="nil"/>
              <w:bottom w:val="nil"/>
              <w:right w:val="nil"/>
            </w:tcBorders>
            <w:shd w:val="clear" w:color="auto" w:fill="auto"/>
            <w:noWrap/>
            <w:vAlign w:val="bottom"/>
            <w:hideMark/>
          </w:tcPr>
          <w:p w:rsidR="00320D54" w:rsidRPr="00320D54" w:rsidRDefault="00320D54" w:rsidP="00320D54">
            <w:pPr>
              <w:jc w:val="center"/>
              <w:rPr>
                <w:b/>
                <w:bCs/>
                <w:sz w:val="20"/>
                <w:szCs w:val="20"/>
              </w:rPr>
            </w:pPr>
            <w:r w:rsidRPr="00320D54">
              <w:rPr>
                <w:b/>
                <w:bCs/>
                <w:sz w:val="20"/>
                <w:szCs w:val="20"/>
              </w:rPr>
              <w:t>выполнения нормативных физических упражнений</w:t>
            </w:r>
          </w:p>
        </w:tc>
      </w:tr>
      <w:tr w:rsidR="00320D54" w:rsidRPr="00320D54" w:rsidTr="00320D54">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 xml:space="preserve">N </w:t>
            </w:r>
            <w:proofErr w:type="gramStart"/>
            <w:r w:rsidRPr="00320D54">
              <w:rPr>
                <w:sz w:val="18"/>
                <w:szCs w:val="18"/>
              </w:rPr>
              <w:t>п</w:t>
            </w:r>
            <w:proofErr w:type="gramEnd"/>
            <w:r w:rsidRPr="00320D54">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Балл</w:t>
            </w:r>
          </w:p>
        </w:tc>
        <w:tc>
          <w:tcPr>
            <w:tcW w:w="1840" w:type="dxa"/>
            <w:gridSpan w:val="3"/>
            <w:tcBorders>
              <w:top w:val="single" w:sz="8" w:space="0" w:color="auto"/>
              <w:left w:val="nil"/>
              <w:bottom w:val="single" w:sz="8" w:space="0" w:color="auto"/>
              <w:right w:val="single" w:sz="8" w:space="0" w:color="000000"/>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Качественная оценка</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Бег 1000 м (</w:t>
            </w:r>
            <w:proofErr w:type="spellStart"/>
            <w:r w:rsidRPr="00320D54">
              <w:rPr>
                <w:sz w:val="18"/>
                <w:szCs w:val="18"/>
              </w:rPr>
              <w:t>мин</w:t>
            </w:r>
            <w:proofErr w:type="gramStart"/>
            <w:r w:rsidRPr="00320D54">
              <w:rPr>
                <w:sz w:val="18"/>
                <w:szCs w:val="18"/>
              </w:rPr>
              <w:t>,с</w:t>
            </w:r>
            <w:proofErr w:type="gramEnd"/>
            <w:r w:rsidRPr="00320D54">
              <w:rPr>
                <w:sz w:val="18"/>
                <w:szCs w:val="18"/>
              </w:rPr>
              <w:t>ек</w:t>
            </w:r>
            <w:proofErr w:type="spellEnd"/>
            <w:r w:rsidRPr="00320D54">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5,37</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0,00</w:t>
            </w:r>
          </w:p>
        </w:tc>
        <w:tc>
          <w:tcPr>
            <w:tcW w:w="1840" w:type="dxa"/>
            <w:gridSpan w:val="3"/>
            <w:tcBorders>
              <w:top w:val="nil"/>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Плавание 50 м (</w:t>
            </w:r>
            <w:proofErr w:type="spellStart"/>
            <w:r w:rsidRPr="00320D54">
              <w:rPr>
                <w:sz w:val="18"/>
                <w:szCs w:val="18"/>
              </w:rPr>
              <w:t>мин</w:t>
            </w:r>
            <w:proofErr w:type="gramStart"/>
            <w:r w:rsidRPr="00320D54">
              <w:rPr>
                <w:sz w:val="18"/>
                <w:szCs w:val="18"/>
              </w:rPr>
              <w:t>,с</w:t>
            </w:r>
            <w:proofErr w:type="gramEnd"/>
            <w:r w:rsidRPr="00320D54">
              <w:rPr>
                <w:sz w:val="18"/>
                <w:szCs w:val="18"/>
              </w:rPr>
              <w:t>ек</w:t>
            </w:r>
            <w:proofErr w:type="spellEnd"/>
            <w:r w:rsidRPr="00320D5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0,55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10,00</w:t>
            </w:r>
          </w:p>
        </w:tc>
        <w:tc>
          <w:tcPr>
            <w:tcW w:w="1840" w:type="dxa"/>
            <w:gridSpan w:val="3"/>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чрезвычайно высокая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0,00</w:t>
            </w:r>
          </w:p>
        </w:tc>
        <w:tc>
          <w:tcPr>
            <w:tcW w:w="1840" w:type="dxa"/>
            <w:gridSpan w:val="3"/>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Прыжок в длину с места (</w:t>
            </w:r>
            <w:proofErr w:type="gramStart"/>
            <w:r w:rsidRPr="00320D54">
              <w:rPr>
                <w:sz w:val="18"/>
                <w:szCs w:val="18"/>
              </w:rPr>
              <w:t>см</w:t>
            </w:r>
            <w:proofErr w:type="gramEnd"/>
            <w:r w:rsidRPr="00320D5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2,78</w:t>
            </w:r>
          </w:p>
        </w:tc>
        <w:tc>
          <w:tcPr>
            <w:tcW w:w="1840" w:type="dxa"/>
            <w:gridSpan w:val="3"/>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10,80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1,13</w:t>
            </w:r>
          </w:p>
        </w:tc>
        <w:tc>
          <w:tcPr>
            <w:tcW w:w="1840" w:type="dxa"/>
            <w:gridSpan w:val="3"/>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24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3,74</w:t>
            </w:r>
          </w:p>
        </w:tc>
        <w:tc>
          <w:tcPr>
            <w:tcW w:w="1840" w:type="dxa"/>
            <w:gridSpan w:val="3"/>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ниже средней</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3,50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9,31</w:t>
            </w:r>
          </w:p>
        </w:tc>
        <w:tc>
          <w:tcPr>
            <w:tcW w:w="1840" w:type="dxa"/>
            <w:gridSpan w:val="3"/>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чрезвычайно высокая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18</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6,67</w:t>
            </w:r>
          </w:p>
        </w:tc>
        <w:tc>
          <w:tcPr>
            <w:tcW w:w="1840" w:type="dxa"/>
            <w:gridSpan w:val="3"/>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выше средней</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 xml:space="preserve">Наклон вперед из </w:t>
            </w:r>
            <w:proofErr w:type="gramStart"/>
            <w:r w:rsidRPr="00320D54">
              <w:rPr>
                <w:sz w:val="18"/>
                <w:szCs w:val="18"/>
              </w:rPr>
              <w:t>положения</w:t>
            </w:r>
            <w:proofErr w:type="gramEnd"/>
            <w:r w:rsidRPr="00320D54">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5,08</w:t>
            </w:r>
          </w:p>
        </w:tc>
        <w:tc>
          <w:tcPr>
            <w:tcW w:w="1840" w:type="dxa"/>
            <w:gridSpan w:val="3"/>
            <w:tcBorders>
              <w:top w:val="single" w:sz="4" w:space="0" w:color="auto"/>
              <w:left w:val="nil"/>
              <w:bottom w:val="single" w:sz="4" w:space="0" w:color="auto"/>
              <w:right w:val="single" w:sz="8" w:space="0" w:color="000000"/>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 xml:space="preserve"> средняя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 xml:space="preserve">Наклон вперед из </w:t>
            </w:r>
            <w:proofErr w:type="gramStart"/>
            <w:r w:rsidRPr="00320D54">
              <w:rPr>
                <w:sz w:val="18"/>
                <w:szCs w:val="18"/>
              </w:rPr>
              <w:t>положения</w:t>
            </w:r>
            <w:proofErr w:type="gramEnd"/>
            <w:r w:rsidRPr="00320D54">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30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10,00</w:t>
            </w:r>
          </w:p>
        </w:tc>
        <w:tc>
          <w:tcPr>
            <w:tcW w:w="1840" w:type="dxa"/>
            <w:gridSpan w:val="3"/>
            <w:tcBorders>
              <w:top w:val="single" w:sz="4" w:space="0" w:color="auto"/>
              <w:left w:val="nil"/>
              <w:bottom w:val="single" w:sz="4" w:space="0" w:color="auto"/>
              <w:right w:val="single" w:sz="8" w:space="0" w:color="000000"/>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чрезвычайно высокая</w:t>
            </w:r>
          </w:p>
        </w:tc>
      </w:tr>
      <w:tr w:rsidR="00320D54" w:rsidRPr="00320D54" w:rsidTr="00320D54">
        <w:trPr>
          <w:trHeight w:val="270"/>
        </w:trPr>
        <w:tc>
          <w:tcPr>
            <w:tcW w:w="9442" w:type="dxa"/>
            <w:gridSpan w:val="10"/>
            <w:tcBorders>
              <w:top w:val="nil"/>
              <w:left w:val="nil"/>
              <w:bottom w:val="nil"/>
              <w:right w:val="nil"/>
            </w:tcBorders>
            <w:shd w:val="clear" w:color="auto" w:fill="auto"/>
            <w:noWrap/>
            <w:vAlign w:val="bottom"/>
            <w:hideMark/>
          </w:tcPr>
          <w:p w:rsidR="00320D54" w:rsidRPr="00320D54" w:rsidRDefault="00320D54" w:rsidP="00320D54">
            <w:pPr>
              <w:jc w:val="center"/>
              <w:rPr>
                <w:b/>
                <w:bCs/>
                <w:sz w:val="20"/>
                <w:szCs w:val="20"/>
              </w:rPr>
            </w:pPr>
            <w:r w:rsidRPr="00320D54">
              <w:rPr>
                <w:b/>
                <w:bCs/>
                <w:sz w:val="20"/>
                <w:szCs w:val="20"/>
              </w:rPr>
              <w:t>Таблица балльных и качественных оценок уровней основных физических качеств</w:t>
            </w:r>
          </w:p>
        </w:tc>
      </w:tr>
      <w:tr w:rsidR="00320D54" w:rsidRPr="00320D54" w:rsidTr="00320D54">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 xml:space="preserve">N </w:t>
            </w:r>
            <w:proofErr w:type="gramStart"/>
            <w:r w:rsidRPr="00320D54">
              <w:rPr>
                <w:sz w:val="18"/>
                <w:szCs w:val="18"/>
              </w:rPr>
              <w:t>п</w:t>
            </w:r>
            <w:proofErr w:type="gramEnd"/>
            <w:r w:rsidRPr="00320D54">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Балл</w:t>
            </w:r>
          </w:p>
        </w:tc>
        <w:tc>
          <w:tcPr>
            <w:tcW w:w="1840" w:type="dxa"/>
            <w:gridSpan w:val="3"/>
            <w:tcBorders>
              <w:top w:val="single" w:sz="8" w:space="0" w:color="auto"/>
              <w:left w:val="nil"/>
              <w:bottom w:val="single" w:sz="8" w:space="0" w:color="auto"/>
              <w:right w:val="single" w:sz="8" w:space="0" w:color="000000"/>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Качественная оценка</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2,70</w:t>
            </w:r>
          </w:p>
        </w:tc>
        <w:tc>
          <w:tcPr>
            <w:tcW w:w="1840" w:type="dxa"/>
            <w:gridSpan w:val="3"/>
            <w:tcBorders>
              <w:top w:val="nil"/>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низкая</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1,81</w:t>
            </w:r>
          </w:p>
        </w:tc>
        <w:tc>
          <w:tcPr>
            <w:tcW w:w="1840" w:type="dxa"/>
            <w:gridSpan w:val="3"/>
            <w:tcBorders>
              <w:top w:val="single" w:sz="4" w:space="0" w:color="auto"/>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1,70</w:t>
            </w:r>
          </w:p>
        </w:tc>
        <w:tc>
          <w:tcPr>
            <w:tcW w:w="1840" w:type="dxa"/>
            <w:gridSpan w:val="3"/>
            <w:tcBorders>
              <w:top w:val="single" w:sz="4" w:space="0" w:color="auto"/>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8,73</w:t>
            </w:r>
          </w:p>
        </w:tc>
        <w:tc>
          <w:tcPr>
            <w:tcW w:w="1840" w:type="dxa"/>
            <w:gridSpan w:val="3"/>
            <w:tcBorders>
              <w:top w:val="single" w:sz="4" w:space="0" w:color="auto"/>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очень высокая</w:t>
            </w:r>
          </w:p>
        </w:tc>
      </w:tr>
      <w:tr w:rsidR="00320D54" w:rsidRPr="00320D54" w:rsidTr="00320D54">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6,70</w:t>
            </w:r>
          </w:p>
        </w:tc>
        <w:tc>
          <w:tcPr>
            <w:tcW w:w="1840" w:type="dxa"/>
            <w:gridSpan w:val="3"/>
            <w:tcBorders>
              <w:top w:val="single" w:sz="4" w:space="0" w:color="auto"/>
              <w:left w:val="nil"/>
              <w:bottom w:val="single" w:sz="8"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выше средней</w:t>
            </w:r>
          </w:p>
        </w:tc>
      </w:tr>
      <w:tr w:rsidR="00320D54" w:rsidRPr="00320D54" w:rsidTr="00320D54">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20D54" w:rsidRPr="00320D54" w:rsidRDefault="00320D54" w:rsidP="00320D54">
            <w:pPr>
              <w:jc w:val="center"/>
              <w:rPr>
                <w:b/>
                <w:bCs/>
                <w:sz w:val="18"/>
                <w:szCs w:val="18"/>
              </w:rPr>
            </w:pPr>
            <w:r w:rsidRPr="00320D54">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b/>
                <w:bCs/>
                <w:i/>
                <w:iCs/>
                <w:sz w:val="18"/>
                <w:szCs w:val="18"/>
              </w:rPr>
            </w:pPr>
            <w:r w:rsidRPr="00320D54">
              <w:rPr>
                <w:b/>
                <w:bCs/>
                <w:i/>
                <w:iCs/>
                <w:sz w:val="18"/>
                <w:szCs w:val="18"/>
              </w:rPr>
              <w:t>4,05</w:t>
            </w:r>
          </w:p>
        </w:tc>
        <w:tc>
          <w:tcPr>
            <w:tcW w:w="1840" w:type="dxa"/>
            <w:gridSpan w:val="3"/>
            <w:tcBorders>
              <w:top w:val="single" w:sz="8" w:space="0" w:color="auto"/>
              <w:left w:val="nil"/>
              <w:bottom w:val="single" w:sz="8" w:space="0" w:color="auto"/>
              <w:right w:val="single" w:sz="8" w:space="0" w:color="000000"/>
            </w:tcBorders>
            <w:shd w:val="clear" w:color="000000" w:fill="FF99CC"/>
            <w:vAlign w:val="center"/>
            <w:hideMark/>
          </w:tcPr>
          <w:p w:rsidR="00320D54" w:rsidRPr="00320D54" w:rsidRDefault="00320D54" w:rsidP="00320D54">
            <w:pPr>
              <w:jc w:val="center"/>
              <w:rPr>
                <w:b/>
                <w:bCs/>
                <w:sz w:val="18"/>
                <w:szCs w:val="18"/>
              </w:rPr>
            </w:pPr>
            <w:r w:rsidRPr="00320D54">
              <w:rPr>
                <w:b/>
                <w:bCs/>
                <w:sz w:val="18"/>
                <w:szCs w:val="18"/>
              </w:rPr>
              <w:t>средняя</w:t>
            </w:r>
          </w:p>
        </w:tc>
      </w:tr>
      <w:tr w:rsidR="00320D54" w:rsidRPr="00320D54" w:rsidTr="00320D54">
        <w:trPr>
          <w:trHeight w:val="300"/>
        </w:trPr>
        <w:tc>
          <w:tcPr>
            <w:tcW w:w="6542" w:type="dxa"/>
            <w:gridSpan w:val="6"/>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r w:rsidRPr="00320D54">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22"/>
                <w:szCs w:val="22"/>
              </w:rPr>
            </w:pPr>
            <w:r w:rsidRPr="00320D54">
              <w:rPr>
                <w:b/>
                <w:bCs/>
                <w:i/>
                <w:iCs/>
                <w:sz w:val="22"/>
                <w:szCs w:val="22"/>
              </w:rPr>
              <w:t>4,05</w:t>
            </w:r>
          </w:p>
        </w:tc>
        <w:tc>
          <w:tcPr>
            <w:tcW w:w="1840" w:type="dxa"/>
            <w:gridSpan w:val="3"/>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22"/>
                <w:szCs w:val="22"/>
              </w:rPr>
            </w:pPr>
          </w:p>
        </w:tc>
      </w:tr>
      <w:tr w:rsidR="00320D54" w:rsidRPr="00320D54" w:rsidTr="00320D54">
        <w:trPr>
          <w:trHeight w:val="315"/>
        </w:trPr>
        <w:tc>
          <w:tcPr>
            <w:tcW w:w="4640" w:type="dxa"/>
            <w:gridSpan w:val="3"/>
            <w:tcBorders>
              <w:top w:val="nil"/>
              <w:left w:val="nil"/>
              <w:bottom w:val="nil"/>
              <w:right w:val="nil"/>
            </w:tcBorders>
            <w:shd w:val="clear" w:color="auto" w:fill="auto"/>
            <w:noWrap/>
            <w:vAlign w:val="bottom"/>
            <w:hideMark/>
          </w:tcPr>
          <w:p w:rsidR="00320D54" w:rsidRPr="00320D54" w:rsidRDefault="00320D54" w:rsidP="00320D54">
            <w:pPr>
              <w:rPr>
                <w:b/>
                <w:bCs/>
              </w:rPr>
            </w:pPr>
            <w:r w:rsidRPr="00320D54">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222"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780"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rPr>
                <w:b/>
                <w:bCs/>
                <w:i/>
                <w:iCs/>
              </w:rPr>
            </w:pPr>
            <w:r w:rsidRPr="00320D54">
              <w:rPr>
                <w:b/>
                <w:bCs/>
                <w:i/>
                <w:iCs/>
              </w:rPr>
              <w:t>средняя</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1160" w:type="dxa"/>
            <w:gridSpan w:val="2"/>
            <w:tcBorders>
              <w:top w:val="nil"/>
              <w:left w:val="nil"/>
              <w:bottom w:val="nil"/>
              <w:right w:val="nil"/>
            </w:tcBorders>
            <w:shd w:val="clear" w:color="auto" w:fill="auto"/>
            <w:noWrap/>
            <w:vAlign w:val="bottom"/>
            <w:hideMark/>
          </w:tcPr>
          <w:p w:rsidR="00320D54" w:rsidRPr="00320D54" w:rsidRDefault="00320D54" w:rsidP="00320D54">
            <w:pPr>
              <w:jc w:val="center"/>
              <w:rPr>
                <w:b/>
                <w:bCs/>
              </w:rPr>
            </w:pPr>
          </w:p>
        </w:tc>
      </w:tr>
      <w:tr w:rsidR="00320D54" w:rsidRPr="00320D54" w:rsidTr="00320D54">
        <w:trPr>
          <w:trHeight w:val="285"/>
        </w:trPr>
        <w:tc>
          <w:tcPr>
            <w:tcW w:w="4640" w:type="dxa"/>
            <w:gridSpan w:val="3"/>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r w:rsidRPr="00320D54">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p>
        </w:tc>
        <w:tc>
          <w:tcPr>
            <w:tcW w:w="222" w:type="dxa"/>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p>
        </w:tc>
        <w:tc>
          <w:tcPr>
            <w:tcW w:w="780" w:type="dxa"/>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p>
        </w:tc>
        <w:tc>
          <w:tcPr>
            <w:tcW w:w="2900" w:type="dxa"/>
            <w:gridSpan w:val="4"/>
            <w:tcBorders>
              <w:top w:val="nil"/>
              <w:left w:val="nil"/>
              <w:bottom w:val="nil"/>
              <w:right w:val="nil"/>
            </w:tcBorders>
            <w:shd w:val="clear" w:color="auto" w:fill="auto"/>
            <w:noWrap/>
            <w:vAlign w:val="bottom"/>
            <w:hideMark/>
          </w:tcPr>
          <w:p w:rsidR="00320D54" w:rsidRPr="00320D54" w:rsidRDefault="00320D54" w:rsidP="00320D54">
            <w:pPr>
              <w:jc w:val="right"/>
              <w:rPr>
                <w:b/>
                <w:bCs/>
                <w:sz w:val="22"/>
                <w:szCs w:val="22"/>
              </w:rPr>
            </w:pPr>
            <w:r w:rsidRPr="00320D54">
              <w:rPr>
                <w:b/>
                <w:bCs/>
                <w:sz w:val="22"/>
                <w:szCs w:val="22"/>
              </w:rPr>
              <w:t>С. Левинский</w:t>
            </w:r>
          </w:p>
        </w:tc>
      </w:tr>
      <w:tr w:rsidR="00320D54" w:rsidRPr="00320D54" w:rsidTr="00320D54">
        <w:trPr>
          <w:gridAfter w:val="1"/>
          <w:wAfter w:w="422" w:type="dxa"/>
          <w:trHeight w:val="270"/>
        </w:trPr>
        <w:tc>
          <w:tcPr>
            <w:tcW w:w="9020" w:type="dxa"/>
            <w:gridSpan w:val="9"/>
            <w:tcBorders>
              <w:top w:val="nil"/>
              <w:left w:val="nil"/>
              <w:bottom w:val="nil"/>
              <w:right w:val="nil"/>
            </w:tcBorders>
            <w:shd w:val="clear" w:color="auto" w:fill="auto"/>
            <w:vAlign w:val="bottom"/>
          </w:tcPr>
          <w:p w:rsidR="00320D54" w:rsidRPr="00320D54" w:rsidRDefault="00320D54" w:rsidP="00320D54">
            <w:pPr>
              <w:jc w:val="center"/>
              <w:rPr>
                <w:b/>
                <w:bCs/>
              </w:rPr>
            </w:pPr>
          </w:p>
        </w:tc>
      </w:tr>
    </w:tbl>
    <w:p w:rsidR="00D5074C" w:rsidRPr="00D5074C" w:rsidRDefault="00320D54" w:rsidP="00320D54">
      <w:pPr>
        <w:jc w:val="center"/>
        <w:rPr>
          <w:sz w:val="28"/>
          <w:szCs w:val="28"/>
        </w:rPr>
      </w:pPr>
      <w:r>
        <w:rPr>
          <w:noProof/>
        </w:rPr>
        <w:lastRenderedPageBreak/>
        <w:drawing>
          <wp:inline distT="0" distB="0" distL="0" distR="0" wp14:anchorId="0ED41251" wp14:editId="78CF6791">
            <wp:extent cx="2581275" cy="23145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7240954D" wp14:editId="32ACAC60">
            <wp:extent cx="2695575" cy="230505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320D54" w:rsidRPr="00320D54" w:rsidTr="00320D54">
        <w:trPr>
          <w:trHeight w:val="585"/>
        </w:trPr>
        <w:tc>
          <w:tcPr>
            <w:tcW w:w="9442" w:type="dxa"/>
            <w:gridSpan w:val="9"/>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r w:rsidRPr="00320D54">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320D54" w:rsidRPr="00320D54" w:rsidTr="00320D54">
        <w:trPr>
          <w:trHeight w:val="90"/>
        </w:trPr>
        <w:tc>
          <w:tcPr>
            <w:tcW w:w="58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96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310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90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222"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78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106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68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c>
          <w:tcPr>
            <w:tcW w:w="1160" w:type="dxa"/>
            <w:tcBorders>
              <w:top w:val="nil"/>
              <w:left w:val="nil"/>
              <w:bottom w:val="nil"/>
              <w:right w:val="nil"/>
            </w:tcBorders>
            <w:shd w:val="clear" w:color="auto" w:fill="auto"/>
            <w:vAlign w:val="bottom"/>
            <w:hideMark/>
          </w:tcPr>
          <w:p w:rsidR="00320D54" w:rsidRPr="00320D54" w:rsidRDefault="00320D54" w:rsidP="00320D54">
            <w:pPr>
              <w:jc w:val="center"/>
              <w:rPr>
                <w:b/>
                <w:bCs/>
                <w:sz w:val="22"/>
                <w:szCs w:val="22"/>
              </w:rPr>
            </w:pPr>
          </w:p>
        </w:tc>
      </w:tr>
      <w:tr w:rsidR="00320D54" w:rsidRPr="00320D54" w:rsidTr="00320D54">
        <w:trPr>
          <w:trHeight w:val="270"/>
        </w:trPr>
        <w:tc>
          <w:tcPr>
            <w:tcW w:w="9442" w:type="dxa"/>
            <w:gridSpan w:val="9"/>
            <w:tcBorders>
              <w:top w:val="nil"/>
              <w:left w:val="nil"/>
              <w:bottom w:val="nil"/>
              <w:right w:val="nil"/>
            </w:tcBorders>
            <w:shd w:val="clear" w:color="auto" w:fill="auto"/>
            <w:noWrap/>
            <w:vAlign w:val="bottom"/>
            <w:hideMark/>
          </w:tcPr>
          <w:p w:rsidR="00320D54" w:rsidRPr="00320D54" w:rsidRDefault="00320D54" w:rsidP="00320D54">
            <w:pPr>
              <w:jc w:val="center"/>
              <w:rPr>
                <w:b/>
                <w:bCs/>
              </w:rPr>
            </w:pPr>
            <w:r w:rsidRPr="00320D54">
              <w:rPr>
                <w:b/>
                <w:bCs/>
              </w:rPr>
              <w:t xml:space="preserve">Заключение о физической подготовленности </w:t>
            </w:r>
          </w:p>
        </w:tc>
      </w:tr>
      <w:tr w:rsidR="00320D54" w:rsidRPr="00320D54" w:rsidTr="00320D54">
        <w:trPr>
          <w:trHeight w:val="75"/>
        </w:trPr>
        <w:tc>
          <w:tcPr>
            <w:tcW w:w="5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9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310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90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222"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7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6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c>
          <w:tcPr>
            <w:tcW w:w="11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rPr>
            </w:pPr>
          </w:p>
        </w:tc>
      </w:tr>
      <w:tr w:rsidR="00320D54" w:rsidRPr="00320D54" w:rsidTr="00320D54">
        <w:trPr>
          <w:trHeight w:val="255"/>
        </w:trPr>
        <w:tc>
          <w:tcPr>
            <w:tcW w:w="9442" w:type="dxa"/>
            <w:gridSpan w:val="9"/>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22"/>
                <w:szCs w:val="22"/>
              </w:rPr>
            </w:pPr>
            <w:proofErr w:type="spellStart"/>
            <w:r w:rsidRPr="00320D54">
              <w:rPr>
                <w:b/>
                <w:bCs/>
                <w:i/>
                <w:iCs/>
                <w:sz w:val="22"/>
                <w:szCs w:val="22"/>
              </w:rPr>
              <w:t>Белокобыльская</w:t>
            </w:r>
            <w:proofErr w:type="spellEnd"/>
            <w:r w:rsidRPr="00320D54">
              <w:rPr>
                <w:b/>
                <w:bCs/>
                <w:i/>
                <w:iCs/>
                <w:sz w:val="22"/>
                <w:szCs w:val="22"/>
              </w:rPr>
              <w:t xml:space="preserve"> Анастасия</w:t>
            </w:r>
          </w:p>
        </w:tc>
      </w:tr>
      <w:tr w:rsidR="00320D54" w:rsidRPr="00320D54" w:rsidTr="00320D54">
        <w:trPr>
          <w:trHeight w:val="255"/>
        </w:trPr>
        <w:tc>
          <w:tcPr>
            <w:tcW w:w="5762" w:type="dxa"/>
            <w:gridSpan w:val="5"/>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320D54" w:rsidRPr="00320D54" w:rsidRDefault="00320D54" w:rsidP="00320D54">
            <w:pPr>
              <w:jc w:val="center"/>
              <w:rPr>
                <w:sz w:val="18"/>
                <w:szCs w:val="18"/>
              </w:rPr>
            </w:pPr>
            <w:r w:rsidRPr="00320D54">
              <w:rPr>
                <w:sz w:val="18"/>
                <w:szCs w:val="18"/>
              </w:rPr>
              <w:t>с</w:t>
            </w: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02.02.2015</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jc w:val="center"/>
              <w:rPr>
                <w:sz w:val="18"/>
                <w:szCs w:val="18"/>
              </w:rPr>
            </w:pPr>
            <w:r w:rsidRPr="00320D54">
              <w:rPr>
                <w:sz w:val="18"/>
                <w:szCs w:val="18"/>
              </w:rPr>
              <w:t>по</w:t>
            </w:r>
          </w:p>
        </w:tc>
        <w:tc>
          <w:tcPr>
            <w:tcW w:w="1160" w:type="dxa"/>
            <w:tcBorders>
              <w:top w:val="nil"/>
              <w:left w:val="nil"/>
              <w:bottom w:val="nil"/>
              <w:right w:val="nil"/>
            </w:tcBorders>
            <w:shd w:val="clear" w:color="auto" w:fill="auto"/>
            <w:noWrap/>
            <w:vAlign w:val="bottom"/>
            <w:hideMark/>
          </w:tcPr>
          <w:p w:rsidR="00320D54" w:rsidRPr="00320D54" w:rsidRDefault="00320D54" w:rsidP="00320D54">
            <w:pPr>
              <w:jc w:val="right"/>
              <w:rPr>
                <w:b/>
                <w:bCs/>
                <w:i/>
                <w:iCs/>
                <w:sz w:val="18"/>
                <w:szCs w:val="18"/>
              </w:rPr>
            </w:pPr>
            <w:r w:rsidRPr="00320D54">
              <w:rPr>
                <w:b/>
                <w:bCs/>
                <w:i/>
                <w:iCs/>
                <w:sz w:val="18"/>
                <w:szCs w:val="18"/>
              </w:rPr>
              <w:t>02.03.2015</w:t>
            </w:r>
          </w:p>
        </w:tc>
      </w:tr>
      <w:tr w:rsidR="00320D54" w:rsidRPr="00320D54" w:rsidTr="00320D54">
        <w:trPr>
          <w:trHeight w:val="255"/>
        </w:trPr>
        <w:tc>
          <w:tcPr>
            <w:tcW w:w="5762" w:type="dxa"/>
            <w:gridSpan w:val="5"/>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320D54" w:rsidRPr="00320D54" w:rsidRDefault="00320D54" w:rsidP="00320D54">
            <w:pPr>
              <w:jc w:val="right"/>
              <w:rPr>
                <w:sz w:val="18"/>
                <w:szCs w:val="18"/>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14,83</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rPr>
                <w:i/>
                <w:iCs/>
                <w:sz w:val="18"/>
                <w:szCs w:val="18"/>
              </w:rPr>
            </w:pPr>
            <w:r w:rsidRPr="00320D54">
              <w:rPr>
                <w:i/>
                <w:iCs/>
                <w:sz w:val="18"/>
                <w:szCs w:val="18"/>
              </w:rPr>
              <w:t>лет</w:t>
            </w:r>
          </w:p>
        </w:tc>
        <w:tc>
          <w:tcPr>
            <w:tcW w:w="1160" w:type="dxa"/>
            <w:tcBorders>
              <w:top w:val="nil"/>
              <w:left w:val="nil"/>
              <w:bottom w:val="nil"/>
              <w:right w:val="nil"/>
            </w:tcBorders>
            <w:shd w:val="clear" w:color="auto" w:fill="auto"/>
            <w:noWrap/>
            <w:vAlign w:val="bottom"/>
            <w:hideMark/>
          </w:tcPr>
          <w:p w:rsidR="00320D54" w:rsidRPr="00320D54" w:rsidRDefault="00320D54" w:rsidP="00320D54">
            <w:pPr>
              <w:rPr>
                <w:b/>
                <w:bCs/>
                <w:i/>
                <w:iCs/>
                <w:sz w:val="18"/>
                <w:szCs w:val="18"/>
              </w:rPr>
            </w:pPr>
          </w:p>
        </w:tc>
      </w:tr>
      <w:tr w:rsidR="00320D54" w:rsidRPr="00320D54" w:rsidTr="00320D54">
        <w:trPr>
          <w:trHeight w:val="255"/>
        </w:trPr>
        <w:tc>
          <w:tcPr>
            <w:tcW w:w="6542" w:type="dxa"/>
            <w:gridSpan w:val="6"/>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Класс</w:t>
            </w:r>
          </w:p>
        </w:tc>
        <w:tc>
          <w:tcPr>
            <w:tcW w:w="2900" w:type="dxa"/>
            <w:gridSpan w:val="3"/>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9</w:t>
            </w:r>
          </w:p>
        </w:tc>
      </w:tr>
      <w:tr w:rsidR="00320D54" w:rsidRPr="00320D54" w:rsidTr="00320D54">
        <w:trPr>
          <w:trHeight w:val="255"/>
        </w:trPr>
        <w:tc>
          <w:tcPr>
            <w:tcW w:w="5762" w:type="dxa"/>
            <w:gridSpan w:val="5"/>
            <w:tcBorders>
              <w:top w:val="nil"/>
              <w:left w:val="nil"/>
              <w:bottom w:val="nil"/>
              <w:right w:val="nil"/>
            </w:tcBorders>
            <w:shd w:val="clear" w:color="auto" w:fill="auto"/>
            <w:noWrap/>
            <w:vAlign w:val="bottom"/>
            <w:hideMark/>
          </w:tcPr>
          <w:p w:rsidR="00320D54" w:rsidRPr="00320D54" w:rsidRDefault="00320D54" w:rsidP="00320D54">
            <w:pPr>
              <w:rPr>
                <w:sz w:val="18"/>
                <w:szCs w:val="18"/>
              </w:rPr>
            </w:pPr>
            <w:r w:rsidRPr="00320D54">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320D54" w:rsidRPr="00320D54" w:rsidRDefault="00320D54" w:rsidP="00320D54">
            <w:pPr>
              <w:rPr>
                <w:sz w:val="18"/>
                <w:szCs w:val="18"/>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r w:rsidRPr="00320D54">
              <w:rPr>
                <w:b/>
                <w:bCs/>
                <w:i/>
                <w:iCs/>
                <w:sz w:val="18"/>
                <w:szCs w:val="18"/>
              </w:rPr>
              <w:t>00.01.1900</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18"/>
                <w:szCs w:val="18"/>
              </w:rPr>
            </w:pPr>
          </w:p>
        </w:tc>
      </w:tr>
      <w:tr w:rsidR="00320D54" w:rsidRPr="00320D54" w:rsidTr="00320D54">
        <w:trPr>
          <w:trHeight w:val="255"/>
        </w:trPr>
        <w:tc>
          <w:tcPr>
            <w:tcW w:w="9442" w:type="dxa"/>
            <w:gridSpan w:val="9"/>
            <w:tcBorders>
              <w:top w:val="nil"/>
              <w:left w:val="nil"/>
              <w:bottom w:val="nil"/>
              <w:right w:val="nil"/>
            </w:tcBorders>
            <w:shd w:val="clear" w:color="auto" w:fill="auto"/>
            <w:noWrap/>
            <w:vAlign w:val="bottom"/>
            <w:hideMark/>
          </w:tcPr>
          <w:p w:rsidR="00320D54" w:rsidRPr="00320D54" w:rsidRDefault="00320D54" w:rsidP="00320D54">
            <w:pPr>
              <w:jc w:val="center"/>
              <w:rPr>
                <w:b/>
                <w:bCs/>
                <w:sz w:val="20"/>
                <w:szCs w:val="20"/>
              </w:rPr>
            </w:pPr>
            <w:r w:rsidRPr="00320D54">
              <w:rPr>
                <w:b/>
                <w:bCs/>
                <w:sz w:val="20"/>
                <w:szCs w:val="20"/>
              </w:rPr>
              <w:t xml:space="preserve">Таблица результатов, балльных и качественных оценок </w:t>
            </w:r>
          </w:p>
        </w:tc>
      </w:tr>
      <w:tr w:rsidR="00320D54" w:rsidRPr="00320D54" w:rsidTr="00320D54">
        <w:trPr>
          <w:trHeight w:val="270"/>
        </w:trPr>
        <w:tc>
          <w:tcPr>
            <w:tcW w:w="9442" w:type="dxa"/>
            <w:gridSpan w:val="9"/>
            <w:tcBorders>
              <w:top w:val="nil"/>
              <w:left w:val="nil"/>
              <w:bottom w:val="nil"/>
              <w:right w:val="nil"/>
            </w:tcBorders>
            <w:shd w:val="clear" w:color="auto" w:fill="auto"/>
            <w:noWrap/>
            <w:vAlign w:val="bottom"/>
            <w:hideMark/>
          </w:tcPr>
          <w:p w:rsidR="00320D54" w:rsidRPr="00320D54" w:rsidRDefault="00320D54" w:rsidP="00320D54">
            <w:pPr>
              <w:jc w:val="center"/>
              <w:rPr>
                <w:b/>
                <w:bCs/>
                <w:sz w:val="20"/>
                <w:szCs w:val="20"/>
              </w:rPr>
            </w:pPr>
            <w:r w:rsidRPr="00320D54">
              <w:rPr>
                <w:b/>
                <w:bCs/>
                <w:sz w:val="20"/>
                <w:szCs w:val="20"/>
              </w:rPr>
              <w:t>выполнения нормативных физических упражнений</w:t>
            </w:r>
          </w:p>
        </w:tc>
      </w:tr>
      <w:tr w:rsidR="00320D54" w:rsidRPr="00320D54" w:rsidTr="00320D54">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 xml:space="preserve">N </w:t>
            </w:r>
            <w:proofErr w:type="gramStart"/>
            <w:r w:rsidRPr="00320D54">
              <w:rPr>
                <w:sz w:val="18"/>
                <w:szCs w:val="18"/>
              </w:rPr>
              <w:t>п</w:t>
            </w:r>
            <w:proofErr w:type="gramEnd"/>
            <w:r w:rsidRPr="00320D54">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320D54" w:rsidRPr="00320D54" w:rsidRDefault="00320D54" w:rsidP="00320D54">
            <w:pPr>
              <w:jc w:val="center"/>
              <w:rPr>
                <w:sz w:val="18"/>
                <w:szCs w:val="18"/>
              </w:rPr>
            </w:pPr>
            <w:r w:rsidRPr="00320D54">
              <w:rPr>
                <w:sz w:val="18"/>
                <w:szCs w:val="18"/>
              </w:rPr>
              <w:t>Качественная оценка</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Бег 1000 м (</w:t>
            </w:r>
            <w:proofErr w:type="spellStart"/>
            <w:r w:rsidRPr="00320D54">
              <w:rPr>
                <w:sz w:val="18"/>
                <w:szCs w:val="18"/>
              </w:rPr>
              <w:t>мин</w:t>
            </w:r>
            <w:proofErr w:type="gramStart"/>
            <w:r w:rsidRPr="00320D54">
              <w:rPr>
                <w:sz w:val="18"/>
                <w:szCs w:val="18"/>
              </w:rPr>
              <w:t>,с</w:t>
            </w:r>
            <w:proofErr w:type="gramEnd"/>
            <w:r w:rsidRPr="00320D54">
              <w:rPr>
                <w:sz w:val="18"/>
                <w:szCs w:val="18"/>
              </w:rPr>
              <w:t>ек</w:t>
            </w:r>
            <w:proofErr w:type="spellEnd"/>
            <w:r w:rsidRPr="00320D54">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6,06</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Плавание 50 м (</w:t>
            </w:r>
            <w:proofErr w:type="spellStart"/>
            <w:r w:rsidRPr="00320D54">
              <w:rPr>
                <w:sz w:val="18"/>
                <w:szCs w:val="18"/>
              </w:rPr>
              <w:t>мин</w:t>
            </w:r>
            <w:proofErr w:type="gramStart"/>
            <w:r w:rsidRPr="00320D54">
              <w:rPr>
                <w:sz w:val="18"/>
                <w:szCs w:val="18"/>
              </w:rPr>
              <w:t>,с</w:t>
            </w:r>
            <w:proofErr w:type="gramEnd"/>
            <w:r w:rsidRPr="00320D54">
              <w:rPr>
                <w:sz w:val="18"/>
                <w:szCs w:val="18"/>
              </w:rPr>
              <w:t>ек</w:t>
            </w:r>
            <w:proofErr w:type="spellEnd"/>
            <w:r w:rsidRPr="00320D5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чрезвычайно высокая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Прыжок в длину с места (</w:t>
            </w:r>
            <w:proofErr w:type="gramStart"/>
            <w:r w:rsidRPr="00320D54">
              <w:rPr>
                <w:sz w:val="18"/>
                <w:szCs w:val="18"/>
              </w:rPr>
              <w:t>см</w:t>
            </w:r>
            <w:proofErr w:type="gramEnd"/>
            <w:r w:rsidRPr="00320D5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143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0,29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10,70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2,14</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22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3,51</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ниже средней</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3,70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8,32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очень высокая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28</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20D54" w:rsidRPr="00320D54" w:rsidRDefault="00320D54" w:rsidP="00320D54">
            <w:pPr>
              <w:jc w:val="center"/>
              <w:rPr>
                <w:sz w:val="18"/>
                <w:szCs w:val="18"/>
              </w:rPr>
            </w:pPr>
            <w:r w:rsidRPr="00320D54">
              <w:rPr>
                <w:sz w:val="18"/>
                <w:szCs w:val="18"/>
              </w:rPr>
              <w:t>чрезвычайно высокая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 xml:space="preserve">Наклон вперед из </w:t>
            </w:r>
            <w:proofErr w:type="gramStart"/>
            <w:r w:rsidRPr="00320D54">
              <w:rPr>
                <w:sz w:val="18"/>
                <w:szCs w:val="18"/>
              </w:rPr>
              <w:t>положения</w:t>
            </w:r>
            <w:proofErr w:type="gramEnd"/>
            <w:r w:rsidRPr="00320D54">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24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8,34</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очень высокая</w:t>
            </w:r>
          </w:p>
        </w:tc>
      </w:tr>
      <w:tr w:rsidR="00320D54" w:rsidRPr="00320D54" w:rsidTr="00320D5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rPr>
                <w:sz w:val="18"/>
                <w:szCs w:val="18"/>
              </w:rPr>
            </w:pPr>
            <w:r w:rsidRPr="00320D54">
              <w:rPr>
                <w:sz w:val="18"/>
                <w:szCs w:val="18"/>
              </w:rPr>
              <w:t xml:space="preserve">Наклон вперед из </w:t>
            </w:r>
            <w:proofErr w:type="gramStart"/>
            <w:r w:rsidRPr="00320D54">
              <w:rPr>
                <w:sz w:val="18"/>
                <w:szCs w:val="18"/>
              </w:rPr>
              <w:t>положения</w:t>
            </w:r>
            <w:proofErr w:type="gramEnd"/>
            <w:r w:rsidRPr="00320D54">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18</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20D54" w:rsidRPr="00320D54" w:rsidRDefault="00320D54" w:rsidP="00320D54">
            <w:pPr>
              <w:jc w:val="center"/>
              <w:rPr>
                <w:i/>
                <w:iCs/>
                <w:sz w:val="18"/>
                <w:szCs w:val="18"/>
              </w:rPr>
            </w:pPr>
            <w:r w:rsidRPr="00320D54">
              <w:rPr>
                <w:i/>
                <w:iCs/>
                <w:sz w:val="18"/>
                <w:szCs w:val="18"/>
              </w:rPr>
              <w:t>5,87</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320D54" w:rsidRPr="00320D54" w:rsidRDefault="00320D54" w:rsidP="00320D54">
            <w:pPr>
              <w:jc w:val="center"/>
              <w:rPr>
                <w:sz w:val="18"/>
                <w:szCs w:val="18"/>
              </w:rPr>
            </w:pPr>
            <w:r w:rsidRPr="00320D54">
              <w:rPr>
                <w:sz w:val="18"/>
                <w:szCs w:val="18"/>
              </w:rPr>
              <w:t xml:space="preserve"> средняя</w:t>
            </w:r>
          </w:p>
        </w:tc>
      </w:tr>
      <w:tr w:rsidR="00320D54" w:rsidRPr="00320D54" w:rsidTr="00320D54">
        <w:trPr>
          <w:trHeight w:val="270"/>
        </w:trPr>
        <w:tc>
          <w:tcPr>
            <w:tcW w:w="9442" w:type="dxa"/>
            <w:gridSpan w:val="9"/>
            <w:tcBorders>
              <w:top w:val="nil"/>
              <w:left w:val="nil"/>
              <w:bottom w:val="nil"/>
              <w:right w:val="nil"/>
            </w:tcBorders>
            <w:shd w:val="clear" w:color="auto" w:fill="auto"/>
            <w:noWrap/>
            <w:vAlign w:val="bottom"/>
            <w:hideMark/>
          </w:tcPr>
          <w:p w:rsidR="00320D54" w:rsidRPr="00320D54" w:rsidRDefault="00320D54" w:rsidP="00320D54">
            <w:pPr>
              <w:jc w:val="center"/>
              <w:rPr>
                <w:b/>
                <w:bCs/>
                <w:sz w:val="20"/>
                <w:szCs w:val="20"/>
              </w:rPr>
            </w:pPr>
            <w:r w:rsidRPr="00320D54">
              <w:rPr>
                <w:b/>
                <w:bCs/>
                <w:sz w:val="20"/>
                <w:szCs w:val="20"/>
              </w:rPr>
              <w:t>Таблица балльных и качественных оценок уровней основных физических качеств</w:t>
            </w:r>
          </w:p>
        </w:tc>
      </w:tr>
      <w:tr w:rsidR="00320D54" w:rsidRPr="00320D54" w:rsidTr="00320D54">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 xml:space="preserve">N </w:t>
            </w:r>
            <w:proofErr w:type="gramStart"/>
            <w:r w:rsidRPr="00320D54">
              <w:rPr>
                <w:sz w:val="18"/>
                <w:szCs w:val="18"/>
              </w:rPr>
              <w:t>п</w:t>
            </w:r>
            <w:proofErr w:type="gramEnd"/>
            <w:r w:rsidRPr="00320D54">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Качественная оценка</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низкая</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0,19</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очень низкая</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2,44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низкая</w:t>
            </w:r>
          </w:p>
        </w:tc>
      </w:tr>
      <w:tr w:rsidR="00320D54" w:rsidRPr="00320D54" w:rsidTr="00320D5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8,69</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очень высокая</w:t>
            </w:r>
          </w:p>
        </w:tc>
      </w:tr>
      <w:tr w:rsidR="00320D54" w:rsidRPr="00320D54" w:rsidTr="00320D54">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320D54" w:rsidRPr="00320D54" w:rsidRDefault="00320D54" w:rsidP="00320D54">
            <w:pPr>
              <w:jc w:val="center"/>
              <w:rPr>
                <w:sz w:val="18"/>
                <w:szCs w:val="18"/>
              </w:rPr>
            </w:pPr>
            <w:r w:rsidRPr="00320D54">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rPr>
                <w:sz w:val="18"/>
                <w:szCs w:val="18"/>
              </w:rPr>
            </w:pPr>
            <w:r w:rsidRPr="00320D54">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i/>
                <w:iCs/>
                <w:sz w:val="18"/>
                <w:szCs w:val="18"/>
              </w:rPr>
            </w:pPr>
            <w:r w:rsidRPr="00320D54">
              <w:rPr>
                <w:i/>
                <w:iCs/>
                <w:sz w:val="18"/>
                <w:szCs w:val="18"/>
              </w:rPr>
              <w:t>7,52</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320D54" w:rsidRPr="00320D54" w:rsidRDefault="00320D54" w:rsidP="00320D54">
            <w:pPr>
              <w:jc w:val="center"/>
              <w:rPr>
                <w:sz w:val="18"/>
                <w:szCs w:val="18"/>
              </w:rPr>
            </w:pPr>
            <w:r w:rsidRPr="00320D54">
              <w:rPr>
                <w:sz w:val="18"/>
                <w:szCs w:val="18"/>
              </w:rPr>
              <w:t>высокая</w:t>
            </w:r>
          </w:p>
        </w:tc>
      </w:tr>
      <w:tr w:rsidR="00320D54" w:rsidRPr="00320D54" w:rsidTr="00320D54">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20D54" w:rsidRPr="00320D54" w:rsidRDefault="00320D54" w:rsidP="00320D54">
            <w:pPr>
              <w:jc w:val="center"/>
              <w:rPr>
                <w:b/>
                <w:bCs/>
                <w:sz w:val="18"/>
                <w:szCs w:val="18"/>
              </w:rPr>
            </w:pPr>
            <w:r w:rsidRPr="00320D54">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20D54" w:rsidRPr="00320D54" w:rsidRDefault="00320D54" w:rsidP="00320D54">
            <w:pPr>
              <w:jc w:val="center"/>
              <w:rPr>
                <w:b/>
                <w:bCs/>
                <w:i/>
                <w:iCs/>
                <w:sz w:val="18"/>
                <w:szCs w:val="18"/>
              </w:rPr>
            </w:pPr>
            <w:r w:rsidRPr="00320D54">
              <w:rPr>
                <w:b/>
                <w:bCs/>
                <w:i/>
                <w:iCs/>
                <w:sz w:val="18"/>
                <w:szCs w:val="18"/>
              </w:rPr>
              <w:t>4,10</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320D54" w:rsidRPr="00320D54" w:rsidRDefault="00320D54" w:rsidP="00320D54">
            <w:pPr>
              <w:jc w:val="center"/>
              <w:rPr>
                <w:b/>
                <w:bCs/>
                <w:sz w:val="18"/>
                <w:szCs w:val="18"/>
              </w:rPr>
            </w:pPr>
            <w:r w:rsidRPr="00320D54">
              <w:rPr>
                <w:b/>
                <w:bCs/>
                <w:sz w:val="18"/>
                <w:szCs w:val="18"/>
              </w:rPr>
              <w:t>средняя</w:t>
            </w:r>
          </w:p>
        </w:tc>
      </w:tr>
      <w:tr w:rsidR="00320D54" w:rsidRPr="00320D54" w:rsidTr="00320D54">
        <w:trPr>
          <w:trHeight w:val="300"/>
        </w:trPr>
        <w:tc>
          <w:tcPr>
            <w:tcW w:w="6542" w:type="dxa"/>
            <w:gridSpan w:val="6"/>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r w:rsidRPr="00320D54">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22"/>
                <w:szCs w:val="22"/>
              </w:rPr>
            </w:pPr>
            <w:r w:rsidRPr="00320D54">
              <w:rPr>
                <w:b/>
                <w:bCs/>
                <w:i/>
                <w:iCs/>
                <w:sz w:val="22"/>
                <w:szCs w:val="22"/>
              </w:rPr>
              <w:t>4,10</w:t>
            </w:r>
          </w:p>
        </w:tc>
        <w:tc>
          <w:tcPr>
            <w:tcW w:w="1840" w:type="dxa"/>
            <w:gridSpan w:val="2"/>
            <w:tcBorders>
              <w:top w:val="nil"/>
              <w:left w:val="nil"/>
              <w:bottom w:val="nil"/>
              <w:right w:val="nil"/>
            </w:tcBorders>
            <w:shd w:val="clear" w:color="auto" w:fill="auto"/>
            <w:noWrap/>
            <w:vAlign w:val="bottom"/>
            <w:hideMark/>
          </w:tcPr>
          <w:p w:rsidR="00320D54" w:rsidRPr="00320D54" w:rsidRDefault="00320D54" w:rsidP="00320D54">
            <w:pPr>
              <w:jc w:val="center"/>
              <w:rPr>
                <w:b/>
                <w:bCs/>
                <w:i/>
                <w:iCs/>
                <w:sz w:val="22"/>
                <w:szCs w:val="22"/>
              </w:rPr>
            </w:pPr>
          </w:p>
        </w:tc>
      </w:tr>
      <w:tr w:rsidR="00320D54" w:rsidRPr="00320D54" w:rsidTr="00320D54">
        <w:trPr>
          <w:trHeight w:val="315"/>
        </w:trPr>
        <w:tc>
          <w:tcPr>
            <w:tcW w:w="4640" w:type="dxa"/>
            <w:gridSpan w:val="3"/>
            <w:tcBorders>
              <w:top w:val="nil"/>
              <w:left w:val="nil"/>
              <w:bottom w:val="nil"/>
              <w:right w:val="nil"/>
            </w:tcBorders>
            <w:shd w:val="clear" w:color="auto" w:fill="auto"/>
            <w:noWrap/>
            <w:vAlign w:val="bottom"/>
            <w:hideMark/>
          </w:tcPr>
          <w:p w:rsidR="00320D54" w:rsidRPr="00320D54" w:rsidRDefault="00320D54" w:rsidP="00320D54">
            <w:pPr>
              <w:rPr>
                <w:b/>
                <w:bCs/>
              </w:rPr>
            </w:pPr>
            <w:r w:rsidRPr="00320D54">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222"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780"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1060" w:type="dxa"/>
            <w:tcBorders>
              <w:top w:val="nil"/>
              <w:left w:val="nil"/>
              <w:bottom w:val="nil"/>
              <w:right w:val="nil"/>
            </w:tcBorders>
            <w:shd w:val="clear" w:color="auto" w:fill="auto"/>
            <w:noWrap/>
            <w:vAlign w:val="bottom"/>
            <w:hideMark/>
          </w:tcPr>
          <w:p w:rsidR="00320D54" w:rsidRPr="00320D54" w:rsidRDefault="00320D54" w:rsidP="00320D54">
            <w:pPr>
              <w:rPr>
                <w:b/>
                <w:bCs/>
                <w:i/>
                <w:iCs/>
              </w:rPr>
            </w:pPr>
            <w:r w:rsidRPr="00320D54">
              <w:rPr>
                <w:b/>
                <w:bCs/>
                <w:i/>
                <w:iCs/>
              </w:rPr>
              <w:t>средняя</w:t>
            </w:r>
          </w:p>
        </w:tc>
        <w:tc>
          <w:tcPr>
            <w:tcW w:w="680" w:type="dxa"/>
            <w:tcBorders>
              <w:top w:val="nil"/>
              <w:left w:val="nil"/>
              <w:bottom w:val="nil"/>
              <w:right w:val="nil"/>
            </w:tcBorders>
            <w:shd w:val="clear" w:color="auto" w:fill="auto"/>
            <w:noWrap/>
            <w:vAlign w:val="bottom"/>
            <w:hideMark/>
          </w:tcPr>
          <w:p w:rsidR="00320D54" w:rsidRPr="00320D54" w:rsidRDefault="00320D54" w:rsidP="00320D54">
            <w:pPr>
              <w:rPr>
                <w:b/>
                <w:bCs/>
              </w:rPr>
            </w:pPr>
          </w:p>
        </w:tc>
        <w:tc>
          <w:tcPr>
            <w:tcW w:w="1160" w:type="dxa"/>
            <w:tcBorders>
              <w:top w:val="nil"/>
              <w:left w:val="nil"/>
              <w:bottom w:val="nil"/>
              <w:right w:val="nil"/>
            </w:tcBorders>
            <w:shd w:val="clear" w:color="auto" w:fill="auto"/>
            <w:noWrap/>
            <w:vAlign w:val="bottom"/>
            <w:hideMark/>
          </w:tcPr>
          <w:p w:rsidR="00320D54" w:rsidRPr="00320D54" w:rsidRDefault="00320D54" w:rsidP="00320D54">
            <w:pPr>
              <w:jc w:val="center"/>
              <w:rPr>
                <w:b/>
                <w:bCs/>
              </w:rPr>
            </w:pPr>
          </w:p>
        </w:tc>
      </w:tr>
      <w:tr w:rsidR="00320D54" w:rsidRPr="00320D54" w:rsidTr="00320D54">
        <w:trPr>
          <w:trHeight w:val="285"/>
        </w:trPr>
        <w:tc>
          <w:tcPr>
            <w:tcW w:w="4640" w:type="dxa"/>
            <w:gridSpan w:val="3"/>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r w:rsidRPr="00320D54">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p>
        </w:tc>
        <w:tc>
          <w:tcPr>
            <w:tcW w:w="222" w:type="dxa"/>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p>
        </w:tc>
        <w:tc>
          <w:tcPr>
            <w:tcW w:w="780" w:type="dxa"/>
            <w:tcBorders>
              <w:top w:val="nil"/>
              <w:left w:val="nil"/>
              <w:bottom w:val="nil"/>
              <w:right w:val="nil"/>
            </w:tcBorders>
            <w:shd w:val="clear" w:color="auto" w:fill="auto"/>
            <w:noWrap/>
            <w:vAlign w:val="bottom"/>
            <w:hideMark/>
          </w:tcPr>
          <w:p w:rsidR="00320D54" w:rsidRPr="00320D54" w:rsidRDefault="00320D54" w:rsidP="00320D54">
            <w:pPr>
              <w:rPr>
                <w:b/>
                <w:bCs/>
                <w:sz w:val="22"/>
                <w:szCs w:val="22"/>
              </w:rPr>
            </w:pPr>
          </w:p>
        </w:tc>
        <w:tc>
          <w:tcPr>
            <w:tcW w:w="2900" w:type="dxa"/>
            <w:gridSpan w:val="3"/>
            <w:tcBorders>
              <w:top w:val="nil"/>
              <w:left w:val="nil"/>
              <w:bottom w:val="nil"/>
              <w:right w:val="nil"/>
            </w:tcBorders>
            <w:shd w:val="clear" w:color="auto" w:fill="auto"/>
            <w:noWrap/>
            <w:vAlign w:val="bottom"/>
            <w:hideMark/>
          </w:tcPr>
          <w:p w:rsidR="00320D54" w:rsidRPr="00320D54" w:rsidRDefault="00320D54" w:rsidP="00320D54">
            <w:pPr>
              <w:jc w:val="right"/>
              <w:rPr>
                <w:b/>
                <w:bCs/>
                <w:sz w:val="22"/>
                <w:szCs w:val="22"/>
              </w:rPr>
            </w:pPr>
            <w:r w:rsidRPr="00320D54">
              <w:rPr>
                <w:b/>
                <w:bCs/>
                <w:sz w:val="22"/>
                <w:szCs w:val="22"/>
              </w:rPr>
              <w:t>С. Левинский</w:t>
            </w:r>
          </w:p>
        </w:tc>
      </w:tr>
    </w:tbl>
    <w:p w:rsidR="00E601E7" w:rsidRDefault="00E601E7" w:rsidP="00D5074C">
      <w:pPr>
        <w:rPr>
          <w:sz w:val="28"/>
          <w:szCs w:val="28"/>
        </w:rPr>
      </w:pPr>
    </w:p>
    <w:p w:rsidR="00E601E7" w:rsidRPr="00E601E7" w:rsidRDefault="00320D54" w:rsidP="00610AB5">
      <w:pPr>
        <w:jc w:val="center"/>
        <w:rPr>
          <w:sz w:val="28"/>
          <w:szCs w:val="28"/>
        </w:rPr>
      </w:pPr>
      <w:r>
        <w:rPr>
          <w:noProof/>
        </w:rPr>
        <w:lastRenderedPageBreak/>
        <w:drawing>
          <wp:inline distT="0" distB="0" distL="0" distR="0" wp14:anchorId="19B465D5" wp14:editId="38B350E8">
            <wp:extent cx="2857500" cy="2362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4F582A3E" wp14:editId="04595A27">
            <wp:extent cx="2781300" cy="2362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601E7" w:rsidRPr="00E601E7" w:rsidRDefault="00E601E7" w:rsidP="00E601E7">
      <w:pPr>
        <w:rPr>
          <w:sz w:val="28"/>
          <w:szCs w:val="28"/>
        </w:rPr>
      </w:pPr>
    </w:p>
    <w:p w:rsidR="00E601E7" w:rsidRPr="00E601E7" w:rsidRDefault="00E601E7" w:rsidP="00E601E7">
      <w:pPr>
        <w:rPr>
          <w:sz w:val="28"/>
          <w:szCs w:val="28"/>
        </w:rPr>
      </w:pPr>
    </w:p>
    <w:p w:rsidR="00320D54" w:rsidRDefault="00320D54" w:rsidP="00C36ED4">
      <w:pPr>
        <w:tabs>
          <w:tab w:val="left" w:pos="7485"/>
        </w:tabs>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C36ED4" w:rsidRPr="00C36ED4" w:rsidTr="00C36ED4">
        <w:trPr>
          <w:trHeight w:val="585"/>
        </w:trPr>
        <w:tc>
          <w:tcPr>
            <w:tcW w:w="9442" w:type="dxa"/>
            <w:gridSpan w:val="9"/>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r w:rsidRPr="00C36ED4">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C36ED4" w:rsidRPr="00C36ED4" w:rsidTr="00C36ED4">
        <w:trPr>
          <w:trHeight w:val="90"/>
        </w:trPr>
        <w:tc>
          <w:tcPr>
            <w:tcW w:w="5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9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310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90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222"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7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10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6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11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rPr>
            </w:pPr>
            <w:r w:rsidRPr="00C36ED4">
              <w:rPr>
                <w:b/>
                <w:bCs/>
              </w:rPr>
              <w:t xml:space="preserve">Заключение о физической подготовленности </w:t>
            </w:r>
          </w:p>
        </w:tc>
      </w:tr>
      <w:tr w:rsidR="00C36ED4" w:rsidRPr="00C36ED4" w:rsidTr="00C36ED4">
        <w:trPr>
          <w:trHeight w:val="75"/>
        </w:trPr>
        <w:tc>
          <w:tcPr>
            <w:tcW w:w="5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9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310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90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r>
      <w:tr w:rsidR="00C36ED4" w:rsidRPr="00C36ED4" w:rsidTr="00C36ED4">
        <w:trPr>
          <w:trHeight w:val="255"/>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r w:rsidRPr="00C36ED4">
              <w:rPr>
                <w:b/>
                <w:bCs/>
                <w:i/>
                <w:iCs/>
                <w:sz w:val="22"/>
                <w:szCs w:val="22"/>
              </w:rPr>
              <w:t>Горбачева Полина</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center"/>
              <w:rPr>
                <w:sz w:val="18"/>
                <w:szCs w:val="18"/>
              </w:rPr>
            </w:pPr>
            <w:r w:rsidRPr="00C36ED4">
              <w:rPr>
                <w:sz w:val="18"/>
                <w:szCs w:val="18"/>
              </w:rPr>
              <w:t>с</w:t>
            </w: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02.02.2015</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sz w:val="18"/>
                <w:szCs w:val="18"/>
              </w:rPr>
            </w:pPr>
            <w:r w:rsidRPr="00C36ED4">
              <w:rPr>
                <w:sz w:val="18"/>
                <w:szCs w:val="18"/>
              </w:rPr>
              <w:t>по</w:t>
            </w: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right"/>
              <w:rPr>
                <w:b/>
                <w:bCs/>
                <w:i/>
                <w:iCs/>
                <w:sz w:val="18"/>
                <w:szCs w:val="18"/>
              </w:rPr>
            </w:pPr>
            <w:r w:rsidRPr="00C36ED4">
              <w:rPr>
                <w:b/>
                <w:bCs/>
                <w:i/>
                <w:iCs/>
                <w:sz w:val="18"/>
                <w:szCs w:val="18"/>
              </w:rPr>
              <w:t>02.03.2015</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right"/>
              <w:rPr>
                <w:sz w:val="18"/>
                <w:szCs w:val="18"/>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16,00</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rPr>
                <w:i/>
                <w:iCs/>
                <w:sz w:val="18"/>
                <w:szCs w:val="18"/>
              </w:rPr>
            </w:pPr>
            <w:r w:rsidRPr="00C36ED4">
              <w:rPr>
                <w:i/>
                <w:iCs/>
                <w:sz w:val="18"/>
                <w:szCs w:val="18"/>
              </w:rPr>
              <w:t>лет</w:t>
            </w:r>
          </w:p>
        </w:tc>
        <w:tc>
          <w:tcPr>
            <w:tcW w:w="1160" w:type="dxa"/>
            <w:tcBorders>
              <w:top w:val="nil"/>
              <w:left w:val="nil"/>
              <w:bottom w:val="nil"/>
              <w:right w:val="nil"/>
            </w:tcBorders>
            <w:shd w:val="clear" w:color="auto" w:fill="auto"/>
            <w:noWrap/>
            <w:vAlign w:val="bottom"/>
            <w:hideMark/>
          </w:tcPr>
          <w:p w:rsidR="00C36ED4" w:rsidRPr="00C36ED4" w:rsidRDefault="00C36ED4" w:rsidP="00C36ED4">
            <w:pPr>
              <w:rPr>
                <w:b/>
                <w:bCs/>
                <w:i/>
                <w:iCs/>
                <w:sz w:val="18"/>
                <w:szCs w:val="18"/>
              </w:rPr>
            </w:pPr>
          </w:p>
        </w:tc>
      </w:tr>
      <w:tr w:rsidR="00C36ED4" w:rsidRPr="00C36ED4" w:rsidTr="00C36ED4">
        <w:trPr>
          <w:trHeight w:val="255"/>
        </w:trPr>
        <w:tc>
          <w:tcPr>
            <w:tcW w:w="6542" w:type="dxa"/>
            <w:gridSpan w:val="6"/>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Класс</w:t>
            </w:r>
          </w:p>
        </w:tc>
        <w:tc>
          <w:tcPr>
            <w:tcW w:w="2900" w:type="dxa"/>
            <w:gridSpan w:val="3"/>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9</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sz w:val="18"/>
                <w:szCs w:val="18"/>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волейбол</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p>
        </w:tc>
      </w:tr>
      <w:tr w:rsidR="00C36ED4" w:rsidRPr="00C36ED4" w:rsidTr="00C36ED4">
        <w:trPr>
          <w:trHeight w:val="255"/>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 xml:space="preserve">Таблица результатов, балльных и качественных оценок </w:t>
            </w: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выполнения нормативных физических упражнений</w:t>
            </w:r>
          </w:p>
        </w:tc>
      </w:tr>
      <w:tr w:rsidR="00C36ED4" w:rsidRPr="00C36ED4" w:rsidTr="00C36ED4">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 xml:space="preserve">N </w:t>
            </w:r>
            <w:proofErr w:type="gramStart"/>
            <w:r w:rsidRPr="00C36ED4">
              <w:rPr>
                <w:sz w:val="18"/>
                <w:szCs w:val="18"/>
              </w:rPr>
              <w:t>п</w:t>
            </w:r>
            <w:proofErr w:type="gramEnd"/>
            <w:r w:rsidRPr="00C36ED4">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Качественная оценка</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Бег 1000 м (</w:t>
            </w:r>
            <w:proofErr w:type="spellStart"/>
            <w:r w:rsidRPr="00C36ED4">
              <w:rPr>
                <w:sz w:val="18"/>
                <w:szCs w:val="18"/>
              </w:rPr>
              <w:t>мин</w:t>
            </w:r>
            <w:proofErr w:type="gramStart"/>
            <w:r w:rsidRPr="00C36ED4">
              <w:rPr>
                <w:sz w:val="18"/>
                <w:szCs w:val="18"/>
              </w:rPr>
              <w:t>,с</w:t>
            </w:r>
            <w:proofErr w:type="gramEnd"/>
            <w:r w:rsidRPr="00C36ED4">
              <w:rPr>
                <w:sz w:val="18"/>
                <w:szCs w:val="18"/>
              </w:rPr>
              <w:t>ек</w:t>
            </w:r>
            <w:proofErr w:type="spellEnd"/>
            <w:r w:rsidRPr="00C36ED4">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5,09</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Плавание 50 м (</w:t>
            </w:r>
            <w:proofErr w:type="spellStart"/>
            <w:r w:rsidRPr="00C36ED4">
              <w:rPr>
                <w:sz w:val="18"/>
                <w:szCs w:val="18"/>
              </w:rPr>
              <w:t>мин</w:t>
            </w:r>
            <w:proofErr w:type="gramStart"/>
            <w:r w:rsidRPr="00C36ED4">
              <w:rPr>
                <w:sz w:val="18"/>
                <w:szCs w:val="18"/>
              </w:rPr>
              <w:t>,с</w:t>
            </w:r>
            <w:proofErr w:type="gramEnd"/>
            <w:r w:rsidRPr="00C36ED4">
              <w:rPr>
                <w:sz w:val="18"/>
                <w:szCs w:val="18"/>
              </w:rPr>
              <w:t>ек</w:t>
            </w:r>
            <w:proofErr w:type="spellEnd"/>
            <w:r w:rsidRPr="00C36ED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1,05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чрезвычайно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5,50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 xml:space="preserve"> средняя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Прыжок в длину с места (</w:t>
            </w:r>
            <w:proofErr w:type="gramStart"/>
            <w:r w:rsidRPr="00C36ED4">
              <w:rPr>
                <w:sz w:val="18"/>
                <w:szCs w:val="18"/>
              </w:rPr>
              <w:t>см</w:t>
            </w:r>
            <w:proofErr w:type="gramEnd"/>
            <w:r w:rsidRPr="00C36ED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202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6,60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9,60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5,23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 xml:space="preserve"> средняя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43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чрезвычайно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3,80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8,32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40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чрезвычайно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 xml:space="preserve">Наклон вперед из </w:t>
            </w:r>
            <w:proofErr w:type="gramStart"/>
            <w:r w:rsidRPr="00C36ED4">
              <w:rPr>
                <w:sz w:val="18"/>
                <w:szCs w:val="18"/>
              </w:rPr>
              <w:t>положения</w:t>
            </w:r>
            <w:proofErr w:type="gramEnd"/>
            <w:r w:rsidRPr="00C36ED4">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19</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6,31</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 xml:space="preserve">Наклон вперед из </w:t>
            </w:r>
            <w:proofErr w:type="gramStart"/>
            <w:r w:rsidRPr="00C36ED4">
              <w:rPr>
                <w:sz w:val="18"/>
                <w:szCs w:val="18"/>
              </w:rPr>
              <w:t>положения</w:t>
            </w:r>
            <w:proofErr w:type="gramEnd"/>
            <w:r w:rsidRPr="00C36ED4">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23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7,49</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высокая</w:t>
            </w: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Таблица балльных и качественных оценок уровней основных физических качеств</w:t>
            </w:r>
          </w:p>
        </w:tc>
      </w:tr>
      <w:tr w:rsidR="00C36ED4" w:rsidRPr="00C36ED4" w:rsidTr="00C36ED4">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 xml:space="preserve">N </w:t>
            </w:r>
            <w:proofErr w:type="gramStart"/>
            <w:r w:rsidRPr="00C36ED4">
              <w:rPr>
                <w:sz w:val="18"/>
                <w:szCs w:val="18"/>
              </w:rPr>
              <w:t>п</w:t>
            </w:r>
            <w:proofErr w:type="gramEnd"/>
            <w:r w:rsidRPr="00C36ED4">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Качественная оценка</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низкая</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6,22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6,28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8,69</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очень высокая</w:t>
            </w:r>
          </w:p>
        </w:tc>
      </w:tr>
      <w:tr w:rsidR="00C36ED4" w:rsidRPr="00C36ED4" w:rsidTr="00C36ED4">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6,70</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b/>
                <w:bCs/>
                <w:sz w:val="18"/>
                <w:szCs w:val="18"/>
              </w:rPr>
            </w:pPr>
            <w:r w:rsidRPr="00C36ED4">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b/>
                <w:bCs/>
                <w:i/>
                <w:iCs/>
                <w:sz w:val="18"/>
                <w:szCs w:val="18"/>
              </w:rPr>
            </w:pPr>
            <w:r w:rsidRPr="00C36ED4">
              <w:rPr>
                <w:b/>
                <w:bCs/>
                <w:i/>
                <w:iCs/>
                <w:sz w:val="18"/>
                <w:szCs w:val="18"/>
              </w:rPr>
              <w:t>5,17</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C36ED4" w:rsidRPr="00C36ED4" w:rsidRDefault="00C36ED4" w:rsidP="00C36ED4">
            <w:pPr>
              <w:jc w:val="center"/>
              <w:rPr>
                <w:b/>
                <w:bCs/>
                <w:sz w:val="18"/>
                <w:szCs w:val="18"/>
              </w:rPr>
            </w:pPr>
            <w:r w:rsidRPr="00C36ED4">
              <w:rPr>
                <w:b/>
                <w:bCs/>
                <w:sz w:val="18"/>
                <w:szCs w:val="18"/>
              </w:rPr>
              <w:t xml:space="preserve"> средняя</w:t>
            </w:r>
          </w:p>
        </w:tc>
      </w:tr>
      <w:tr w:rsidR="00C36ED4" w:rsidRPr="00C36ED4" w:rsidTr="00C36ED4">
        <w:trPr>
          <w:trHeight w:val="300"/>
        </w:trPr>
        <w:tc>
          <w:tcPr>
            <w:tcW w:w="6542" w:type="dxa"/>
            <w:gridSpan w:val="6"/>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r w:rsidRPr="00C36ED4">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r w:rsidRPr="00C36ED4">
              <w:rPr>
                <w:b/>
                <w:bCs/>
                <w:i/>
                <w:iCs/>
                <w:sz w:val="22"/>
                <w:szCs w:val="22"/>
              </w:rPr>
              <w:t>5,17</w:t>
            </w:r>
          </w:p>
        </w:tc>
        <w:tc>
          <w:tcPr>
            <w:tcW w:w="1840" w:type="dxa"/>
            <w:gridSpan w:val="2"/>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p>
        </w:tc>
      </w:tr>
      <w:tr w:rsidR="00C36ED4" w:rsidRPr="00C36ED4" w:rsidTr="00C36ED4">
        <w:trPr>
          <w:trHeight w:val="315"/>
        </w:trPr>
        <w:tc>
          <w:tcPr>
            <w:tcW w:w="4640" w:type="dxa"/>
            <w:gridSpan w:val="3"/>
            <w:tcBorders>
              <w:top w:val="nil"/>
              <w:left w:val="nil"/>
              <w:bottom w:val="nil"/>
              <w:right w:val="nil"/>
            </w:tcBorders>
            <w:shd w:val="clear" w:color="auto" w:fill="auto"/>
            <w:noWrap/>
            <w:vAlign w:val="bottom"/>
            <w:hideMark/>
          </w:tcPr>
          <w:p w:rsidR="00C36ED4" w:rsidRPr="00C36ED4" w:rsidRDefault="00C36ED4" w:rsidP="00C36ED4">
            <w:pPr>
              <w:rPr>
                <w:b/>
                <w:bCs/>
              </w:rPr>
            </w:pPr>
            <w:r w:rsidRPr="00C36ED4">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rPr>
                <w:b/>
                <w:bCs/>
                <w:i/>
                <w:iCs/>
              </w:rPr>
            </w:pPr>
            <w:r w:rsidRPr="00C36ED4">
              <w:rPr>
                <w:b/>
                <w:bCs/>
                <w:i/>
                <w:iCs/>
              </w:rPr>
              <w:t xml:space="preserve"> средняя</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rPr>
            </w:pPr>
          </w:p>
        </w:tc>
      </w:tr>
      <w:tr w:rsidR="00C36ED4" w:rsidRPr="00C36ED4" w:rsidTr="00C36ED4">
        <w:trPr>
          <w:trHeight w:val="285"/>
        </w:trPr>
        <w:tc>
          <w:tcPr>
            <w:tcW w:w="4640" w:type="dxa"/>
            <w:gridSpan w:val="3"/>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r w:rsidRPr="00C36ED4">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2900" w:type="dxa"/>
            <w:gridSpan w:val="3"/>
            <w:tcBorders>
              <w:top w:val="nil"/>
              <w:left w:val="nil"/>
              <w:bottom w:val="nil"/>
              <w:right w:val="nil"/>
            </w:tcBorders>
            <w:shd w:val="clear" w:color="auto" w:fill="auto"/>
            <w:noWrap/>
            <w:vAlign w:val="bottom"/>
            <w:hideMark/>
          </w:tcPr>
          <w:p w:rsidR="00C36ED4" w:rsidRPr="00C36ED4" w:rsidRDefault="00C36ED4" w:rsidP="00C36ED4">
            <w:pPr>
              <w:jc w:val="right"/>
              <w:rPr>
                <w:b/>
                <w:bCs/>
                <w:sz w:val="22"/>
                <w:szCs w:val="22"/>
              </w:rPr>
            </w:pPr>
            <w:r w:rsidRPr="00C36ED4">
              <w:rPr>
                <w:b/>
                <w:bCs/>
                <w:sz w:val="22"/>
                <w:szCs w:val="22"/>
              </w:rPr>
              <w:t>С. Левинский</w:t>
            </w:r>
          </w:p>
        </w:tc>
      </w:tr>
    </w:tbl>
    <w:p w:rsidR="00320D54" w:rsidRDefault="00320D54" w:rsidP="00C36ED4">
      <w:pPr>
        <w:tabs>
          <w:tab w:val="left" w:pos="7485"/>
        </w:tabs>
        <w:jc w:val="center"/>
        <w:rPr>
          <w:sz w:val="28"/>
          <w:szCs w:val="28"/>
        </w:rPr>
      </w:pPr>
    </w:p>
    <w:p w:rsidR="00320D54" w:rsidRDefault="00C36ED4" w:rsidP="00C36ED4">
      <w:pPr>
        <w:tabs>
          <w:tab w:val="left" w:pos="7485"/>
        </w:tabs>
        <w:jc w:val="center"/>
        <w:rPr>
          <w:sz w:val="28"/>
          <w:szCs w:val="28"/>
        </w:rPr>
      </w:pPr>
      <w:r>
        <w:rPr>
          <w:noProof/>
        </w:rPr>
        <w:drawing>
          <wp:anchor distT="0" distB="0" distL="114300" distR="114300" simplePos="0" relativeHeight="251673600" behindDoc="0" locked="0" layoutInCell="1" allowOverlap="1" wp14:anchorId="3BA5346B" wp14:editId="4BD8C7C2">
            <wp:simplePos x="0" y="0"/>
            <wp:positionH relativeFrom="column">
              <wp:posOffset>53975</wp:posOffset>
            </wp:positionH>
            <wp:positionV relativeFrom="paragraph">
              <wp:posOffset>166370</wp:posOffset>
            </wp:positionV>
            <wp:extent cx="2914650" cy="2190750"/>
            <wp:effectExtent l="0" t="0" r="19050" b="1905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36ED4" w:rsidRDefault="00C36ED4" w:rsidP="00C36ED4">
      <w:pPr>
        <w:tabs>
          <w:tab w:val="left" w:pos="7485"/>
        </w:tabs>
        <w:jc w:val="center"/>
        <w:rPr>
          <w:sz w:val="28"/>
          <w:szCs w:val="28"/>
        </w:rPr>
      </w:pPr>
      <w:r>
        <w:rPr>
          <w:noProof/>
        </w:rPr>
        <w:drawing>
          <wp:inline distT="0" distB="0" distL="0" distR="0" wp14:anchorId="5E998BA2" wp14:editId="438EC12F">
            <wp:extent cx="2952750" cy="21907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C36ED4" w:rsidRPr="00C36ED4" w:rsidTr="00C36ED4">
        <w:trPr>
          <w:trHeight w:val="585"/>
        </w:trPr>
        <w:tc>
          <w:tcPr>
            <w:tcW w:w="9442" w:type="dxa"/>
            <w:gridSpan w:val="9"/>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r w:rsidRPr="00C36ED4">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C36ED4" w:rsidRPr="00C36ED4" w:rsidTr="00C36ED4">
        <w:trPr>
          <w:trHeight w:val="90"/>
        </w:trPr>
        <w:tc>
          <w:tcPr>
            <w:tcW w:w="5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9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310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90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222"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7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10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6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11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rPr>
            </w:pPr>
            <w:r w:rsidRPr="00C36ED4">
              <w:rPr>
                <w:b/>
                <w:bCs/>
              </w:rPr>
              <w:t xml:space="preserve">Заключение о физической подготовленности </w:t>
            </w:r>
          </w:p>
        </w:tc>
      </w:tr>
      <w:tr w:rsidR="00C36ED4" w:rsidRPr="00C36ED4" w:rsidTr="00C36ED4">
        <w:trPr>
          <w:trHeight w:val="75"/>
        </w:trPr>
        <w:tc>
          <w:tcPr>
            <w:tcW w:w="5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9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310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90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r>
      <w:tr w:rsidR="00C36ED4" w:rsidRPr="00C36ED4" w:rsidTr="00C36ED4">
        <w:trPr>
          <w:trHeight w:val="255"/>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proofErr w:type="spellStart"/>
            <w:r w:rsidRPr="00C36ED4">
              <w:rPr>
                <w:b/>
                <w:bCs/>
                <w:i/>
                <w:iCs/>
                <w:sz w:val="22"/>
                <w:szCs w:val="22"/>
              </w:rPr>
              <w:t>Зиятдинова</w:t>
            </w:r>
            <w:proofErr w:type="spellEnd"/>
            <w:r w:rsidRPr="00C36ED4">
              <w:rPr>
                <w:b/>
                <w:bCs/>
                <w:i/>
                <w:iCs/>
                <w:sz w:val="22"/>
                <w:szCs w:val="22"/>
              </w:rPr>
              <w:t xml:space="preserve"> Ульяна</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center"/>
              <w:rPr>
                <w:sz w:val="18"/>
                <w:szCs w:val="18"/>
              </w:rPr>
            </w:pPr>
            <w:r w:rsidRPr="00C36ED4">
              <w:rPr>
                <w:sz w:val="18"/>
                <w:szCs w:val="18"/>
              </w:rPr>
              <w:t>с</w:t>
            </w: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02.02.2015</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sz w:val="18"/>
                <w:szCs w:val="18"/>
              </w:rPr>
            </w:pPr>
            <w:r w:rsidRPr="00C36ED4">
              <w:rPr>
                <w:sz w:val="18"/>
                <w:szCs w:val="18"/>
              </w:rPr>
              <w:t>по</w:t>
            </w: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right"/>
              <w:rPr>
                <w:b/>
                <w:bCs/>
                <w:i/>
                <w:iCs/>
                <w:sz w:val="18"/>
                <w:szCs w:val="18"/>
              </w:rPr>
            </w:pPr>
            <w:r w:rsidRPr="00C36ED4">
              <w:rPr>
                <w:b/>
                <w:bCs/>
                <w:i/>
                <w:iCs/>
                <w:sz w:val="18"/>
                <w:szCs w:val="18"/>
              </w:rPr>
              <w:t>02.03.2015</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right"/>
              <w:rPr>
                <w:sz w:val="18"/>
                <w:szCs w:val="18"/>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15,92</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rPr>
                <w:i/>
                <w:iCs/>
                <w:sz w:val="18"/>
                <w:szCs w:val="18"/>
              </w:rPr>
            </w:pPr>
            <w:r w:rsidRPr="00C36ED4">
              <w:rPr>
                <w:i/>
                <w:iCs/>
                <w:sz w:val="18"/>
                <w:szCs w:val="18"/>
              </w:rPr>
              <w:t>лет</w:t>
            </w:r>
          </w:p>
        </w:tc>
        <w:tc>
          <w:tcPr>
            <w:tcW w:w="1160" w:type="dxa"/>
            <w:tcBorders>
              <w:top w:val="nil"/>
              <w:left w:val="nil"/>
              <w:bottom w:val="nil"/>
              <w:right w:val="nil"/>
            </w:tcBorders>
            <w:shd w:val="clear" w:color="auto" w:fill="auto"/>
            <w:noWrap/>
            <w:vAlign w:val="bottom"/>
            <w:hideMark/>
          </w:tcPr>
          <w:p w:rsidR="00C36ED4" w:rsidRPr="00C36ED4" w:rsidRDefault="00C36ED4" w:rsidP="00C36ED4">
            <w:pPr>
              <w:rPr>
                <w:b/>
                <w:bCs/>
                <w:i/>
                <w:iCs/>
                <w:sz w:val="18"/>
                <w:szCs w:val="18"/>
              </w:rPr>
            </w:pPr>
          </w:p>
        </w:tc>
      </w:tr>
      <w:tr w:rsidR="00C36ED4" w:rsidRPr="00C36ED4" w:rsidTr="00C36ED4">
        <w:trPr>
          <w:trHeight w:val="255"/>
        </w:trPr>
        <w:tc>
          <w:tcPr>
            <w:tcW w:w="6542" w:type="dxa"/>
            <w:gridSpan w:val="6"/>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Класс</w:t>
            </w:r>
          </w:p>
        </w:tc>
        <w:tc>
          <w:tcPr>
            <w:tcW w:w="2900" w:type="dxa"/>
            <w:gridSpan w:val="3"/>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9</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sz w:val="18"/>
                <w:szCs w:val="18"/>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00.01.1900</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p>
        </w:tc>
      </w:tr>
      <w:tr w:rsidR="00C36ED4" w:rsidRPr="00C36ED4" w:rsidTr="00C36ED4">
        <w:trPr>
          <w:trHeight w:val="255"/>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 xml:space="preserve">Таблица результатов, балльных и качественных оценок </w:t>
            </w: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выполнения нормативных физических упражнений</w:t>
            </w:r>
          </w:p>
        </w:tc>
      </w:tr>
      <w:tr w:rsidR="00C36ED4" w:rsidRPr="00C36ED4" w:rsidTr="00C36ED4">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 xml:space="preserve">N </w:t>
            </w:r>
            <w:proofErr w:type="gramStart"/>
            <w:r w:rsidRPr="00C36ED4">
              <w:rPr>
                <w:sz w:val="18"/>
                <w:szCs w:val="18"/>
              </w:rPr>
              <w:t>п</w:t>
            </w:r>
            <w:proofErr w:type="gramEnd"/>
            <w:r w:rsidRPr="00C36ED4">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Качественная оценка</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Бег 1000 м (</w:t>
            </w:r>
            <w:proofErr w:type="spellStart"/>
            <w:r w:rsidRPr="00C36ED4">
              <w:rPr>
                <w:sz w:val="18"/>
                <w:szCs w:val="18"/>
              </w:rPr>
              <w:t>мин</w:t>
            </w:r>
            <w:proofErr w:type="gramStart"/>
            <w:r w:rsidRPr="00C36ED4">
              <w:rPr>
                <w:sz w:val="18"/>
                <w:szCs w:val="18"/>
              </w:rPr>
              <w:t>,с</w:t>
            </w:r>
            <w:proofErr w:type="gramEnd"/>
            <w:r w:rsidRPr="00C36ED4">
              <w:rPr>
                <w:sz w:val="18"/>
                <w:szCs w:val="18"/>
              </w:rPr>
              <w:t>ек</w:t>
            </w:r>
            <w:proofErr w:type="spellEnd"/>
            <w:r w:rsidRPr="00C36ED4">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5,43</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Плавание 50 м (</w:t>
            </w:r>
            <w:proofErr w:type="spellStart"/>
            <w:r w:rsidRPr="00C36ED4">
              <w:rPr>
                <w:sz w:val="18"/>
                <w:szCs w:val="18"/>
              </w:rPr>
              <w:t>мин</w:t>
            </w:r>
            <w:proofErr w:type="gramStart"/>
            <w:r w:rsidRPr="00C36ED4">
              <w:rPr>
                <w:sz w:val="18"/>
                <w:szCs w:val="18"/>
              </w:rPr>
              <w:t>,с</w:t>
            </w:r>
            <w:proofErr w:type="gramEnd"/>
            <w:r w:rsidRPr="00C36ED4">
              <w:rPr>
                <w:sz w:val="18"/>
                <w:szCs w:val="18"/>
              </w:rPr>
              <w:t>ек</w:t>
            </w:r>
            <w:proofErr w:type="spellEnd"/>
            <w:r w:rsidRPr="00C36ED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1,09</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9,83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чрезвычайно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7,58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Прыжок в длину с места (</w:t>
            </w:r>
            <w:proofErr w:type="gramStart"/>
            <w:r w:rsidRPr="00C36ED4">
              <w:rPr>
                <w:sz w:val="18"/>
                <w:szCs w:val="18"/>
              </w:rPr>
              <w:t>см</w:t>
            </w:r>
            <w:proofErr w:type="gramEnd"/>
            <w:r w:rsidRPr="00C36ED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165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1,78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10,80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0,94</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3,40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9,75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чрезвычайно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4,17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средняя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 xml:space="preserve">Наклон вперед из </w:t>
            </w:r>
            <w:proofErr w:type="gramStart"/>
            <w:r w:rsidRPr="00C36ED4">
              <w:rPr>
                <w:sz w:val="18"/>
                <w:szCs w:val="18"/>
              </w:rPr>
              <w:t>положения</w:t>
            </w:r>
            <w:proofErr w:type="gramEnd"/>
            <w:r w:rsidRPr="00C36ED4">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6,67</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 xml:space="preserve">Наклон вперед из </w:t>
            </w:r>
            <w:proofErr w:type="gramStart"/>
            <w:r w:rsidRPr="00C36ED4">
              <w:rPr>
                <w:sz w:val="18"/>
                <w:szCs w:val="18"/>
              </w:rPr>
              <w:t>положения</w:t>
            </w:r>
            <w:proofErr w:type="gramEnd"/>
            <w:r w:rsidRPr="00C36ED4">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4,15</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средняя</w:t>
            </w: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Таблица балльных и качественных оценок уровней основных физических качеств</w:t>
            </w:r>
          </w:p>
        </w:tc>
      </w:tr>
      <w:tr w:rsidR="00C36ED4" w:rsidRPr="00C36ED4" w:rsidTr="00C36ED4">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 xml:space="preserve">N </w:t>
            </w:r>
            <w:proofErr w:type="gramStart"/>
            <w:r w:rsidRPr="00C36ED4">
              <w:rPr>
                <w:sz w:val="18"/>
                <w:szCs w:val="18"/>
              </w:rPr>
              <w:t>п</w:t>
            </w:r>
            <w:proofErr w:type="gramEnd"/>
            <w:r w:rsidRPr="00C36ED4">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Качественная оценка</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2,65</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низкая</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3,81</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ниже средней</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0,73</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8,52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очень высокая</w:t>
            </w:r>
          </w:p>
        </w:tc>
      </w:tr>
      <w:tr w:rsidR="00C36ED4" w:rsidRPr="00C36ED4" w:rsidTr="00C36ED4">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5,84</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 xml:space="preserve"> средняя</w:t>
            </w:r>
          </w:p>
        </w:tc>
      </w:tr>
      <w:tr w:rsidR="00C36ED4" w:rsidRPr="00C36ED4" w:rsidTr="00C36ED4">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b/>
                <w:bCs/>
                <w:sz w:val="18"/>
                <w:szCs w:val="18"/>
              </w:rPr>
            </w:pPr>
            <w:r w:rsidRPr="00C36ED4">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b/>
                <w:bCs/>
                <w:i/>
                <w:iCs/>
                <w:sz w:val="18"/>
                <w:szCs w:val="18"/>
              </w:rPr>
            </w:pPr>
            <w:r w:rsidRPr="00C36ED4">
              <w:rPr>
                <w:b/>
                <w:bCs/>
                <w:i/>
                <w:iCs/>
                <w:sz w:val="18"/>
                <w:szCs w:val="18"/>
              </w:rPr>
              <w:t>3,92</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C36ED4" w:rsidRPr="00C36ED4" w:rsidRDefault="00C36ED4" w:rsidP="00C36ED4">
            <w:pPr>
              <w:jc w:val="center"/>
              <w:rPr>
                <w:b/>
                <w:bCs/>
                <w:sz w:val="18"/>
                <w:szCs w:val="18"/>
              </w:rPr>
            </w:pPr>
            <w:r w:rsidRPr="00C36ED4">
              <w:rPr>
                <w:b/>
                <w:bCs/>
                <w:sz w:val="18"/>
                <w:szCs w:val="18"/>
              </w:rPr>
              <w:t>ниже средней</w:t>
            </w:r>
          </w:p>
        </w:tc>
      </w:tr>
      <w:tr w:rsidR="00C36ED4" w:rsidRPr="00C36ED4" w:rsidTr="00C36ED4">
        <w:trPr>
          <w:trHeight w:val="300"/>
        </w:trPr>
        <w:tc>
          <w:tcPr>
            <w:tcW w:w="6542" w:type="dxa"/>
            <w:gridSpan w:val="6"/>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r w:rsidRPr="00C36ED4">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r w:rsidRPr="00C36ED4">
              <w:rPr>
                <w:b/>
                <w:bCs/>
                <w:i/>
                <w:iCs/>
                <w:sz w:val="22"/>
                <w:szCs w:val="22"/>
              </w:rPr>
              <w:t>3,92</w:t>
            </w:r>
          </w:p>
        </w:tc>
        <w:tc>
          <w:tcPr>
            <w:tcW w:w="1840" w:type="dxa"/>
            <w:gridSpan w:val="2"/>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p>
        </w:tc>
      </w:tr>
      <w:tr w:rsidR="00C36ED4" w:rsidRPr="00C36ED4" w:rsidTr="00C36ED4">
        <w:trPr>
          <w:trHeight w:val="315"/>
        </w:trPr>
        <w:tc>
          <w:tcPr>
            <w:tcW w:w="4640" w:type="dxa"/>
            <w:gridSpan w:val="3"/>
            <w:tcBorders>
              <w:top w:val="nil"/>
              <w:left w:val="nil"/>
              <w:bottom w:val="nil"/>
              <w:right w:val="nil"/>
            </w:tcBorders>
            <w:shd w:val="clear" w:color="auto" w:fill="auto"/>
            <w:noWrap/>
            <w:vAlign w:val="bottom"/>
            <w:hideMark/>
          </w:tcPr>
          <w:p w:rsidR="00C36ED4" w:rsidRPr="00C36ED4" w:rsidRDefault="00C36ED4" w:rsidP="00C36ED4">
            <w:pPr>
              <w:rPr>
                <w:b/>
                <w:bCs/>
              </w:rPr>
            </w:pPr>
            <w:r w:rsidRPr="00C36ED4">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1740" w:type="dxa"/>
            <w:gridSpan w:val="2"/>
            <w:tcBorders>
              <w:top w:val="nil"/>
              <w:left w:val="nil"/>
              <w:bottom w:val="nil"/>
              <w:right w:val="nil"/>
            </w:tcBorders>
            <w:shd w:val="clear" w:color="auto" w:fill="auto"/>
            <w:noWrap/>
            <w:vAlign w:val="bottom"/>
            <w:hideMark/>
          </w:tcPr>
          <w:p w:rsidR="00C36ED4" w:rsidRPr="00C36ED4" w:rsidRDefault="00C36ED4" w:rsidP="00C36ED4">
            <w:pPr>
              <w:rPr>
                <w:b/>
                <w:bCs/>
                <w:i/>
                <w:iCs/>
              </w:rPr>
            </w:pPr>
            <w:r w:rsidRPr="00C36ED4">
              <w:rPr>
                <w:b/>
                <w:bCs/>
                <w:i/>
                <w:iCs/>
              </w:rPr>
              <w:t>ниже средней</w:t>
            </w: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rPr>
            </w:pPr>
          </w:p>
        </w:tc>
      </w:tr>
      <w:tr w:rsidR="00C36ED4" w:rsidRPr="00C36ED4" w:rsidTr="00C36ED4">
        <w:trPr>
          <w:trHeight w:val="285"/>
        </w:trPr>
        <w:tc>
          <w:tcPr>
            <w:tcW w:w="4640" w:type="dxa"/>
            <w:gridSpan w:val="3"/>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r w:rsidRPr="00C36ED4">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2900" w:type="dxa"/>
            <w:gridSpan w:val="3"/>
            <w:tcBorders>
              <w:top w:val="nil"/>
              <w:left w:val="nil"/>
              <w:bottom w:val="nil"/>
              <w:right w:val="nil"/>
            </w:tcBorders>
            <w:shd w:val="clear" w:color="auto" w:fill="auto"/>
            <w:noWrap/>
            <w:vAlign w:val="bottom"/>
            <w:hideMark/>
          </w:tcPr>
          <w:p w:rsidR="00C36ED4" w:rsidRPr="00C36ED4" w:rsidRDefault="00C36ED4" w:rsidP="00C36ED4">
            <w:pPr>
              <w:jc w:val="right"/>
              <w:rPr>
                <w:b/>
                <w:bCs/>
                <w:sz w:val="22"/>
                <w:szCs w:val="22"/>
              </w:rPr>
            </w:pPr>
            <w:r w:rsidRPr="00C36ED4">
              <w:rPr>
                <w:b/>
                <w:bCs/>
                <w:sz w:val="22"/>
                <w:szCs w:val="22"/>
              </w:rPr>
              <w:t>С. Левинский</w:t>
            </w:r>
          </w:p>
        </w:tc>
      </w:tr>
    </w:tbl>
    <w:p w:rsidR="00320D54" w:rsidRDefault="00C36ED4" w:rsidP="00C36ED4">
      <w:pPr>
        <w:tabs>
          <w:tab w:val="left" w:pos="7485"/>
        </w:tabs>
        <w:jc w:val="center"/>
        <w:rPr>
          <w:sz w:val="28"/>
          <w:szCs w:val="28"/>
        </w:rPr>
      </w:pPr>
      <w:r>
        <w:rPr>
          <w:sz w:val="28"/>
          <w:szCs w:val="28"/>
        </w:rPr>
        <w:lastRenderedPageBreak/>
        <w:br w:type="textWrapping" w:clear="all"/>
      </w:r>
      <w:r>
        <w:rPr>
          <w:noProof/>
        </w:rPr>
        <w:drawing>
          <wp:inline distT="0" distB="0" distL="0" distR="0" wp14:anchorId="0B73AF85" wp14:editId="702129A0">
            <wp:extent cx="2495550" cy="245745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36ED4">
        <w:rPr>
          <w:noProof/>
        </w:rPr>
        <w:t xml:space="preserve"> </w:t>
      </w:r>
      <w:r>
        <w:rPr>
          <w:noProof/>
        </w:rPr>
        <w:drawing>
          <wp:inline distT="0" distB="0" distL="0" distR="0" wp14:anchorId="760FABC8" wp14:editId="30EA1E55">
            <wp:extent cx="2733675" cy="245745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0D54" w:rsidRDefault="00320D54" w:rsidP="004153D1">
      <w:pPr>
        <w:tabs>
          <w:tab w:val="left" w:pos="7485"/>
        </w:tabs>
        <w:jc w:val="right"/>
        <w:rPr>
          <w:sz w:val="28"/>
          <w:szCs w:val="28"/>
        </w:rPr>
      </w:pPr>
    </w:p>
    <w:p w:rsidR="00320D54" w:rsidRDefault="00320D54" w:rsidP="004153D1">
      <w:pPr>
        <w:tabs>
          <w:tab w:val="left" w:pos="7485"/>
        </w:tabs>
        <w:jc w:val="right"/>
        <w:rPr>
          <w:sz w:val="28"/>
          <w:szCs w:val="28"/>
        </w:rPr>
      </w:pPr>
    </w:p>
    <w:p w:rsidR="00C36ED4" w:rsidRDefault="00C36ED4" w:rsidP="00C36ED4">
      <w:pPr>
        <w:tabs>
          <w:tab w:val="left" w:pos="960"/>
          <w:tab w:val="left" w:pos="7485"/>
        </w:tabs>
        <w:rPr>
          <w:sz w:val="28"/>
          <w:szCs w:val="28"/>
        </w:rPr>
      </w:pPr>
      <w:r>
        <w:rPr>
          <w:sz w:val="28"/>
          <w:szCs w:val="28"/>
        </w:rPr>
        <w:tab/>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C36ED4" w:rsidRPr="00C36ED4" w:rsidTr="00C36ED4">
        <w:trPr>
          <w:trHeight w:val="585"/>
        </w:trPr>
        <w:tc>
          <w:tcPr>
            <w:tcW w:w="9442" w:type="dxa"/>
            <w:gridSpan w:val="9"/>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r w:rsidRPr="00C36ED4">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C36ED4" w:rsidRPr="00C36ED4" w:rsidTr="00C36ED4">
        <w:trPr>
          <w:trHeight w:val="90"/>
        </w:trPr>
        <w:tc>
          <w:tcPr>
            <w:tcW w:w="5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9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310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90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222"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7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10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68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c>
          <w:tcPr>
            <w:tcW w:w="1160" w:type="dxa"/>
            <w:tcBorders>
              <w:top w:val="nil"/>
              <w:left w:val="nil"/>
              <w:bottom w:val="nil"/>
              <w:right w:val="nil"/>
            </w:tcBorders>
            <w:shd w:val="clear" w:color="auto" w:fill="auto"/>
            <w:vAlign w:val="bottom"/>
            <w:hideMark/>
          </w:tcPr>
          <w:p w:rsidR="00C36ED4" w:rsidRPr="00C36ED4" w:rsidRDefault="00C36ED4" w:rsidP="00C36ED4">
            <w:pPr>
              <w:jc w:val="center"/>
              <w:rPr>
                <w:b/>
                <w:bCs/>
                <w:sz w:val="22"/>
                <w:szCs w:val="22"/>
              </w:rPr>
            </w:pP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rPr>
            </w:pPr>
            <w:r w:rsidRPr="00C36ED4">
              <w:rPr>
                <w:b/>
                <w:bCs/>
              </w:rPr>
              <w:t xml:space="preserve">Заключение о физической подготовленности </w:t>
            </w:r>
          </w:p>
        </w:tc>
      </w:tr>
      <w:tr w:rsidR="00C36ED4" w:rsidRPr="00C36ED4" w:rsidTr="00C36ED4">
        <w:trPr>
          <w:trHeight w:val="75"/>
        </w:trPr>
        <w:tc>
          <w:tcPr>
            <w:tcW w:w="5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9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310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90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rPr>
            </w:pPr>
          </w:p>
        </w:tc>
      </w:tr>
      <w:tr w:rsidR="00C36ED4" w:rsidRPr="00C36ED4" w:rsidTr="00C36ED4">
        <w:trPr>
          <w:trHeight w:val="255"/>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r w:rsidRPr="00C36ED4">
              <w:rPr>
                <w:b/>
                <w:bCs/>
                <w:i/>
                <w:iCs/>
                <w:sz w:val="22"/>
                <w:szCs w:val="22"/>
              </w:rPr>
              <w:t>Кожевникова Евгения</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center"/>
              <w:rPr>
                <w:sz w:val="18"/>
                <w:szCs w:val="18"/>
              </w:rPr>
            </w:pPr>
            <w:r w:rsidRPr="00C36ED4">
              <w:rPr>
                <w:sz w:val="18"/>
                <w:szCs w:val="18"/>
              </w:rPr>
              <w:t>с</w:t>
            </w: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02.02.2015</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sz w:val="18"/>
                <w:szCs w:val="18"/>
              </w:rPr>
            </w:pPr>
            <w:r w:rsidRPr="00C36ED4">
              <w:rPr>
                <w:sz w:val="18"/>
                <w:szCs w:val="18"/>
              </w:rPr>
              <w:t>по</w:t>
            </w: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right"/>
              <w:rPr>
                <w:b/>
                <w:bCs/>
                <w:i/>
                <w:iCs/>
                <w:sz w:val="18"/>
                <w:szCs w:val="18"/>
              </w:rPr>
            </w:pPr>
            <w:r w:rsidRPr="00C36ED4">
              <w:rPr>
                <w:b/>
                <w:bCs/>
                <w:i/>
                <w:iCs/>
                <w:sz w:val="18"/>
                <w:szCs w:val="18"/>
              </w:rPr>
              <w:t>02.03.2015</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jc w:val="right"/>
              <w:rPr>
                <w:sz w:val="18"/>
                <w:szCs w:val="18"/>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15,33</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rPr>
                <w:i/>
                <w:iCs/>
                <w:sz w:val="18"/>
                <w:szCs w:val="18"/>
              </w:rPr>
            </w:pPr>
            <w:r w:rsidRPr="00C36ED4">
              <w:rPr>
                <w:i/>
                <w:iCs/>
                <w:sz w:val="18"/>
                <w:szCs w:val="18"/>
              </w:rPr>
              <w:t>лет</w:t>
            </w:r>
          </w:p>
        </w:tc>
        <w:tc>
          <w:tcPr>
            <w:tcW w:w="1160" w:type="dxa"/>
            <w:tcBorders>
              <w:top w:val="nil"/>
              <w:left w:val="nil"/>
              <w:bottom w:val="nil"/>
              <w:right w:val="nil"/>
            </w:tcBorders>
            <w:shd w:val="clear" w:color="auto" w:fill="auto"/>
            <w:noWrap/>
            <w:vAlign w:val="bottom"/>
            <w:hideMark/>
          </w:tcPr>
          <w:p w:rsidR="00C36ED4" w:rsidRPr="00C36ED4" w:rsidRDefault="00C36ED4" w:rsidP="00C36ED4">
            <w:pPr>
              <w:rPr>
                <w:b/>
                <w:bCs/>
                <w:i/>
                <w:iCs/>
                <w:sz w:val="18"/>
                <w:szCs w:val="18"/>
              </w:rPr>
            </w:pPr>
          </w:p>
        </w:tc>
      </w:tr>
      <w:tr w:rsidR="00C36ED4" w:rsidRPr="00C36ED4" w:rsidTr="00C36ED4">
        <w:trPr>
          <w:trHeight w:val="255"/>
        </w:trPr>
        <w:tc>
          <w:tcPr>
            <w:tcW w:w="6542" w:type="dxa"/>
            <w:gridSpan w:val="6"/>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Класс</w:t>
            </w:r>
          </w:p>
        </w:tc>
        <w:tc>
          <w:tcPr>
            <w:tcW w:w="2900" w:type="dxa"/>
            <w:gridSpan w:val="3"/>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9</w:t>
            </w:r>
          </w:p>
        </w:tc>
      </w:tr>
      <w:tr w:rsidR="00C36ED4" w:rsidRPr="00C36ED4" w:rsidTr="00C36ED4">
        <w:trPr>
          <w:trHeight w:val="255"/>
        </w:trPr>
        <w:tc>
          <w:tcPr>
            <w:tcW w:w="5762" w:type="dxa"/>
            <w:gridSpan w:val="5"/>
            <w:tcBorders>
              <w:top w:val="nil"/>
              <w:left w:val="nil"/>
              <w:bottom w:val="nil"/>
              <w:right w:val="nil"/>
            </w:tcBorders>
            <w:shd w:val="clear" w:color="auto" w:fill="auto"/>
            <w:noWrap/>
            <w:vAlign w:val="bottom"/>
            <w:hideMark/>
          </w:tcPr>
          <w:p w:rsidR="00C36ED4" w:rsidRPr="00C36ED4" w:rsidRDefault="00C36ED4" w:rsidP="00C36ED4">
            <w:pPr>
              <w:rPr>
                <w:sz w:val="18"/>
                <w:szCs w:val="18"/>
              </w:rPr>
            </w:pPr>
            <w:r w:rsidRPr="00C36ED4">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sz w:val="18"/>
                <w:szCs w:val="18"/>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r w:rsidRPr="00C36ED4">
              <w:rPr>
                <w:b/>
                <w:bCs/>
                <w:i/>
                <w:iCs/>
                <w:sz w:val="18"/>
                <w:szCs w:val="18"/>
              </w:rPr>
              <w:t>00.01.1900</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18"/>
                <w:szCs w:val="18"/>
              </w:rPr>
            </w:pPr>
          </w:p>
        </w:tc>
      </w:tr>
      <w:tr w:rsidR="00C36ED4" w:rsidRPr="00C36ED4" w:rsidTr="00C36ED4">
        <w:trPr>
          <w:trHeight w:val="255"/>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 xml:space="preserve">Таблица результатов, балльных и качественных оценок </w:t>
            </w: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выполнения нормативных физических упражнений</w:t>
            </w:r>
          </w:p>
        </w:tc>
      </w:tr>
      <w:tr w:rsidR="00C36ED4" w:rsidRPr="00C36ED4" w:rsidTr="00C36ED4">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 xml:space="preserve">N </w:t>
            </w:r>
            <w:proofErr w:type="gramStart"/>
            <w:r w:rsidRPr="00C36ED4">
              <w:rPr>
                <w:sz w:val="18"/>
                <w:szCs w:val="18"/>
              </w:rPr>
              <w:t>п</w:t>
            </w:r>
            <w:proofErr w:type="gramEnd"/>
            <w:r w:rsidRPr="00C36ED4">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C36ED4" w:rsidRPr="00C36ED4" w:rsidRDefault="00C36ED4" w:rsidP="00C36ED4">
            <w:pPr>
              <w:jc w:val="center"/>
              <w:rPr>
                <w:sz w:val="18"/>
                <w:szCs w:val="18"/>
              </w:rPr>
            </w:pPr>
            <w:r w:rsidRPr="00C36ED4">
              <w:rPr>
                <w:sz w:val="18"/>
                <w:szCs w:val="18"/>
              </w:rPr>
              <w:t>Качественная оценка</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Бег 1000 м (</w:t>
            </w:r>
            <w:proofErr w:type="spellStart"/>
            <w:r w:rsidRPr="00C36ED4">
              <w:rPr>
                <w:sz w:val="18"/>
                <w:szCs w:val="18"/>
              </w:rPr>
              <w:t>мин</w:t>
            </w:r>
            <w:proofErr w:type="gramStart"/>
            <w:r w:rsidRPr="00C36ED4">
              <w:rPr>
                <w:sz w:val="18"/>
                <w:szCs w:val="18"/>
              </w:rPr>
              <w:t>,с</w:t>
            </w:r>
            <w:proofErr w:type="gramEnd"/>
            <w:r w:rsidRPr="00C36ED4">
              <w:rPr>
                <w:sz w:val="18"/>
                <w:szCs w:val="18"/>
              </w:rPr>
              <w:t>ек</w:t>
            </w:r>
            <w:proofErr w:type="spellEnd"/>
            <w:r w:rsidRPr="00C36ED4">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4,49</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3,53</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ниже средней</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Плавание 50 м (</w:t>
            </w:r>
            <w:proofErr w:type="spellStart"/>
            <w:r w:rsidRPr="00C36ED4">
              <w:rPr>
                <w:sz w:val="18"/>
                <w:szCs w:val="18"/>
              </w:rPr>
              <w:t>мин</w:t>
            </w:r>
            <w:proofErr w:type="gramStart"/>
            <w:r w:rsidRPr="00C36ED4">
              <w:rPr>
                <w:sz w:val="18"/>
                <w:szCs w:val="18"/>
              </w:rPr>
              <w:t>,с</w:t>
            </w:r>
            <w:proofErr w:type="gramEnd"/>
            <w:r w:rsidRPr="00C36ED4">
              <w:rPr>
                <w:sz w:val="18"/>
                <w:szCs w:val="18"/>
              </w:rPr>
              <w:t>ек</w:t>
            </w:r>
            <w:proofErr w:type="spellEnd"/>
            <w:r w:rsidRPr="00C36ED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чрезвычайно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6,17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Прыжок в длину с места (</w:t>
            </w:r>
            <w:proofErr w:type="gramStart"/>
            <w:r w:rsidRPr="00C36ED4">
              <w:rPr>
                <w:sz w:val="18"/>
                <w:szCs w:val="18"/>
              </w:rPr>
              <w:t>см</w:t>
            </w:r>
            <w:proofErr w:type="gramEnd"/>
            <w:r w:rsidRPr="00C36ED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176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4,02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средняя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9,40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6,48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2,05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3,50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9,21</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чрезвычайно высокая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36ED4" w:rsidRPr="00C36ED4" w:rsidRDefault="00C36ED4" w:rsidP="00C36ED4">
            <w:pPr>
              <w:jc w:val="center"/>
              <w:rPr>
                <w:sz w:val="18"/>
                <w:szCs w:val="18"/>
              </w:rPr>
            </w:pPr>
            <w:r w:rsidRPr="00C36ED4">
              <w:rPr>
                <w:sz w:val="18"/>
                <w:szCs w:val="18"/>
              </w:rPr>
              <w:t>очень низкая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 xml:space="preserve">Наклон вперед из </w:t>
            </w:r>
            <w:proofErr w:type="gramStart"/>
            <w:r w:rsidRPr="00C36ED4">
              <w:rPr>
                <w:sz w:val="18"/>
                <w:szCs w:val="18"/>
              </w:rPr>
              <w:t>положения</w:t>
            </w:r>
            <w:proofErr w:type="gramEnd"/>
            <w:r w:rsidRPr="00C36ED4">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17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5,85</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 xml:space="preserve"> средняя</w:t>
            </w:r>
          </w:p>
        </w:tc>
      </w:tr>
      <w:tr w:rsidR="00C36ED4" w:rsidRPr="00C36ED4" w:rsidTr="00C36ED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rPr>
                <w:sz w:val="18"/>
                <w:szCs w:val="18"/>
              </w:rPr>
            </w:pPr>
            <w:r w:rsidRPr="00C36ED4">
              <w:rPr>
                <w:sz w:val="18"/>
                <w:szCs w:val="18"/>
              </w:rPr>
              <w:t xml:space="preserve">Наклон вперед из </w:t>
            </w:r>
            <w:proofErr w:type="gramStart"/>
            <w:r w:rsidRPr="00C36ED4">
              <w:rPr>
                <w:sz w:val="18"/>
                <w:szCs w:val="18"/>
              </w:rPr>
              <w:t>положения</w:t>
            </w:r>
            <w:proofErr w:type="gramEnd"/>
            <w:r w:rsidRPr="00C36ED4">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23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36ED4" w:rsidRPr="00C36ED4" w:rsidRDefault="00C36ED4" w:rsidP="00C36ED4">
            <w:pPr>
              <w:jc w:val="center"/>
              <w:rPr>
                <w:i/>
                <w:iCs/>
                <w:sz w:val="18"/>
                <w:szCs w:val="18"/>
              </w:rPr>
            </w:pPr>
            <w:r w:rsidRPr="00C36ED4">
              <w:rPr>
                <w:i/>
                <w:iCs/>
                <w:sz w:val="18"/>
                <w:szCs w:val="18"/>
              </w:rPr>
              <w:t>8,20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36ED4" w:rsidRPr="00C36ED4" w:rsidRDefault="00C36ED4" w:rsidP="00C36ED4">
            <w:pPr>
              <w:jc w:val="center"/>
              <w:rPr>
                <w:sz w:val="18"/>
                <w:szCs w:val="18"/>
              </w:rPr>
            </w:pPr>
            <w:r w:rsidRPr="00C36ED4">
              <w:rPr>
                <w:sz w:val="18"/>
                <w:szCs w:val="18"/>
              </w:rPr>
              <w:t>очень высокая</w:t>
            </w:r>
          </w:p>
        </w:tc>
      </w:tr>
      <w:tr w:rsidR="00C36ED4" w:rsidRPr="00C36ED4" w:rsidTr="00C36ED4">
        <w:trPr>
          <w:trHeight w:val="270"/>
        </w:trPr>
        <w:tc>
          <w:tcPr>
            <w:tcW w:w="9442" w:type="dxa"/>
            <w:gridSpan w:val="9"/>
            <w:tcBorders>
              <w:top w:val="nil"/>
              <w:left w:val="nil"/>
              <w:bottom w:val="nil"/>
              <w:right w:val="nil"/>
            </w:tcBorders>
            <w:shd w:val="clear" w:color="auto" w:fill="auto"/>
            <w:noWrap/>
            <w:vAlign w:val="bottom"/>
            <w:hideMark/>
          </w:tcPr>
          <w:p w:rsidR="00C36ED4" w:rsidRPr="00C36ED4" w:rsidRDefault="00C36ED4" w:rsidP="00C36ED4">
            <w:pPr>
              <w:jc w:val="center"/>
              <w:rPr>
                <w:b/>
                <w:bCs/>
                <w:sz w:val="20"/>
                <w:szCs w:val="20"/>
              </w:rPr>
            </w:pPr>
            <w:r w:rsidRPr="00C36ED4">
              <w:rPr>
                <w:b/>
                <w:bCs/>
                <w:sz w:val="20"/>
                <w:szCs w:val="20"/>
              </w:rPr>
              <w:t>Таблица балльных и качественных оценок уровней основных физических качеств</w:t>
            </w:r>
          </w:p>
        </w:tc>
      </w:tr>
      <w:tr w:rsidR="00C36ED4" w:rsidRPr="00C36ED4" w:rsidTr="00C36ED4">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 xml:space="preserve">N </w:t>
            </w:r>
            <w:proofErr w:type="gramStart"/>
            <w:r w:rsidRPr="00C36ED4">
              <w:rPr>
                <w:sz w:val="18"/>
                <w:szCs w:val="18"/>
              </w:rPr>
              <w:t>п</w:t>
            </w:r>
            <w:proofErr w:type="gramEnd"/>
            <w:r w:rsidRPr="00C36ED4">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Качественная оценка</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5,28</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 xml:space="preserve"> средняя</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4,77</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средняя</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5,51</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 xml:space="preserve"> средняя</w:t>
            </w:r>
          </w:p>
        </w:tc>
      </w:tr>
      <w:tr w:rsidR="00C36ED4" w:rsidRPr="00C36ED4" w:rsidTr="00C36ED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7,18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высокая</w:t>
            </w:r>
          </w:p>
        </w:tc>
      </w:tr>
      <w:tr w:rsidR="00C36ED4" w:rsidRPr="00C36ED4" w:rsidTr="00C36ED4">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sz w:val="18"/>
                <w:szCs w:val="18"/>
              </w:rPr>
            </w:pPr>
            <w:r w:rsidRPr="00C36ED4">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rPr>
                <w:sz w:val="18"/>
                <w:szCs w:val="18"/>
              </w:rPr>
            </w:pPr>
            <w:r w:rsidRPr="00C36ED4">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i/>
                <w:iCs/>
                <w:sz w:val="18"/>
                <w:szCs w:val="18"/>
              </w:rPr>
            </w:pPr>
            <w:r w:rsidRPr="00C36ED4">
              <w:rPr>
                <w:i/>
                <w:iCs/>
                <w:sz w:val="18"/>
                <w:szCs w:val="18"/>
              </w:rPr>
              <w:t>6,62</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C36ED4" w:rsidRPr="00C36ED4" w:rsidRDefault="00C36ED4" w:rsidP="00C36ED4">
            <w:pPr>
              <w:jc w:val="center"/>
              <w:rPr>
                <w:sz w:val="18"/>
                <w:szCs w:val="18"/>
              </w:rPr>
            </w:pPr>
            <w:r w:rsidRPr="00C36ED4">
              <w:rPr>
                <w:sz w:val="18"/>
                <w:szCs w:val="18"/>
              </w:rPr>
              <w:t>выше средней</w:t>
            </w:r>
          </w:p>
        </w:tc>
      </w:tr>
      <w:tr w:rsidR="00C36ED4" w:rsidRPr="00C36ED4" w:rsidTr="00C36ED4">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36ED4" w:rsidRPr="00C36ED4" w:rsidRDefault="00C36ED4" w:rsidP="00C36ED4">
            <w:pPr>
              <w:jc w:val="center"/>
              <w:rPr>
                <w:b/>
                <w:bCs/>
                <w:sz w:val="18"/>
                <w:szCs w:val="18"/>
              </w:rPr>
            </w:pPr>
            <w:r w:rsidRPr="00C36ED4">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36ED4" w:rsidRPr="00C36ED4" w:rsidRDefault="00C36ED4" w:rsidP="00C36ED4">
            <w:pPr>
              <w:jc w:val="center"/>
              <w:rPr>
                <w:b/>
                <w:bCs/>
                <w:i/>
                <w:iCs/>
                <w:sz w:val="18"/>
                <w:szCs w:val="18"/>
              </w:rPr>
            </w:pPr>
            <w:r w:rsidRPr="00C36ED4">
              <w:rPr>
                <w:b/>
                <w:bCs/>
                <w:i/>
                <w:iCs/>
                <w:sz w:val="18"/>
                <w:szCs w:val="18"/>
              </w:rPr>
              <w:t>5,77</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C36ED4" w:rsidRPr="00C36ED4" w:rsidRDefault="00C36ED4" w:rsidP="00C36ED4">
            <w:pPr>
              <w:jc w:val="center"/>
              <w:rPr>
                <w:b/>
                <w:bCs/>
                <w:sz w:val="18"/>
                <w:szCs w:val="18"/>
              </w:rPr>
            </w:pPr>
            <w:r w:rsidRPr="00C36ED4">
              <w:rPr>
                <w:b/>
                <w:bCs/>
                <w:sz w:val="18"/>
                <w:szCs w:val="18"/>
              </w:rPr>
              <w:t xml:space="preserve"> средняя</w:t>
            </w:r>
          </w:p>
        </w:tc>
      </w:tr>
      <w:tr w:rsidR="00C36ED4" w:rsidRPr="00C36ED4" w:rsidTr="00C36ED4">
        <w:trPr>
          <w:trHeight w:val="300"/>
        </w:trPr>
        <w:tc>
          <w:tcPr>
            <w:tcW w:w="6542" w:type="dxa"/>
            <w:gridSpan w:val="6"/>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r w:rsidRPr="00C36ED4">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r w:rsidRPr="00C36ED4">
              <w:rPr>
                <w:b/>
                <w:bCs/>
                <w:i/>
                <w:iCs/>
                <w:sz w:val="22"/>
                <w:szCs w:val="22"/>
              </w:rPr>
              <w:t>5,77</w:t>
            </w:r>
          </w:p>
        </w:tc>
        <w:tc>
          <w:tcPr>
            <w:tcW w:w="1840" w:type="dxa"/>
            <w:gridSpan w:val="2"/>
            <w:tcBorders>
              <w:top w:val="nil"/>
              <w:left w:val="nil"/>
              <w:bottom w:val="nil"/>
              <w:right w:val="nil"/>
            </w:tcBorders>
            <w:shd w:val="clear" w:color="auto" w:fill="auto"/>
            <w:noWrap/>
            <w:vAlign w:val="bottom"/>
            <w:hideMark/>
          </w:tcPr>
          <w:p w:rsidR="00C36ED4" w:rsidRPr="00C36ED4" w:rsidRDefault="00C36ED4" w:rsidP="00C36ED4">
            <w:pPr>
              <w:jc w:val="center"/>
              <w:rPr>
                <w:b/>
                <w:bCs/>
                <w:i/>
                <w:iCs/>
                <w:sz w:val="22"/>
                <w:szCs w:val="22"/>
              </w:rPr>
            </w:pPr>
          </w:p>
        </w:tc>
      </w:tr>
      <w:tr w:rsidR="00C36ED4" w:rsidRPr="00C36ED4" w:rsidTr="00C36ED4">
        <w:trPr>
          <w:trHeight w:val="315"/>
        </w:trPr>
        <w:tc>
          <w:tcPr>
            <w:tcW w:w="4640" w:type="dxa"/>
            <w:gridSpan w:val="3"/>
            <w:tcBorders>
              <w:top w:val="nil"/>
              <w:left w:val="nil"/>
              <w:bottom w:val="nil"/>
              <w:right w:val="nil"/>
            </w:tcBorders>
            <w:shd w:val="clear" w:color="auto" w:fill="auto"/>
            <w:noWrap/>
            <w:vAlign w:val="bottom"/>
            <w:hideMark/>
          </w:tcPr>
          <w:p w:rsidR="00C36ED4" w:rsidRPr="00C36ED4" w:rsidRDefault="00C36ED4" w:rsidP="00C36ED4">
            <w:pPr>
              <w:rPr>
                <w:b/>
                <w:bCs/>
              </w:rPr>
            </w:pPr>
            <w:r w:rsidRPr="00C36ED4">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1060" w:type="dxa"/>
            <w:tcBorders>
              <w:top w:val="nil"/>
              <w:left w:val="nil"/>
              <w:bottom w:val="nil"/>
              <w:right w:val="nil"/>
            </w:tcBorders>
            <w:shd w:val="clear" w:color="auto" w:fill="auto"/>
            <w:noWrap/>
            <w:vAlign w:val="bottom"/>
            <w:hideMark/>
          </w:tcPr>
          <w:p w:rsidR="00C36ED4" w:rsidRPr="00C36ED4" w:rsidRDefault="00C36ED4" w:rsidP="00C36ED4">
            <w:pPr>
              <w:rPr>
                <w:b/>
                <w:bCs/>
                <w:i/>
                <w:iCs/>
              </w:rPr>
            </w:pPr>
            <w:r w:rsidRPr="00C36ED4">
              <w:rPr>
                <w:b/>
                <w:bCs/>
                <w:i/>
                <w:iCs/>
              </w:rPr>
              <w:t xml:space="preserve"> </w:t>
            </w:r>
            <w:r w:rsidRPr="00C36ED4">
              <w:rPr>
                <w:b/>
                <w:bCs/>
                <w:i/>
                <w:iCs/>
              </w:rPr>
              <w:lastRenderedPageBreak/>
              <w:t>средняя</w:t>
            </w:r>
          </w:p>
        </w:tc>
        <w:tc>
          <w:tcPr>
            <w:tcW w:w="680" w:type="dxa"/>
            <w:tcBorders>
              <w:top w:val="nil"/>
              <w:left w:val="nil"/>
              <w:bottom w:val="nil"/>
              <w:right w:val="nil"/>
            </w:tcBorders>
            <w:shd w:val="clear" w:color="auto" w:fill="auto"/>
            <w:noWrap/>
            <w:vAlign w:val="bottom"/>
            <w:hideMark/>
          </w:tcPr>
          <w:p w:rsidR="00C36ED4" w:rsidRPr="00C36ED4" w:rsidRDefault="00C36ED4" w:rsidP="00C36ED4">
            <w:pPr>
              <w:rPr>
                <w:b/>
                <w:bCs/>
              </w:rPr>
            </w:pPr>
          </w:p>
        </w:tc>
        <w:tc>
          <w:tcPr>
            <w:tcW w:w="1160" w:type="dxa"/>
            <w:tcBorders>
              <w:top w:val="nil"/>
              <w:left w:val="nil"/>
              <w:bottom w:val="nil"/>
              <w:right w:val="nil"/>
            </w:tcBorders>
            <w:shd w:val="clear" w:color="auto" w:fill="auto"/>
            <w:noWrap/>
            <w:vAlign w:val="bottom"/>
            <w:hideMark/>
          </w:tcPr>
          <w:p w:rsidR="00C36ED4" w:rsidRPr="00C36ED4" w:rsidRDefault="00C36ED4" w:rsidP="00C36ED4">
            <w:pPr>
              <w:jc w:val="center"/>
              <w:rPr>
                <w:b/>
                <w:bCs/>
              </w:rPr>
            </w:pPr>
          </w:p>
        </w:tc>
      </w:tr>
      <w:tr w:rsidR="00C36ED4" w:rsidRPr="00C36ED4" w:rsidTr="00C36ED4">
        <w:trPr>
          <w:trHeight w:val="285"/>
        </w:trPr>
        <w:tc>
          <w:tcPr>
            <w:tcW w:w="4640" w:type="dxa"/>
            <w:gridSpan w:val="3"/>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r w:rsidRPr="00C36ED4">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222"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780" w:type="dxa"/>
            <w:tcBorders>
              <w:top w:val="nil"/>
              <w:left w:val="nil"/>
              <w:bottom w:val="nil"/>
              <w:right w:val="nil"/>
            </w:tcBorders>
            <w:shd w:val="clear" w:color="auto" w:fill="auto"/>
            <w:noWrap/>
            <w:vAlign w:val="bottom"/>
            <w:hideMark/>
          </w:tcPr>
          <w:p w:rsidR="00C36ED4" w:rsidRPr="00C36ED4" w:rsidRDefault="00C36ED4" w:rsidP="00C36ED4">
            <w:pPr>
              <w:rPr>
                <w:b/>
                <w:bCs/>
                <w:sz w:val="22"/>
                <w:szCs w:val="22"/>
              </w:rPr>
            </w:pPr>
          </w:p>
        </w:tc>
        <w:tc>
          <w:tcPr>
            <w:tcW w:w="2900" w:type="dxa"/>
            <w:gridSpan w:val="3"/>
            <w:tcBorders>
              <w:top w:val="nil"/>
              <w:left w:val="nil"/>
              <w:bottom w:val="nil"/>
              <w:right w:val="nil"/>
            </w:tcBorders>
            <w:shd w:val="clear" w:color="auto" w:fill="auto"/>
            <w:noWrap/>
            <w:vAlign w:val="bottom"/>
            <w:hideMark/>
          </w:tcPr>
          <w:p w:rsidR="00C36ED4" w:rsidRPr="00C36ED4" w:rsidRDefault="00C36ED4" w:rsidP="00C36ED4">
            <w:pPr>
              <w:jc w:val="right"/>
              <w:rPr>
                <w:b/>
                <w:bCs/>
                <w:sz w:val="22"/>
                <w:szCs w:val="22"/>
              </w:rPr>
            </w:pPr>
            <w:r w:rsidRPr="00C36ED4">
              <w:rPr>
                <w:b/>
                <w:bCs/>
                <w:sz w:val="22"/>
                <w:szCs w:val="22"/>
              </w:rPr>
              <w:t>С. Левинский</w:t>
            </w:r>
          </w:p>
        </w:tc>
      </w:tr>
    </w:tbl>
    <w:p w:rsidR="00320D54" w:rsidRDefault="00C36ED4" w:rsidP="00C36ED4">
      <w:pPr>
        <w:tabs>
          <w:tab w:val="left" w:pos="960"/>
          <w:tab w:val="left" w:pos="7485"/>
        </w:tabs>
        <w:rPr>
          <w:sz w:val="28"/>
          <w:szCs w:val="28"/>
        </w:rPr>
      </w:pPr>
      <w:r>
        <w:rPr>
          <w:sz w:val="28"/>
          <w:szCs w:val="28"/>
        </w:rPr>
        <w:tab/>
      </w:r>
    </w:p>
    <w:p w:rsidR="00320D54" w:rsidRDefault="00C36ED4" w:rsidP="00404C26">
      <w:pPr>
        <w:tabs>
          <w:tab w:val="left" w:pos="7485"/>
        </w:tabs>
        <w:jc w:val="center"/>
        <w:rPr>
          <w:sz w:val="28"/>
          <w:szCs w:val="28"/>
        </w:rPr>
      </w:pPr>
      <w:r>
        <w:rPr>
          <w:noProof/>
        </w:rPr>
        <w:drawing>
          <wp:inline distT="0" distB="0" distL="0" distR="0" wp14:anchorId="756023D9" wp14:editId="044C415C">
            <wp:extent cx="2686050" cy="237172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14:anchorId="077A8019" wp14:editId="0190ED9E">
            <wp:extent cx="2857500" cy="237172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20D54" w:rsidRDefault="00320D54"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404C26" w:rsidRPr="00404C26" w:rsidTr="00404C26">
        <w:trPr>
          <w:trHeight w:val="585"/>
        </w:trPr>
        <w:tc>
          <w:tcPr>
            <w:tcW w:w="9442" w:type="dxa"/>
            <w:gridSpan w:val="9"/>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r w:rsidRPr="00404C26">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404C26" w:rsidRPr="00404C26" w:rsidTr="00404C26">
        <w:trPr>
          <w:trHeight w:val="90"/>
        </w:trPr>
        <w:tc>
          <w:tcPr>
            <w:tcW w:w="58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96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310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90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222"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78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106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68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116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r>
      <w:tr w:rsidR="00404C26" w:rsidRPr="00404C26" w:rsidTr="00404C26">
        <w:trPr>
          <w:trHeight w:val="270"/>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rPr>
            </w:pPr>
            <w:r w:rsidRPr="00404C26">
              <w:rPr>
                <w:b/>
                <w:bCs/>
              </w:rPr>
              <w:t xml:space="preserve">Заключение о физической подготовленности </w:t>
            </w:r>
          </w:p>
        </w:tc>
      </w:tr>
      <w:tr w:rsidR="00404C26" w:rsidRPr="00404C26" w:rsidTr="00404C26">
        <w:trPr>
          <w:trHeight w:val="75"/>
        </w:trPr>
        <w:tc>
          <w:tcPr>
            <w:tcW w:w="5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9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310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90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222"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7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6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r>
      <w:tr w:rsidR="00404C26" w:rsidRPr="00404C26" w:rsidTr="00404C26">
        <w:trPr>
          <w:trHeight w:val="255"/>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22"/>
                <w:szCs w:val="22"/>
              </w:rPr>
            </w:pPr>
            <w:r w:rsidRPr="00404C26">
              <w:rPr>
                <w:b/>
                <w:bCs/>
                <w:i/>
                <w:iCs/>
                <w:sz w:val="22"/>
                <w:szCs w:val="22"/>
              </w:rPr>
              <w:t>Коркина Дарья</w:t>
            </w:r>
          </w:p>
        </w:tc>
      </w:tr>
      <w:tr w:rsidR="00404C26" w:rsidRPr="00404C26" w:rsidTr="00404C26">
        <w:trPr>
          <w:trHeight w:val="255"/>
        </w:trPr>
        <w:tc>
          <w:tcPr>
            <w:tcW w:w="5762" w:type="dxa"/>
            <w:gridSpan w:val="5"/>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404C26" w:rsidRPr="00404C26" w:rsidRDefault="00404C26" w:rsidP="00404C26">
            <w:pPr>
              <w:jc w:val="center"/>
              <w:rPr>
                <w:sz w:val="18"/>
                <w:szCs w:val="18"/>
              </w:rPr>
            </w:pPr>
            <w:r w:rsidRPr="00404C26">
              <w:rPr>
                <w:sz w:val="18"/>
                <w:szCs w:val="18"/>
              </w:rPr>
              <w:t>с</w:t>
            </w: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02.02.2015</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jc w:val="center"/>
              <w:rPr>
                <w:sz w:val="18"/>
                <w:szCs w:val="18"/>
              </w:rPr>
            </w:pPr>
            <w:r w:rsidRPr="00404C26">
              <w:rPr>
                <w:sz w:val="18"/>
                <w:szCs w:val="18"/>
              </w:rPr>
              <w:t>по</w:t>
            </w: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right"/>
              <w:rPr>
                <w:b/>
                <w:bCs/>
                <w:i/>
                <w:iCs/>
                <w:sz w:val="18"/>
                <w:szCs w:val="18"/>
              </w:rPr>
            </w:pPr>
            <w:r w:rsidRPr="00404C26">
              <w:rPr>
                <w:b/>
                <w:bCs/>
                <w:i/>
                <w:iCs/>
                <w:sz w:val="18"/>
                <w:szCs w:val="18"/>
              </w:rPr>
              <w:t>02.03.2015</w:t>
            </w:r>
          </w:p>
        </w:tc>
      </w:tr>
      <w:tr w:rsidR="00404C26" w:rsidRPr="00404C26" w:rsidTr="00404C26">
        <w:trPr>
          <w:trHeight w:val="255"/>
        </w:trPr>
        <w:tc>
          <w:tcPr>
            <w:tcW w:w="5762" w:type="dxa"/>
            <w:gridSpan w:val="5"/>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404C26" w:rsidRPr="00404C26" w:rsidRDefault="00404C26" w:rsidP="00404C26">
            <w:pPr>
              <w:jc w:val="right"/>
              <w:rPr>
                <w:sz w:val="18"/>
                <w:szCs w:val="18"/>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15,42</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rPr>
                <w:i/>
                <w:iCs/>
                <w:sz w:val="18"/>
                <w:szCs w:val="18"/>
              </w:rPr>
            </w:pPr>
            <w:r w:rsidRPr="00404C26">
              <w:rPr>
                <w:i/>
                <w:iCs/>
                <w:sz w:val="18"/>
                <w:szCs w:val="18"/>
              </w:rPr>
              <w:t>лет</w:t>
            </w:r>
          </w:p>
        </w:tc>
        <w:tc>
          <w:tcPr>
            <w:tcW w:w="1160" w:type="dxa"/>
            <w:tcBorders>
              <w:top w:val="nil"/>
              <w:left w:val="nil"/>
              <w:bottom w:val="nil"/>
              <w:right w:val="nil"/>
            </w:tcBorders>
            <w:shd w:val="clear" w:color="auto" w:fill="auto"/>
            <w:noWrap/>
            <w:vAlign w:val="bottom"/>
            <w:hideMark/>
          </w:tcPr>
          <w:p w:rsidR="00404C26" w:rsidRPr="00404C26" w:rsidRDefault="00404C26" w:rsidP="00404C26">
            <w:pPr>
              <w:rPr>
                <w:b/>
                <w:bCs/>
                <w:i/>
                <w:iCs/>
                <w:sz w:val="18"/>
                <w:szCs w:val="18"/>
              </w:rPr>
            </w:pPr>
          </w:p>
        </w:tc>
      </w:tr>
      <w:tr w:rsidR="00404C26" w:rsidRPr="00404C26" w:rsidTr="00404C26">
        <w:trPr>
          <w:trHeight w:val="255"/>
        </w:trPr>
        <w:tc>
          <w:tcPr>
            <w:tcW w:w="6542" w:type="dxa"/>
            <w:gridSpan w:val="6"/>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Класс</w:t>
            </w:r>
          </w:p>
        </w:tc>
        <w:tc>
          <w:tcPr>
            <w:tcW w:w="2900" w:type="dxa"/>
            <w:gridSpan w:val="3"/>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9</w:t>
            </w:r>
          </w:p>
        </w:tc>
      </w:tr>
      <w:tr w:rsidR="00404C26" w:rsidRPr="00404C26" w:rsidTr="00404C26">
        <w:trPr>
          <w:trHeight w:val="255"/>
        </w:trPr>
        <w:tc>
          <w:tcPr>
            <w:tcW w:w="5762" w:type="dxa"/>
            <w:gridSpan w:val="5"/>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404C26" w:rsidRPr="00404C26" w:rsidRDefault="00404C26" w:rsidP="00404C26">
            <w:pPr>
              <w:rPr>
                <w:sz w:val="18"/>
                <w:szCs w:val="18"/>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волейбол</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p>
        </w:tc>
      </w:tr>
      <w:tr w:rsidR="00404C26" w:rsidRPr="00404C26" w:rsidTr="00404C26">
        <w:trPr>
          <w:trHeight w:val="255"/>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sz w:val="20"/>
                <w:szCs w:val="20"/>
              </w:rPr>
            </w:pPr>
            <w:r w:rsidRPr="00404C26">
              <w:rPr>
                <w:b/>
                <w:bCs/>
                <w:sz w:val="20"/>
                <w:szCs w:val="20"/>
              </w:rPr>
              <w:t xml:space="preserve">Таблица результатов, балльных и качественных оценок </w:t>
            </w:r>
          </w:p>
        </w:tc>
      </w:tr>
      <w:tr w:rsidR="00404C26" w:rsidRPr="00404C26" w:rsidTr="00404C26">
        <w:trPr>
          <w:trHeight w:val="270"/>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sz w:val="20"/>
                <w:szCs w:val="20"/>
              </w:rPr>
            </w:pPr>
            <w:r w:rsidRPr="00404C26">
              <w:rPr>
                <w:b/>
                <w:bCs/>
                <w:sz w:val="20"/>
                <w:szCs w:val="20"/>
              </w:rPr>
              <w:t>выполнения нормативных физических упражнений</w:t>
            </w:r>
          </w:p>
        </w:tc>
      </w:tr>
      <w:tr w:rsidR="00404C26" w:rsidRPr="00404C26" w:rsidTr="00404C26">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 xml:space="preserve">N </w:t>
            </w:r>
            <w:proofErr w:type="gramStart"/>
            <w:r w:rsidRPr="00404C26">
              <w:rPr>
                <w:sz w:val="18"/>
                <w:szCs w:val="18"/>
              </w:rPr>
              <w:t>п</w:t>
            </w:r>
            <w:proofErr w:type="gramEnd"/>
            <w:r w:rsidRPr="00404C26">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Качественная оценка</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Бег 1000 м (</w:t>
            </w:r>
            <w:proofErr w:type="spellStart"/>
            <w:r w:rsidRPr="00404C26">
              <w:rPr>
                <w:sz w:val="18"/>
                <w:szCs w:val="18"/>
              </w:rPr>
              <w:t>мин</w:t>
            </w:r>
            <w:proofErr w:type="gramStart"/>
            <w:r w:rsidRPr="00404C26">
              <w:rPr>
                <w:sz w:val="18"/>
                <w:szCs w:val="18"/>
              </w:rPr>
              <w:t>,с</w:t>
            </w:r>
            <w:proofErr w:type="gramEnd"/>
            <w:r w:rsidRPr="00404C26">
              <w:rPr>
                <w:sz w:val="18"/>
                <w:szCs w:val="18"/>
              </w:rPr>
              <w:t>ек</w:t>
            </w:r>
            <w:proofErr w:type="spellEnd"/>
            <w:r w:rsidRPr="00404C26">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4,53</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2,57</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Плавание 50 м (</w:t>
            </w:r>
            <w:proofErr w:type="spellStart"/>
            <w:r w:rsidRPr="00404C26">
              <w:rPr>
                <w:sz w:val="18"/>
                <w:szCs w:val="18"/>
              </w:rPr>
              <w:t>мин</w:t>
            </w:r>
            <w:proofErr w:type="gramStart"/>
            <w:r w:rsidRPr="00404C26">
              <w:rPr>
                <w:sz w:val="18"/>
                <w:szCs w:val="18"/>
              </w:rPr>
              <w:t>,с</w:t>
            </w:r>
            <w:proofErr w:type="gramEnd"/>
            <w:r w:rsidRPr="00404C26">
              <w:rPr>
                <w:sz w:val="18"/>
                <w:szCs w:val="18"/>
              </w:rPr>
              <w:t>ек</w:t>
            </w:r>
            <w:proofErr w:type="spellEnd"/>
            <w:r w:rsidRPr="00404C26">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0,39</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чрезвычайно высокая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7,08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высокая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Прыжок в длину с места (</w:t>
            </w:r>
            <w:proofErr w:type="gramStart"/>
            <w:r w:rsidRPr="00404C26">
              <w:rPr>
                <w:sz w:val="18"/>
                <w:szCs w:val="18"/>
              </w:rPr>
              <w:t>см</w:t>
            </w:r>
            <w:proofErr w:type="gramEnd"/>
            <w:r w:rsidRPr="00404C26">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193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6,18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выше средней</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9,70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5,32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 xml:space="preserve"> средняя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26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4,97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средняя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3,60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8,87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высокая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чрезвычайно высокая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 xml:space="preserve">Наклон вперед из </w:t>
            </w:r>
            <w:proofErr w:type="gramStart"/>
            <w:r w:rsidRPr="00404C26">
              <w:rPr>
                <w:sz w:val="18"/>
                <w:szCs w:val="18"/>
              </w:rPr>
              <w:t>положения</w:t>
            </w:r>
            <w:proofErr w:type="gramEnd"/>
            <w:r w:rsidRPr="00404C26">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4,49</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средняя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 xml:space="preserve">Наклон вперед из </w:t>
            </w:r>
            <w:proofErr w:type="gramStart"/>
            <w:r w:rsidRPr="00404C26">
              <w:rPr>
                <w:sz w:val="18"/>
                <w:szCs w:val="18"/>
              </w:rPr>
              <w:t>положения</w:t>
            </w:r>
            <w:proofErr w:type="gramEnd"/>
            <w:r w:rsidRPr="00404C26">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70"/>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sz w:val="20"/>
                <w:szCs w:val="20"/>
              </w:rPr>
            </w:pPr>
            <w:r w:rsidRPr="00404C26">
              <w:rPr>
                <w:b/>
                <w:bCs/>
                <w:sz w:val="20"/>
                <w:szCs w:val="20"/>
              </w:rPr>
              <w:t>Таблица балльных и качественных оценок уровней основных физических качеств</w:t>
            </w:r>
          </w:p>
        </w:tc>
      </w:tr>
      <w:tr w:rsidR="00404C26" w:rsidRPr="00404C26" w:rsidTr="00404C26">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 xml:space="preserve">N </w:t>
            </w:r>
            <w:proofErr w:type="gramStart"/>
            <w:r w:rsidRPr="00404C26">
              <w:rPr>
                <w:sz w:val="18"/>
                <w:szCs w:val="18"/>
              </w:rPr>
              <w:t>п</w:t>
            </w:r>
            <w:proofErr w:type="gramEnd"/>
            <w:r w:rsidRPr="00404C26">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Качественная оценка</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4,57</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средняя</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6,49</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выше средней</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5,25</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 xml:space="preserve"> средняя</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9,12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чрезвычайно высокая</w:t>
            </w:r>
          </w:p>
        </w:tc>
      </w:tr>
      <w:tr w:rsidR="00404C26" w:rsidRPr="00404C26" w:rsidTr="00404C26">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3,01</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ниже средней</w:t>
            </w:r>
          </w:p>
        </w:tc>
      </w:tr>
      <w:tr w:rsidR="00404C26" w:rsidRPr="00404C26" w:rsidTr="00404C26">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04C26" w:rsidRPr="00404C26" w:rsidRDefault="00404C26" w:rsidP="00404C26">
            <w:pPr>
              <w:jc w:val="center"/>
              <w:rPr>
                <w:b/>
                <w:bCs/>
                <w:sz w:val="18"/>
                <w:szCs w:val="18"/>
              </w:rPr>
            </w:pPr>
            <w:r w:rsidRPr="00404C26">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b/>
                <w:bCs/>
                <w:i/>
                <w:iCs/>
                <w:sz w:val="18"/>
                <w:szCs w:val="18"/>
              </w:rPr>
            </w:pPr>
            <w:r w:rsidRPr="00404C26">
              <w:rPr>
                <w:b/>
                <w:bCs/>
                <w:i/>
                <w:iCs/>
                <w:sz w:val="18"/>
                <w:szCs w:val="18"/>
              </w:rPr>
              <w:t>5,42</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404C26" w:rsidRPr="00404C26" w:rsidRDefault="00404C26" w:rsidP="00404C26">
            <w:pPr>
              <w:jc w:val="center"/>
              <w:rPr>
                <w:b/>
                <w:bCs/>
                <w:sz w:val="18"/>
                <w:szCs w:val="18"/>
              </w:rPr>
            </w:pPr>
            <w:r w:rsidRPr="00404C26">
              <w:rPr>
                <w:b/>
                <w:bCs/>
                <w:sz w:val="18"/>
                <w:szCs w:val="18"/>
              </w:rPr>
              <w:t xml:space="preserve"> средняя</w:t>
            </w:r>
          </w:p>
        </w:tc>
      </w:tr>
      <w:tr w:rsidR="00404C26" w:rsidRPr="00404C26" w:rsidTr="00404C26">
        <w:trPr>
          <w:trHeight w:val="300"/>
        </w:trPr>
        <w:tc>
          <w:tcPr>
            <w:tcW w:w="6542" w:type="dxa"/>
            <w:gridSpan w:val="6"/>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r w:rsidRPr="00404C26">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22"/>
                <w:szCs w:val="22"/>
              </w:rPr>
            </w:pPr>
            <w:r w:rsidRPr="00404C26">
              <w:rPr>
                <w:b/>
                <w:bCs/>
                <w:i/>
                <w:iCs/>
                <w:sz w:val="22"/>
                <w:szCs w:val="22"/>
              </w:rPr>
              <w:t>5,42</w:t>
            </w:r>
          </w:p>
        </w:tc>
        <w:tc>
          <w:tcPr>
            <w:tcW w:w="1840" w:type="dxa"/>
            <w:gridSpan w:val="2"/>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22"/>
                <w:szCs w:val="22"/>
              </w:rPr>
            </w:pPr>
          </w:p>
        </w:tc>
      </w:tr>
      <w:tr w:rsidR="00404C26" w:rsidRPr="00404C26" w:rsidTr="00404C26">
        <w:trPr>
          <w:trHeight w:val="315"/>
        </w:trPr>
        <w:tc>
          <w:tcPr>
            <w:tcW w:w="4640" w:type="dxa"/>
            <w:gridSpan w:val="3"/>
            <w:tcBorders>
              <w:top w:val="nil"/>
              <w:left w:val="nil"/>
              <w:bottom w:val="nil"/>
              <w:right w:val="nil"/>
            </w:tcBorders>
            <w:shd w:val="clear" w:color="auto" w:fill="auto"/>
            <w:noWrap/>
            <w:vAlign w:val="bottom"/>
            <w:hideMark/>
          </w:tcPr>
          <w:p w:rsidR="00404C26" w:rsidRPr="00404C26" w:rsidRDefault="00404C26" w:rsidP="00404C26">
            <w:pPr>
              <w:rPr>
                <w:b/>
                <w:bCs/>
              </w:rPr>
            </w:pPr>
            <w:r w:rsidRPr="00404C26">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222"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780"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rPr>
                <w:b/>
                <w:bCs/>
                <w:i/>
                <w:iCs/>
              </w:rPr>
            </w:pPr>
            <w:r w:rsidRPr="00404C26">
              <w:rPr>
                <w:b/>
                <w:bCs/>
                <w:i/>
                <w:iCs/>
              </w:rPr>
              <w:t xml:space="preserve"> </w:t>
            </w:r>
            <w:r w:rsidRPr="00404C26">
              <w:rPr>
                <w:b/>
                <w:bCs/>
                <w:i/>
                <w:iCs/>
              </w:rPr>
              <w:lastRenderedPageBreak/>
              <w:t>средняя</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center"/>
              <w:rPr>
                <w:b/>
                <w:bCs/>
              </w:rPr>
            </w:pPr>
          </w:p>
        </w:tc>
      </w:tr>
      <w:tr w:rsidR="00404C26" w:rsidRPr="00404C26" w:rsidTr="00404C26">
        <w:trPr>
          <w:trHeight w:val="285"/>
        </w:trPr>
        <w:tc>
          <w:tcPr>
            <w:tcW w:w="4640" w:type="dxa"/>
            <w:gridSpan w:val="3"/>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r w:rsidRPr="00404C26">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p>
        </w:tc>
        <w:tc>
          <w:tcPr>
            <w:tcW w:w="222" w:type="dxa"/>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p>
        </w:tc>
        <w:tc>
          <w:tcPr>
            <w:tcW w:w="780" w:type="dxa"/>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p>
        </w:tc>
        <w:tc>
          <w:tcPr>
            <w:tcW w:w="2900" w:type="dxa"/>
            <w:gridSpan w:val="3"/>
            <w:tcBorders>
              <w:top w:val="nil"/>
              <w:left w:val="nil"/>
              <w:bottom w:val="nil"/>
              <w:right w:val="nil"/>
            </w:tcBorders>
            <w:shd w:val="clear" w:color="auto" w:fill="auto"/>
            <w:noWrap/>
            <w:vAlign w:val="bottom"/>
            <w:hideMark/>
          </w:tcPr>
          <w:p w:rsidR="00404C26" w:rsidRPr="00404C26" w:rsidRDefault="00404C26" w:rsidP="00404C26">
            <w:pPr>
              <w:jc w:val="right"/>
              <w:rPr>
                <w:b/>
                <w:bCs/>
                <w:sz w:val="22"/>
                <w:szCs w:val="22"/>
              </w:rPr>
            </w:pPr>
            <w:r w:rsidRPr="00404C26">
              <w:rPr>
                <w:b/>
                <w:bCs/>
                <w:sz w:val="22"/>
                <w:szCs w:val="22"/>
              </w:rPr>
              <w:t>С. Левинский</w:t>
            </w:r>
          </w:p>
        </w:tc>
      </w:tr>
    </w:tbl>
    <w:p w:rsidR="00320D54" w:rsidRDefault="00320D54" w:rsidP="004153D1">
      <w:pPr>
        <w:tabs>
          <w:tab w:val="left" w:pos="7485"/>
        </w:tabs>
        <w:jc w:val="right"/>
        <w:rPr>
          <w:sz w:val="28"/>
          <w:szCs w:val="28"/>
        </w:rPr>
      </w:pPr>
    </w:p>
    <w:p w:rsidR="00C36ED4" w:rsidRDefault="00404C26" w:rsidP="00404C26">
      <w:pPr>
        <w:tabs>
          <w:tab w:val="left" w:pos="7485"/>
        </w:tabs>
        <w:jc w:val="center"/>
        <w:rPr>
          <w:sz w:val="28"/>
          <w:szCs w:val="28"/>
        </w:rPr>
      </w:pPr>
      <w:r>
        <w:rPr>
          <w:noProof/>
        </w:rPr>
        <w:drawing>
          <wp:inline distT="0" distB="0" distL="0" distR="0" wp14:anchorId="2CF42FE7" wp14:editId="2847BFA1">
            <wp:extent cx="2533650" cy="2638425"/>
            <wp:effectExtent l="0" t="0" r="1905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drawing>
          <wp:inline distT="0" distB="0" distL="0" distR="0" wp14:anchorId="2C354430" wp14:editId="1285AE32">
            <wp:extent cx="2619375" cy="2628900"/>
            <wp:effectExtent l="0" t="0" r="952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404C26" w:rsidRPr="00404C26" w:rsidTr="00404C26">
        <w:trPr>
          <w:trHeight w:val="585"/>
        </w:trPr>
        <w:tc>
          <w:tcPr>
            <w:tcW w:w="9442" w:type="dxa"/>
            <w:gridSpan w:val="9"/>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r w:rsidRPr="00404C26">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404C26" w:rsidRPr="00404C26" w:rsidTr="00404C26">
        <w:trPr>
          <w:trHeight w:val="90"/>
        </w:trPr>
        <w:tc>
          <w:tcPr>
            <w:tcW w:w="58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96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310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90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222"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78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106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68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c>
          <w:tcPr>
            <w:tcW w:w="1160" w:type="dxa"/>
            <w:tcBorders>
              <w:top w:val="nil"/>
              <w:left w:val="nil"/>
              <w:bottom w:val="nil"/>
              <w:right w:val="nil"/>
            </w:tcBorders>
            <w:shd w:val="clear" w:color="auto" w:fill="auto"/>
            <w:vAlign w:val="bottom"/>
            <w:hideMark/>
          </w:tcPr>
          <w:p w:rsidR="00404C26" w:rsidRPr="00404C26" w:rsidRDefault="00404C26" w:rsidP="00404C26">
            <w:pPr>
              <w:jc w:val="center"/>
              <w:rPr>
                <w:b/>
                <w:bCs/>
                <w:sz w:val="22"/>
                <w:szCs w:val="22"/>
              </w:rPr>
            </w:pPr>
          </w:p>
        </w:tc>
      </w:tr>
      <w:tr w:rsidR="00404C26" w:rsidRPr="00404C26" w:rsidTr="00404C26">
        <w:trPr>
          <w:trHeight w:val="270"/>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rPr>
            </w:pPr>
            <w:r w:rsidRPr="00404C26">
              <w:rPr>
                <w:b/>
                <w:bCs/>
              </w:rPr>
              <w:t xml:space="preserve">Заключение о физической подготовленности </w:t>
            </w:r>
          </w:p>
        </w:tc>
      </w:tr>
      <w:tr w:rsidR="00404C26" w:rsidRPr="00404C26" w:rsidTr="00404C26">
        <w:trPr>
          <w:trHeight w:val="75"/>
        </w:trPr>
        <w:tc>
          <w:tcPr>
            <w:tcW w:w="5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9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310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90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222"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7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6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rPr>
            </w:pPr>
          </w:p>
        </w:tc>
      </w:tr>
      <w:tr w:rsidR="00404C26" w:rsidRPr="00404C26" w:rsidTr="00404C26">
        <w:trPr>
          <w:trHeight w:val="255"/>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22"/>
                <w:szCs w:val="22"/>
              </w:rPr>
            </w:pPr>
            <w:r w:rsidRPr="00404C26">
              <w:rPr>
                <w:b/>
                <w:bCs/>
                <w:i/>
                <w:iCs/>
                <w:sz w:val="22"/>
                <w:szCs w:val="22"/>
              </w:rPr>
              <w:t>Корниенко Маргарита</w:t>
            </w:r>
          </w:p>
        </w:tc>
      </w:tr>
      <w:tr w:rsidR="00404C26" w:rsidRPr="00404C26" w:rsidTr="00404C26">
        <w:trPr>
          <w:trHeight w:val="255"/>
        </w:trPr>
        <w:tc>
          <w:tcPr>
            <w:tcW w:w="5762" w:type="dxa"/>
            <w:gridSpan w:val="5"/>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404C26" w:rsidRPr="00404C26" w:rsidRDefault="00404C26" w:rsidP="00404C26">
            <w:pPr>
              <w:jc w:val="center"/>
              <w:rPr>
                <w:sz w:val="18"/>
                <w:szCs w:val="18"/>
              </w:rPr>
            </w:pPr>
            <w:r w:rsidRPr="00404C26">
              <w:rPr>
                <w:sz w:val="18"/>
                <w:szCs w:val="18"/>
              </w:rPr>
              <w:t>с</w:t>
            </w: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02.02.2015</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jc w:val="center"/>
              <w:rPr>
                <w:sz w:val="18"/>
                <w:szCs w:val="18"/>
              </w:rPr>
            </w:pPr>
            <w:r w:rsidRPr="00404C26">
              <w:rPr>
                <w:sz w:val="18"/>
                <w:szCs w:val="18"/>
              </w:rPr>
              <w:t>по</w:t>
            </w: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right"/>
              <w:rPr>
                <w:b/>
                <w:bCs/>
                <w:i/>
                <w:iCs/>
                <w:sz w:val="18"/>
                <w:szCs w:val="18"/>
              </w:rPr>
            </w:pPr>
            <w:r w:rsidRPr="00404C26">
              <w:rPr>
                <w:b/>
                <w:bCs/>
                <w:i/>
                <w:iCs/>
                <w:sz w:val="18"/>
                <w:szCs w:val="18"/>
              </w:rPr>
              <w:t>02.03.2015</w:t>
            </w:r>
          </w:p>
        </w:tc>
      </w:tr>
      <w:tr w:rsidR="00404C26" w:rsidRPr="00404C26" w:rsidTr="00404C26">
        <w:trPr>
          <w:trHeight w:val="255"/>
        </w:trPr>
        <w:tc>
          <w:tcPr>
            <w:tcW w:w="5762" w:type="dxa"/>
            <w:gridSpan w:val="5"/>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404C26" w:rsidRPr="00404C26" w:rsidRDefault="00404C26" w:rsidP="00404C26">
            <w:pPr>
              <w:jc w:val="right"/>
              <w:rPr>
                <w:sz w:val="18"/>
                <w:szCs w:val="18"/>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15,08</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rPr>
                <w:i/>
                <w:iCs/>
                <w:sz w:val="18"/>
                <w:szCs w:val="18"/>
              </w:rPr>
            </w:pPr>
            <w:r w:rsidRPr="00404C26">
              <w:rPr>
                <w:i/>
                <w:iCs/>
                <w:sz w:val="18"/>
                <w:szCs w:val="18"/>
              </w:rPr>
              <w:t>лет</w:t>
            </w:r>
          </w:p>
        </w:tc>
        <w:tc>
          <w:tcPr>
            <w:tcW w:w="1160" w:type="dxa"/>
            <w:tcBorders>
              <w:top w:val="nil"/>
              <w:left w:val="nil"/>
              <w:bottom w:val="nil"/>
              <w:right w:val="nil"/>
            </w:tcBorders>
            <w:shd w:val="clear" w:color="auto" w:fill="auto"/>
            <w:noWrap/>
            <w:vAlign w:val="bottom"/>
            <w:hideMark/>
          </w:tcPr>
          <w:p w:rsidR="00404C26" w:rsidRPr="00404C26" w:rsidRDefault="00404C26" w:rsidP="00404C26">
            <w:pPr>
              <w:rPr>
                <w:b/>
                <w:bCs/>
                <w:i/>
                <w:iCs/>
                <w:sz w:val="18"/>
                <w:szCs w:val="18"/>
              </w:rPr>
            </w:pPr>
          </w:p>
        </w:tc>
      </w:tr>
      <w:tr w:rsidR="00404C26" w:rsidRPr="00404C26" w:rsidTr="00404C26">
        <w:trPr>
          <w:trHeight w:val="255"/>
        </w:trPr>
        <w:tc>
          <w:tcPr>
            <w:tcW w:w="6542" w:type="dxa"/>
            <w:gridSpan w:val="6"/>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Класс</w:t>
            </w:r>
          </w:p>
        </w:tc>
        <w:tc>
          <w:tcPr>
            <w:tcW w:w="2900" w:type="dxa"/>
            <w:gridSpan w:val="3"/>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9</w:t>
            </w:r>
          </w:p>
        </w:tc>
      </w:tr>
      <w:tr w:rsidR="00404C26" w:rsidRPr="00404C26" w:rsidTr="00404C26">
        <w:trPr>
          <w:trHeight w:val="255"/>
        </w:trPr>
        <w:tc>
          <w:tcPr>
            <w:tcW w:w="5762" w:type="dxa"/>
            <w:gridSpan w:val="5"/>
            <w:tcBorders>
              <w:top w:val="nil"/>
              <w:left w:val="nil"/>
              <w:bottom w:val="nil"/>
              <w:right w:val="nil"/>
            </w:tcBorders>
            <w:shd w:val="clear" w:color="auto" w:fill="auto"/>
            <w:noWrap/>
            <w:vAlign w:val="bottom"/>
            <w:hideMark/>
          </w:tcPr>
          <w:p w:rsidR="00404C26" w:rsidRPr="00404C26" w:rsidRDefault="00404C26" w:rsidP="00404C26">
            <w:pPr>
              <w:rPr>
                <w:sz w:val="18"/>
                <w:szCs w:val="18"/>
              </w:rPr>
            </w:pPr>
            <w:r w:rsidRPr="00404C26">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404C26" w:rsidRPr="00404C26" w:rsidRDefault="00404C26" w:rsidP="00404C26">
            <w:pPr>
              <w:rPr>
                <w:sz w:val="18"/>
                <w:szCs w:val="18"/>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r w:rsidRPr="00404C26">
              <w:rPr>
                <w:b/>
                <w:bCs/>
                <w:i/>
                <w:iCs/>
                <w:sz w:val="18"/>
                <w:szCs w:val="18"/>
              </w:rPr>
              <w:t>00.01.1900</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18"/>
                <w:szCs w:val="18"/>
              </w:rPr>
            </w:pPr>
          </w:p>
        </w:tc>
      </w:tr>
      <w:tr w:rsidR="00404C26" w:rsidRPr="00404C26" w:rsidTr="00404C26">
        <w:trPr>
          <w:trHeight w:val="255"/>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sz w:val="20"/>
                <w:szCs w:val="20"/>
              </w:rPr>
            </w:pPr>
            <w:r w:rsidRPr="00404C26">
              <w:rPr>
                <w:b/>
                <w:bCs/>
                <w:sz w:val="20"/>
                <w:szCs w:val="20"/>
              </w:rPr>
              <w:t xml:space="preserve">Таблица результатов, балльных и качественных оценок </w:t>
            </w:r>
          </w:p>
        </w:tc>
      </w:tr>
      <w:tr w:rsidR="00404C26" w:rsidRPr="00404C26" w:rsidTr="00404C26">
        <w:trPr>
          <w:trHeight w:val="270"/>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sz w:val="20"/>
                <w:szCs w:val="20"/>
              </w:rPr>
            </w:pPr>
            <w:r w:rsidRPr="00404C26">
              <w:rPr>
                <w:b/>
                <w:bCs/>
                <w:sz w:val="20"/>
                <w:szCs w:val="20"/>
              </w:rPr>
              <w:t>выполнения нормативных физических упражнений</w:t>
            </w:r>
          </w:p>
        </w:tc>
      </w:tr>
      <w:tr w:rsidR="00404C26" w:rsidRPr="00404C26" w:rsidTr="00404C26">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 xml:space="preserve">N </w:t>
            </w:r>
            <w:proofErr w:type="gramStart"/>
            <w:r w:rsidRPr="00404C26">
              <w:rPr>
                <w:sz w:val="18"/>
                <w:szCs w:val="18"/>
              </w:rPr>
              <w:t>п</w:t>
            </w:r>
            <w:proofErr w:type="gramEnd"/>
            <w:r w:rsidRPr="00404C26">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404C26" w:rsidRPr="00404C26" w:rsidRDefault="00404C26" w:rsidP="00404C26">
            <w:pPr>
              <w:jc w:val="center"/>
              <w:rPr>
                <w:sz w:val="18"/>
                <w:szCs w:val="18"/>
              </w:rPr>
            </w:pPr>
            <w:r w:rsidRPr="00404C26">
              <w:rPr>
                <w:sz w:val="18"/>
                <w:szCs w:val="18"/>
              </w:rPr>
              <w:t>Качественная оценка</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Бег 1000 м (</w:t>
            </w:r>
            <w:proofErr w:type="spellStart"/>
            <w:r w:rsidRPr="00404C26">
              <w:rPr>
                <w:sz w:val="18"/>
                <w:szCs w:val="18"/>
              </w:rPr>
              <w:t>мин</w:t>
            </w:r>
            <w:proofErr w:type="gramStart"/>
            <w:r w:rsidRPr="00404C26">
              <w:rPr>
                <w:sz w:val="18"/>
                <w:szCs w:val="18"/>
              </w:rPr>
              <w:t>,с</w:t>
            </w:r>
            <w:proofErr w:type="gramEnd"/>
            <w:r w:rsidRPr="00404C26">
              <w:rPr>
                <w:sz w:val="18"/>
                <w:szCs w:val="18"/>
              </w:rPr>
              <w:t>ек</w:t>
            </w:r>
            <w:proofErr w:type="spellEnd"/>
            <w:r w:rsidRPr="00404C26">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8,38</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Плавание 50 м (</w:t>
            </w:r>
            <w:proofErr w:type="spellStart"/>
            <w:r w:rsidRPr="00404C26">
              <w:rPr>
                <w:sz w:val="18"/>
                <w:szCs w:val="18"/>
              </w:rPr>
              <w:t>мин</w:t>
            </w:r>
            <w:proofErr w:type="gramStart"/>
            <w:r w:rsidRPr="00404C26">
              <w:rPr>
                <w:sz w:val="18"/>
                <w:szCs w:val="18"/>
              </w:rPr>
              <w:t>,с</w:t>
            </w:r>
            <w:proofErr w:type="gramEnd"/>
            <w:r w:rsidRPr="00404C26">
              <w:rPr>
                <w:sz w:val="18"/>
                <w:szCs w:val="18"/>
              </w:rPr>
              <w:t>ек</w:t>
            </w:r>
            <w:proofErr w:type="spellEnd"/>
            <w:r w:rsidRPr="00404C26">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1,23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9,05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чрезвычайно высокая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Прыжок в длину с места (</w:t>
            </w:r>
            <w:proofErr w:type="gramStart"/>
            <w:r w:rsidRPr="00404C26">
              <w:rPr>
                <w:sz w:val="18"/>
                <w:szCs w:val="18"/>
              </w:rPr>
              <w:t>см</w:t>
            </w:r>
            <w:proofErr w:type="gramEnd"/>
            <w:r w:rsidRPr="00404C26">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0,89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11,10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0,49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7,00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 xml:space="preserve">Наклон вперед из </w:t>
            </w:r>
            <w:proofErr w:type="gramStart"/>
            <w:r w:rsidRPr="00404C26">
              <w:rPr>
                <w:sz w:val="18"/>
                <w:szCs w:val="18"/>
              </w:rPr>
              <w:t>положения</w:t>
            </w:r>
            <w:proofErr w:type="gramEnd"/>
            <w:r w:rsidRPr="00404C26">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22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7,59</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высокая</w:t>
            </w:r>
          </w:p>
        </w:tc>
      </w:tr>
      <w:tr w:rsidR="00404C26" w:rsidRPr="00404C26" w:rsidTr="00404C26">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rPr>
                <w:sz w:val="18"/>
                <w:szCs w:val="18"/>
              </w:rPr>
            </w:pPr>
            <w:r w:rsidRPr="00404C26">
              <w:rPr>
                <w:sz w:val="18"/>
                <w:szCs w:val="18"/>
              </w:rPr>
              <w:t xml:space="preserve">Наклон вперед из </w:t>
            </w:r>
            <w:proofErr w:type="gramStart"/>
            <w:r w:rsidRPr="00404C26">
              <w:rPr>
                <w:sz w:val="18"/>
                <w:szCs w:val="18"/>
              </w:rPr>
              <w:t>положения</w:t>
            </w:r>
            <w:proofErr w:type="gramEnd"/>
            <w:r w:rsidRPr="00404C26">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04C26" w:rsidRPr="00404C26" w:rsidRDefault="00404C26" w:rsidP="00404C26">
            <w:pPr>
              <w:jc w:val="center"/>
              <w:rPr>
                <w:i/>
                <w:iCs/>
                <w:sz w:val="18"/>
                <w:szCs w:val="18"/>
              </w:rPr>
            </w:pPr>
            <w:r w:rsidRPr="00404C26">
              <w:rPr>
                <w:i/>
                <w:iCs/>
                <w:sz w:val="18"/>
                <w:szCs w:val="18"/>
              </w:rPr>
              <w:t>6,75</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04C26" w:rsidRPr="00404C26" w:rsidRDefault="00404C26" w:rsidP="00404C26">
            <w:pPr>
              <w:jc w:val="center"/>
              <w:rPr>
                <w:sz w:val="18"/>
                <w:szCs w:val="18"/>
              </w:rPr>
            </w:pPr>
            <w:r w:rsidRPr="00404C26">
              <w:rPr>
                <w:sz w:val="18"/>
                <w:szCs w:val="18"/>
              </w:rPr>
              <w:t>выше средней</w:t>
            </w:r>
          </w:p>
        </w:tc>
      </w:tr>
      <w:tr w:rsidR="00404C26" w:rsidRPr="00404C26" w:rsidTr="00404C26">
        <w:trPr>
          <w:trHeight w:val="270"/>
        </w:trPr>
        <w:tc>
          <w:tcPr>
            <w:tcW w:w="9442" w:type="dxa"/>
            <w:gridSpan w:val="9"/>
            <w:tcBorders>
              <w:top w:val="nil"/>
              <w:left w:val="nil"/>
              <w:bottom w:val="nil"/>
              <w:right w:val="nil"/>
            </w:tcBorders>
            <w:shd w:val="clear" w:color="auto" w:fill="auto"/>
            <w:noWrap/>
            <w:vAlign w:val="bottom"/>
            <w:hideMark/>
          </w:tcPr>
          <w:p w:rsidR="00404C26" w:rsidRPr="00404C26" w:rsidRDefault="00404C26" w:rsidP="00404C26">
            <w:pPr>
              <w:jc w:val="center"/>
              <w:rPr>
                <w:b/>
                <w:bCs/>
                <w:sz w:val="20"/>
                <w:szCs w:val="20"/>
              </w:rPr>
            </w:pPr>
            <w:r w:rsidRPr="00404C26">
              <w:rPr>
                <w:b/>
                <w:bCs/>
                <w:sz w:val="20"/>
                <w:szCs w:val="20"/>
              </w:rPr>
              <w:t>Таблица балльных и качественных оценок уровней основных физических качеств</w:t>
            </w:r>
          </w:p>
        </w:tc>
      </w:tr>
      <w:tr w:rsidR="00404C26" w:rsidRPr="00404C26" w:rsidTr="00404C26">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 xml:space="preserve">N </w:t>
            </w:r>
            <w:proofErr w:type="gramStart"/>
            <w:r w:rsidRPr="00404C26">
              <w:rPr>
                <w:sz w:val="18"/>
                <w:szCs w:val="18"/>
              </w:rPr>
              <w:t>п</w:t>
            </w:r>
            <w:proofErr w:type="gramEnd"/>
            <w:r w:rsidRPr="00404C26">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Качественная оценка</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2,44</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низкая</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0,58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0,38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очень низкая</w:t>
            </w:r>
          </w:p>
        </w:tc>
      </w:tr>
      <w:tr w:rsidR="00404C26" w:rsidRPr="00404C26" w:rsidTr="00404C26">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404C26" w:rsidRPr="00404C26" w:rsidRDefault="00404C26" w:rsidP="00404C26">
            <w:pPr>
              <w:jc w:val="center"/>
              <w:rPr>
                <w:sz w:val="18"/>
                <w:szCs w:val="18"/>
              </w:rPr>
            </w:pPr>
            <w:r w:rsidRPr="00404C26">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rPr>
                <w:sz w:val="18"/>
                <w:szCs w:val="18"/>
              </w:rPr>
            </w:pPr>
            <w:r w:rsidRPr="00404C26">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i/>
                <w:iCs/>
                <w:sz w:val="18"/>
                <w:szCs w:val="18"/>
              </w:rPr>
            </w:pPr>
            <w:r w:rsidRPr="00404C26">
              <w:rPr>
                <w:i/>
                <w:iCs/>
                <w:sz w:val="18"/>
                <w:szCs w:val="18"/>
              </w:rPr>
              <w:t>7,31</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404C26" w:rsidRPr="00404C26" w:rsidRDefault="00404C26" w:rsidP="00404C26">
            <w:pPr>
              <w:jc w:val="center"/>
              <w:rPr>
                <w:sz w:val="18"/>
                <w:szCs w:val="18"/>
              </w:rPr>
            </w:pPr>
            <w:r w:rsidRPr="00404C26">
              <w:rPr>
                <w:sz w:val="18"/>
                <w:szCs w:val="18"/>
              </w:rPr>
              <w:t>высокая</w:t>
            </w:r>
          </w:p>
        </w:tc>
      </w:tr>
      <w:tr w:rsidR="00404C26" w:rsidRPr="00404C26" w:rsidTr="00404C26">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04C26" w:rsidRPr="00404C26" w:rsidRDefault="00404C26" w:rsidP="00404C26">
            <w:pPr>
              <w:jc w:val="center"/>
              <w:rPr>
                <w:b/>
                <w:bCs/>
                <w:sz w:val="18"/>
                <w:szCs w:val="18"/>
              </w:rPr>
            </w:pPr>
            <w:r w:rsidRPr="00404C26">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04C26" w:rsidRPr="00404C26" w:rsidRDefault="00404C26" w:rsidP="00404C26">
            <w:pPr>
              <w:jc w:val="center"/>
              <w:rPr>
                <w:b/>
                <w:bCs/>
                <w:i/>
                <w:iCs/>
                <w:sz w:val="18"/>
                <w:szCs w:val="18"/>
              </w:rPr>
            </w:pPr>
            <w:r w:rsidRPr="00404C26">
              <w:rPr>
                <w:b/>
                <w:bCs/>
                <w:i/>
                <w:iCs/>
                <w:sz w:val="18"/>
                <w:szCs w:val="18"/>
              </w:rPr>
              <w:t>2,22</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404C26" w:rsidRPr="00404C26" w:rsidRDefault="00404C26" w:rsidP="00404C26">
            <w:pPr>
              <w:jc w:val="center"/>
              <w:rPr>
                <w:b/>
                <w:bCs/>
                <w:sz w:val="18"/>
                <w:szCs w:val="18"/>
              </w:rPr>
            </w:pPr>
            <w:r w:rsidRPr="00404C26">
              <w:rPr>
                <w:b/>
                <w:bCs/>
                <w:sz w:val="18"/>
                <w:szCs w:val="18"/>
              </w:rPr>
              <w:t>низкая</w:t>
            </w:r>
          </w:p>
        </w:tc>
      </w:tr>
      <w:tr w:rsidR="00404C26" w:rsidRPr="00404C26" w:rsidTr="00404C26">
        <w:trPr>
          <w:trHeight w:val="300"/>
        </w:trPr>
        <w:tc>
          <w:tcPr>
            <w:tcW w:w="6542" w:type="dxa"/>
            <w:gridSpan w:val="6"/>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r w:rsidRPr="00404C26">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22"/>
                <w:szCs w:val="22"/>
              </w:rPr>
            </w:pPr>
            <w:r w:rsidRPr="00404C26">
              <w:rPr>
                <w:b/>
                <w:bCs/>
                <w:i/>
                <w:iCs/>
                <w:sz w:val="22"/>
                <w:szCs w:val="22"/>
              </w:rPr>
              <w:t>2,22</w:t>
            </w:r>
          </w:p>
        </w:tc>
        <w:tc>
          <w:tcPr>
            <w:tcW w:w="1840" w:type="dxa"/>
            <w:gridSpan w:val="2"/>
            <w:tcBorders>
              <w:top w:val="nil"/>
              <w:left w:val="nil"/>
              <w:bottom w:val="nil"/>
              <w:right w:val="nil"/>
            </w:tcBorders>
            <w:shd w:val="clear" w:color="auto" w:fill="auto"/>
            <w:noWrap/>
            <w:vAlign w:val="bottom"/>
            <w:hideMark/>
          </w:tcPr>
          <w:p w:rsidR="00404C26" w:rsidRPr="00404C26" w:rsidRDefault="00404C26" w:rsidP="00404C26">
            <w:pPr>
              <w:jc w:val="center"/>
              <w:rPr>
                <w:b/>
                <w:bCs/>
                <w:i/>
                <w:iCs/>
                <w:sz w:val="22"/>
                <w:szCs w:val="22"/>
              </w:rPr>
            </w:pPr>
          </w:p>
        </w:tc>
      </w:tr>
      <w:tr w:rsidR="00404C26" w:rsidRPr="00404C26" w:rsidTr="00404C26">
        <w:trPr>
          <w:trHeight w:val="315"/>
        </w:trPr>
        <w:tc>
          <w:tcPr>
            <w:tcW w:w="4640" w:type="dxa"/>
            <w:gridSpan w:val="3"/>
            <w:tcBorders>
              <w:top w:val="nil"/>
              <w:left w:val="nil"/>
              <w:bottom w:val="nil"/>
              <w:right w:val="nil"/>
            </w:tcBorders>
            <w:shd w:val="clear" w:color="auto" w:fill="auto"/>
            <w:noWrap/>
            <w:vAlign w:val="bottom"/>
            <w:hideMark/>
          </w:tcPr>
          <w:p w:rsidR="00404C26" w:rsidRPr="00404C26" w:rsidRDefault="00404C26" w:rsidP="00404C26">
            <w:pPr>
              <w:rPr>
                <w:b/>
                <w:bCs/>
              </w:rPr>
            </w:pPr>
            <w:r w:rsidRPr="00404C26">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222"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780"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1060" w:type="dxa"/>
            <w:tcBorders>
              <w:top w:val="nil"/>
              <w:left w:val="nil"/>
              <w:bottom w:val="nil"/>
              <w:right w:val="nil"/>
            </w:tcBorders>
            <w:shd w:val="clear" w:color="auto" w:fill="auto"/>
            <w:noWrap/>
            <w:vAlign w:val="bottom"/>
            <w:hideMark/>
          </w:tcPr>
          <w:p w:rsidR="00404C26" w:rsidRPr="00404C26" w:rsidRDefault="00404C26" w:rsidP="00404C26">
            <w:pPr>
              <w:rPr>
                <w:b/>
                <w:bCs/>
                <w:i/>
                <w:iCs/>
              </w:rPr>
            </w:pPr>
            <w:r w:rsidRPr="00404C26">
              <w:rPr>
                <w:b/>
                <w:bCs/>
                <w:i/>
                <w:iCs/>
              </w:rPr>
              <w:t>низкая</w:t>
            </w:r>
          </w:p>
        </w:tc>
        <w:tc>
          <w:tcPr>
            <w:tcW w:w="680" w:type="dxa"/>
            <w:tcBorders>
              <w:top w:val="nil"/>
              <w:left w:val="nil"/>
              <w:bottom w:val="nil"/>
              <w:right w:val="nil"/>
            </w:tcBorders>
            <w:shd w:val="clear" w:color="auto" w:fill="auto"/>
            <w:noWrap/>
            <w:vAlign w:val="bottom"/>
            <w:hideMark/>
          </w:tcPr>
          <w:p w:rsidR="00404C26" w:rsidRPr="00404C26" w:rsidRDefault="00404C26" w:rsidP="00404C26">
            <w:pPr>
              <w:rPr>
                <w:b/>
                <w:bCs/>
              </w:rPr>
            </w:pPr>
          </w:p>
        </w:tc>
        <w:tc>
          <w:tcPr>
            <w:tcW w:w="1160" w:type="dxa"/>
            <w:tcBorders>
              <w:top w:val="nil"/>
              <w:left w:val="nil"/>
              <w:bottom w:val="nil"/>
              <w:right w:val="nil"/>
            </w:tcBorders>
            <w:shd w:val="clear" w:color="auto" w:fill="auto"/>
            <w:noWrap/>
            <w:vAlign w:val="bottom"/>
            <w:hideMark/>
          </w:tcPr>
          <w:p w:rsidR="00404C26" w:rsidRPr="00404C26" w:rsidRDefault="00404C26" w:rsidP="00404C26">
            <w:pPr>
              <w:jc w:val="center"/>
              <w:rPr>
                <w:b/>
                <w:bCs/>
              </w:rPr>
            </w:pPr>
          </w:p>
        </w:tc>
      </w:tr>
      <w:tr w:rsidR="00404C26" w:rsidRPr="00404C26" w:rsidTr="00404C26">
        <w:trPr>
          <w:trHeight w:val="285"/>
        </w:trPr>
        <w:tc>
          <w:tcPr>
            <w:tcW w:w="4640" w:type="dxa"/>
            <w:gridSpan w:val="3"/>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r w:rsidRPr="00404C26">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p>
        </w:tc>
        <w:tc>
          <w:tcPr>
            <w:tcW w:w="222" w:type="dxa"/>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p>
        </w:tc>
        <w:tc>
          <w:tcPr>
            <w:tcW w:w="780" w:type="dxa"/>
            <w:tcBorders>
              <w:top w:val="nil"/>
              <w:left w:val="nil"/>
              <w:bottom w:val="nil"/>
              <w:right w:val="nil"/>
            </w:tcBorders>
            <w:shd w:val="clear" w:color="auto" w:fill="auto"/>
            <w:noWrap/>
            <w:vAlign w:val="bottom"/>
            <w:hideMark/>
          </w:tcPr>
          <w:p w:rsidR="00404C26" w:rsidRPr="00404C26" w:rsidRDefault="00404C26" w:rsidP="00404C26">
            <w:pPr>
              <w:rPr>
                <w:b/>
                <w:bCs/>
                <w:sz w:val="22"/>
                <w:szCs w:val="22"/>
              </w:rPr>
            </w:pPr>
          </w:p>
        </w:tc>
        <w:tc>
          <w:tcPr>
            <w:tcW w:w="2900" w:type="dxa"/>
            <w:gridSpan w:val="3"/>
            <w:tcBorders>
              <w:top w:val="nil"/>
              <w:left w:val="nil"/>
              <w:bottom w:val="nil"/>
              <w:right w:val="nil"/>
            </w:tcBorders>
            <w:shd w:val="clear" w:color="auto" w:fill="auto"/>
            <w:noWrap/>
            <w:vAlign w:val="bottom"/>
            <w:hideMark/>
          </w:tcPr>
          <w:p w:rsidR="00404C26" w:rsidRPr="00404C26" w:rsidRDefault="00404C26" w:rsidP="00404C26">
            <w:pPr>
              <w:jc w:val="right"/>
              <w:rPr>
                <w:b/>
                <w:bCs/>
                <w:sz w:val="22"/>
                <w:szCs w:val="22"/>
              </w:rPr>
            </w:pPr>
            <w:r w:rsidRPr="00404C26">
              <w:rPr>
                <w:b/>
                <w:bCs/>
                <w:sz w:val="22"/>
                <w:szCs w:val="22"/>
              </w:rPr>
              <w:t>С. Левинский</w:t>
            </w:r>
          </w:p>
        </w:tc>
      </w:tr>
      <w:tr w:rsidR="00404C26" w:rsidRPr="00404C26" w:rsidTr="00404C26">
        <w:trPr>
          <w:trHeight w:val="285"/>
        </w:trPr>
        <w:tc>
          <w:tcPr>
            <w:tcW w:w="4640" w:type="dxa"/>
            <w:gridSpan w:val="3"/>
            <w:tcBorders>
              <w:top w:val="nil"/>
              <w:left w:val="nil"/>
              <w:bottom w:val="nil"/>
              <w:right w:val="nil"/>
            </w:tcBorders>
            <w:shd w:val="clear" w:color="auto" w:fill="auto"/>
            <w:noWrap/>
            <w:vAlign w:val="bottom"/>
          </w:tcPr>
          <w:p w:rsidR="00404C26" w:rsidRDefault="00404C26" w:rsidP="00404C26">
            <w:pPr>
              <w:rPr>
                <w:b/>
                <w:bCs/>
                <w:sz w:val="22"/>
                <w:szCs w:val="22"/>
              </w:rPr>
            </w:pPr>
          </w:p>
          <w:p w:rsidR="00404C26" w:rsidRDefault="00404C26" w:rsidP="00404C26">
            <w:pPr>
              <w:rPr>
                <w:b/>
                <w:bCs/>
                <w:sz w:val="22"/>
                <w:szCs w:val="22"/>
              </w:rPr>
            </w:pPr>
          </w:p>
          <w:p w:rsidR="00404C26" w:rsidRPr="00404C26" w:rsidRDefault="00404C26" w:rsidP="00404C26">
            <w:pPr>
              <w:rPr>
                <w:b/>
                <w:bCs/>
                <w:sz w:val="22"/>
                <w:szCs w:val="22"/>
              </w:rPr>
            </w:pPr>
          </w:p>
        </w:tc>
        <w:tc>
          <w:tcPr>
            <w:tcW w:w="900" w:type="dxa"/>
            <w:tcBorders>
              <w:top w:val="nil"/>
              <w:left w:val="nil"/>
              <w:bottom w:val="nil"/>
              <w:right w:val="nil"/>
            </w:tcBorders>
            <w:shd w:val="clear" w:color="auto" w:fill="auto"/>
            <w:noWrap/>
            <w:vAlign w:val="bottom"/>
          </w:tcPr>
          <w:p w:rsidR="00404C26" w:rsidRPr="00404C26" w:rsidRDefault="00404C26" w:rsidP="00404C26">
            <w:pPr>
              <w:rPr>
                <w:b/>
                <w:bCs/>
                <w:sz w:val="22"/>
                <w:szCs w:val="22"/>
              </w:rPr>
            </w:pPr>
          </w:p>
        </w:tc>
        <w:tc>
          <w:tcPr>
            <w:tcW w:w="222" w:type="dxa"/>
            <w:tcBorders>
              <w:top w:val="nil"/>
              <w:left w:val="nil"/>
              <w:bottom w:val="nil"/>
              <w:right w:val="nil"/>
            </w:tcBorders>
            <w:shd w:val="clear" w:color="auto" w:fill="auto"/>
            <w:noWrap/>
            <w:vAlign w:val="bottom"/>
          </w:tcPr>
          <w:p w:rsidR="00404C26" w:rsidRPr="00404C26" w:rsidRDefault="00404C26" w:rsidP="00404C26">
            <w:pPr>
              <w:rPr>
                <w:b/>
                <w:bCs/>
                <w:sz w:val="22"/>
                <w:szCs w:val="22"/>
              </w:rPr>
            </w:pPr>
          </w:p>
        </w:tc>
        <w:tc>
          <w:tcPr>
            <w:tcW w:w="780" w:type="dxa"/>
            <w:tcBorders>
              <w:top w:val="nil"/>
              <w:left w:val="nil"/>
              <w:bottom w:val="nil"/>
              <w:right w:val="nil"/>
            </w:tcBorders>
            <w:shd w:val="clear" w:color="auto" w:fill="auto"/>
            <w:noWrap/>
            <w:vAlign w:val="bottom"/>
          </w:tcPr>
          <w:p w:rsidR="00404C26" w:rsidRPr="00404C26" w:rsidRDefault="00404C26" w:rsidP="00404C26">
            <w:pPr>
              <w:rPr>
                <w:b/>
                <w:bCs/>
                <w:sz w:val="22"/>
                <w:szCs w:val="22"/>
              </w:rPr>
            </w:pPr>
          </w:p>
        </w:tc>
        <w:tc>
          <w:tcPr>
            <w:tcW w:w="2900" w:type="dxa"/>
            <w:gridSpan w:val="3"/>
            <w:tcBorders>
              <w:top w:val="nil"/>
              <w:left w:val="nil"/>
              <w:bottom w:val="nil"/>
              <w:right w:val="nil"/>
            </w:tcBorders>
            <w:shd w:val="clear" w:color="auto" w:fill="auto"/>
            <w:noWrap/>
            <w:vAlign w:val="bottom"/>
          </w:tcPr>
          <w:p w:rsidR="00404C26" w:rsidRPr="00404C26" w:rsidRDefault="00404C26" w:rsidP="00404C26">
            <w:pPr>
              <w:jc w:val="right"/>
              <w:rPr>
                <w:b/>
                <w:bCs/>
                <w:sz w:val="22"/>
                <w:szCs w:val="22"/>
              </w:rPr>
            </w:pPr>
          </w:p>
        </w:tc>
      </w:tr>
    </w:tbl>
    <w:p w:rsidR="00C36ED4" w:rsidRDefault="00EB1F81" w:rsidP="00EB1F81">
      <w:pPr>
        <w:tabs>
          <w:tab w:val="left" w:pos="7485"/>
        </w:tabs>
        <w:jc w:val="center"/>
        <w:rPr>
          <w:sz w:val="28"/>
          <w:szCs w:val="28"/>
        </w:rPr>
      </w:pPr>
      <w:r>
        <w:rPr>
          <w:noProof/>
        </w:rPr>
        <w:drawing>
          <wp:inline distT="0" distB="0" distL="0" distR="0" wp14:anchorId="225B0A95" wp14:editId="19B1ABC8">
            <wp:extent cx="2705100" cy="2362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04C26">
        <w:rPr>
          <w:noProof/>
        </w:rPr>
        <w:drawing>
          <wp:inline distT="0" distB="0" distL="0" distR="0" wp14:anchorId="7C4A3F0A" wp14:editId="47615725">
            <wp:extent cx="2790825" cy="236220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36ED4" w:rsidRDefault="00C36ED4" w:rsidP="00404C26">
      <w:pPr>
        <w:tabs>
          <w:tab w:val="left" w:pos="7485"/>
        </w:tabs>
        <w:rPr>
          <w:sz w:val="28"/>
          <w:szCs w:val="28"/>
        </w:rPr>
      </w:pPr>
    </w:p>
    <w:p w:rsidR="00C36ED4" w:rsidRDefault="00C36ED4" w:rsidP="004153D1">
      <w:pPr>
        <w:tabs>
          <w:tab w:val="left" w:pos="7485"/>
        </w:tabs>
        <w:jc w:val="right"/>
        <w:rPr>
          <w:sz w:val="28"/>
          <w:szCs w:val="28"/>
        </w:rPr>
      </w:pPr>
    </w:p>
    <w:tbl>
      <w:tblPr>
        <w:tblW w:w="9478" w:type="dxa"/>
        <w:tblInd w:w="93" w:type="dxa"/>
        <w:tblLook w:val="04A0" w:firstRow="1" w:lastRow="0" w:firstColumn="1" w:lastColumn="0" w:noHBand="0" w:noVBand="1"/>
      </w:tblPr>
      <w:tblGrid>
        <w:gridCol w:w="572"/>
        <w:gridCol w:w="946"/>
        <w:gridCol w:w="3046"/>
        <w:gridCol w:w="888"/>
        <w:gridCol w:w="222"/>
        <w:gridCol w:w="770"/>
        <w:gridCol w:w="1220"/>
        <w:gridCol w:w="671"/>
        <w:gridCol w:w="1143"/>
      </w:tblGrid>
      <w:tr w:rsidR="00EB1F81" w:rsidRPr="00EB1F81" w:rsidTr="00EB1F81">
        <w:trPr>
          <w:trHeight w:val="585"/>
        </w:trPr>
        <w:tc>
          <w:tcPr>
            <w:tcW w:w="9478" w:type="dxa"/>
            <w:gridSpan w:val="9"/>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r w:rsidRPr="00EB1F81">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EB1F81" w:rsidRPr="00EB1F81" w:rsidTr="00EB1F81">
        <w:trPr>
          <w:trHeight w:val="90"/>
        </w:trPr>
        <w:tc>
          <w:tcPr>
            <w:tcW w:w="573"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946"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3047"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888"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222"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770"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1218"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671"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c>
          <w:tcPr>
            <w:tcW w:w="1143" w:type="dxa"/>
            <w:tcBorders>
              <w:top w:val="nil"/>
              <w:left w:val="nil"/>
              <w:bottom w:val="nil"/>
              <w:right w:val="nil"/>
            </w:tcBorders>
            <w:shd w:val="clear" w:color="auto" w:fill="auto"/>
            <w:vAlign w:val="bottom"/>
            <w:hideMark/>
          </w:tcPr>
          <w:p w:rsidR="00EB1F81" w:rsidRPr="00EB1F81" w:rsidRDefault="00EB1F81" w:rsidP="00EB1F81">
            <w:pPr>
              <w:jc w:val="center"/>
              <w:rPr>
                <w:b/>
                <w:bCs/>
                <w:sz w:val="22"/>
                <w:szCs w:val="22"/>
              </w:rPr>
            </w:pPr>
          </w:p>
        </w:tc>
      </w:tr>
      <w:tr w:rsidR="00EB1F81" w:rsidRPr="00EB1F81" w:rsidTr="00EB1F81">
        <w:trPr>
          <w:trHeight w:val="270"/>
        </w:trPr>
        <w:tc>
          <w:tcPr>
            <w:tcW w:w="9478" w:type="dxa"/>
            <w:gridSpan w:val="9"/>
            <w:tcBorders>
              <w:top w:val="nil"/>
              <w:left w:val="nil"/>
              <w:bottom w:val="nil"/>
              <w:right w:val="nil"/>
            </w:tcBorders>
            <w:shd w:val="clear" w:color="auto" w:fill="auto"/>
            <w:noWrap/>
            <w:vAlign w:val="bottom"/>
            <w:hideMark/>
          </w:tcPr>
          <w:p w:rsidR="00EB1F81" w:rsidRPr="00EB1F81" w:rsidRDefault="00EB1F81" w:rsidP="00EB1F81">
            <w:pPr>
              <w:jc w:val="center"/>
              <w:rPr>
                <w:b/>
                <w:bCs/>
              </w:rPr>
            </w:pPr>
            <w:r w:rsidRPr="00EB1F81">
              <w:rPr>
                <w:b/>
                <w:bCs/>
              </w:rPr>
              <w:t xml:space="preserve">Заключение о физической подготовленности </w:t>
            </w:r>
          </w:p>
        </w:tc>
      </w:tr>
      <w:tr w:rsidR="00EB1F81" w:rsidRPr="00EB1F81" w:rsidTr="00EB1F81">
        <w:trPr>
          <w:trHeight w:val="75"/>
        </w:trPr>
        <w:tc>
          <w:tcPr>
            <w:tcW w:w="573"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946"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3047"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888"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222"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770"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1218"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671"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c>
          <w:tcPr>
            <w:tcW w:w="1143"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rPr>
            </w:pPr>
          </w:p>
        </w:tc>
      </w:tr>
      <w:tr w:rsidR="00EB1F81" w:rsidRPr="00EB1F81" w:rsidTr="00EB1F81">
        <w:trPr>
          <w:trHeight w:val="255"/>
        </w:trPr>
        <w:tc>
          <w:tcPr>
            <w:tcW w:w="9478" w:type="dxa"/>
            <w:gridSpan w:val="9"/>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22"/>
                <w:szCs w:val="22"/>
              </w:rPr>
            </w:pPr>
            <w:r w:rsidRPr="00EB1F81">
              <w:rPr>
                <w:b/>
                <w:bCs/>
                <w:i/>
                <w:iCs/>
                <w:sz w:val="22"/>
                <w:szCs w:val="22"/>
              </w:rPr>
              <w:t>Новикова Эрика</w:t>
            </w:r>
          </w:p>
        </w:tc>
      </w:tr>
      <w:tr w:rsidR="00EB1F81" w:rsidRPr="00EB1F81" w:rsidTr="00EB1F81">
        <w:trPr>
          <w:trHeight w:val="255"/>
        </w:trPr>
        <w:tc>
          <w:tcPr>
            <w:tcW w:w="5676" w:type="dxa"/>
            <w:gridSpan w:val="5"/>
            <w:tcBorders>
              <w:top w:val="nil"/>
              <w:left w:val="nil"/>
              <w:bottom w:val="nil"/>
              <w:right w:val="nil"/>
            </w:tcBorders>
            <w:shd w:val="clear" w:color="auto" w:fill="auto"/>
            <w:noWrap/>
            <w:vAlign w:val="bottom"/>
            <w:hideMark/>
          </w:tcPr>
          <w:p w:rsidR="00EB1F81" w:rsidRPr="00EB1F81" w:rsidRDefault="00EB1F81" w:rsidP="00EB1F81">
            <w:pPr>
              <w:rPr>
                <w:sz w:val="18"/>
                <w:szCs w:val="18"/>
              </w:rPr>
            </w:pPr>
            <w:r w:rsidRPr="00EB1F81">
              <w:rPr>
                <w:sz w:val="18"/>
                <w:szCs w:val="18"/>
              </w:rPr>
              <w:t>Время проведения оценки</w:t>
            </w:r>
          </w:p>
        </w:tc>
        <w:tc>
          <w:tcPr>
            <w:tcW w:w="770" w:type="dxa"/>
            <w:tcBorders>
              <w:top w:val="nil"/>
              <w:left w:val="nil"/>
              <w:bottom w:val="nil"/>
              <w:right w:val="nil"/>
            </w:tcBorders>
            <w:shd w:val="clear" w:color="auto" w:fill="auto"/>
            <w:noWrap/>
            <w:vAlign w:val="bottom"/>
            <w:hideMark/>
          </w:tcPr>
          <w:p w:rsidR="00EB1F81" w:rsidRPr="00EB1F81" w:rsidRDefault="00EB1F81" w:rsidP="00EB1F81">
            <w:pPr>
              <w:jc w:val="center"/>
              <w:rPr>
                <w:sz w:val="18"/>
                <w:szCs w:val="18"/>
              </w:rPr>
            </w:pPr>
            <w:r w:rsidRPr="00EB1F81">
              <w:rPr>
                <w:sz w:val="18"/>
                <w:szCs w:val="18"/>
              </w:rPr>
              <w:t>с</w:t>
            </w:r>
          </w:p>
        </w:tc>
        <w:tc>
          <w:tcPr>
            <w:tcW w:w="1218"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18"/>
                <w:szCs w:val="18"/>
              </w:rPr>
            </w:pPr>
            <w:r w:rsidRPr="00EB1F81">
              <w:rPr>
                <w:b/>
                <w:bCs/>
                <w:i/>
                <w:iCs/>
                <w:sz w:val="18"/>
                <w:szCs w:val="18"/>
              </w:rPr>
              <w:t>02.02.2015</w:t>
            </w:r>
          </w:p>
        </w:tc>
        <w:tc>
          <w:tcPr>
            <w:tcW w:w="671" w:type="dxa"/>
            <w:tcBorders>
              <w:top w:val="nil"/>
              <w:left w:val="nil"/>
              <w:bottom w:val="nil"/>
              <w:right w:val="nil"/>
            </w:tcBorders>
            <w:shd w:val="clear" w:color="auto" w:fill="auto"/>
            <w:noWrap/>
            <w:vAlign w:val="bottom"/>
            <w:hideMark/>
          </w:tcPr>
          <w:p w:rsidR="00EB1F81" w:rsidRPr="00EB1F81" w:rsidRDefault="00EB1F81" w:rsidP="00EB1F81">
            <w:pPr>
              <w:jc w:val="center"/>
              <w:rPr>
                <w:sz w:val="18"/>
                <w:szCs w:val="18"/>
              </w:rPr>
            </w:pPr>
            <w:r w:rsidRPr="00EB1F81">
              <w:rPr>
                <w:sz w:val="18"/>
                <w:szCs w:val="18"/>
              </w:rPr>
              <w:t>по</w:t>
            </w:r>
          </w:p>
        </w:tc>
        <w:tc>
          <w:tcPr>
            <w:tcW w:w="1143" w:type="dxa"/>
            <w:tcBorders>
              <w:top w:val="nil"/>
              <w:left w:val="nil"/>
              <w:bottom w:val="nil"/>
              <w:right w:val="nil"/>
            </w:tcBorders>
            <w:shd w:val="clear" w:color="auto" w:fill="auto"/>
            <w:noWrap/>
            <w:vAlign w:val="bottom"/>
            <w:hideMark/>
          </w:tcPr>
          <w:p w:rsidR="00EB1F81" w:rsidRPr="00EB1F81" w:rsidRDefault="00EB1F81" w:rsidP="00EB1F81">
            <w:pPr>
              <w:jc w:val="right"/>
              <w:rPr>
                <w:b/>
                <w:bCs/>
                <w:i/>
                <w:iCs/>
                <w:sz w:val="18"/>
                <w:szCs w:val="18"/>
              </w:rPr>
            </w:pPr>
            <w:r w:rsidRPr="00EB1F81">
              <w:rPr>
                <w:b/>
                <w:bCs/>
                <w:i/>
                <w:iCs/>
                <w:sz w:val="18"/>
                <w:szCs w:val="18"/>
              </w:rPr>
              <w:t>02.03.2015</w:t>
            </w:r>
          </w:p>
        </w:tc>
      </w:tr>
      <w:tr w:rsidR="00EB1F81" w:rsidRPr="00EB1F81" w:rsidTr="00EB1F81">
        <w:trPr>
          <w:trHeight w:val="255"/>
        </w:trPr>
        <w:tc>
          <w:tcPr>
            <w:tcW w:w="5676" w:type="dxa"/>
            <w:gridSpan w:val="5"/>
            <w:tcBorders>
              <w:top w:val="nil"/>
              <w:left w:val="nil"/>
              <w:bottom w:val="nil"/>
              <w:right w:val="nil"/>
            </w:tcBorders>
            <w:shd w:val="clear" w:color="auto" w:fill="auto"/>
            <w:noWrap/>
            <w:vAlign w:val="bottom"/>
            <w:hideMark/>
          </w:tcPr>
          <w:p w:rsidR="00EB1F81" w:rsidRPr="00EB1F81" w:rsidRDefault="00EB1F81" w:rsidP="00EB1F81">
            <w:pPr>
              <w:rPr>
                <w:sz w:val="18"/>
                <w:szCs w:val="18"/>
              </w:rPr>
            </w:pPr>
            <w:r w:rsidRPr="00EB1F81">
              <w:rPr>
                <w:sz w:val="18"/>
                <w:szCs w:val="18"/>
              </w:rPr>
              <w:t>Возраст на период проведения оценки</w:t>
            </w:r>
          </w:p>
        </w:tc>
        <w:tc>
          <w:tcPr>
            <w:tcW w:w="770" w:type="dxa"/>
            <w:tcBorders>
              <w:top w:val="nil"/>
              <w:left w:val="nil"/>
              <w:bottom w:val="nil"/>
              <w:right w:val="nil"/>
            </w:tcBorders>
            <w:shd w:val="clear" w:color="auto" w:fill="auto"/>
            <w:noWrap/>
            <w:vAlign w:val="bottom"/>
            <w:hideMark/>
          </w:tcPr>
          <w:p w:rsidR="00EB1F81" w:rsidRPr="00EB1F81" w:rsidRDefault="00EB1F81" w:rsidP="00EB1F81">
            <w:pPr>
              <w:jc w:val="right"/>
              <w:rPr>
                <w:sz w:val="18"/>
                <w:szCs w:val="18"/>
              </w:rPr>
            </w:pPr>
          </w:p>
        </w:tc>
        <w:tc>
          <w:tcPr>
            <w:tcW w:w="1218"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18"/>
                <w:szCs w:val="18"/>
              </w:rPr>
            </w:pPr>
            <w:r w:rsidRPr="00EB1F81">
              <w:rPr>
                <w:b/>
                <w:bCs/>
                <w:i/>
                <w:iCs/>
                <w:sz w:val="18"/>
                <w:szCs w:val="18"/>
              </w:rPr>
              <w:t>15,50</w:t>
            </w:r>
          </w:p>
        </w:tc>
        <w:tc>
          <w:tcPr>
            <w:tcW w:w="671" w:type="dxa"/>
            <w:tcBorders>
              <w:top w:val="nil"/>
              <w:left w:val="nil"/>
              <w:bottom w:val="nil"/>
              <w:right w:val="nil"/>
            </w:tcBorders>
            <w:shd w:val="clear" w:color="auto" w:fill="auto"/>
            <w:noWrap/>
            <w:vAlign w:val="bottom"/>
            <w:hideMark/>
          </w:tcPr>
          <w:p w:rsidR="00EB1F81" w:rsidRPr="00EB1F81" w:rsidRDefault="00EB1F81" w:rsidP="00EB1F81">
            <w:pPr>
              <w:rPr>
                <w:i/>
                <w:iCs/>
                <w:sz w:val="18"/>
                <w:szCs w:val="18"/>
              </w:rPr>
            </w:pPr>
            <w:r w:rsidRPr="00EB1F81">
              <w:rPr>
                <w:i/>
                <w:iCs/>
                <w:sz w:val="18"/>
                <w:szCs w:val="18"/>
              </w:rPr>
              <w:t>лет</w:t>
            </w:r>
          </w:p>
        </w:tc>
        <w:tc>
          <w:tcPr>
            <w:tcW w:w="1143" w:type="dxa"/>
            <w:tcBorders>
              <w:top w:val="nil"/>
              <w:left w:val="nil"/>
              <w:bottom w:val="nil"/>
              <w:right w:val="nil"/>
            </w:tcBorders>
            <w:shd w:val="clear" w:color="auto" w:fill="auto"/>
            <w:noWrap/>
            <w:vAlign w:val="bottom"/>
            <w:hideMark/>
          </w:tcPr>
          <w:p w:rsidR="00EB1F81" w:rsidRPr="00EB1F81" w:rsidRDefault="00EB1F81" w:rsidP="00EB1F81">
            <w:pPr>
              <w:rPr>
                <w:b/>
                <w:bCs/>
                <w:i/>
                <w:iCs/>
                <w:sz w:val="18"/>
                <w:szCs w:val="18"/>
              </w:rPr>
            </w:pPr>
          </w:p>
        </w:tc>
      </w:tr>
      <w:tr w:rsidR="00EB1F81" w:rsidRPr="00EB1F81" w:rsidTr="00EB1F81">
        <w:trPr>
          <w:trHeight w:val="255"/>
        </w:trPr>
        <w:tc>
          <w:tcPr>
            <w:tcW w:w="6446" w:type="dxa"/>
            <w:gridSpan w:val="6"/>
            <w:tcBorders>
              <w:top w:val="nil"/>
              <w:left w:val="nil"/>
              <w:bottom w:val="nil"/>
              <w:right w:val="nil"/>
            </w:tcBorders>
            <w:shd w:val="clear" w:color="auto" w:fill="auto"/>
            <w:noWrap/>
            <w:vAlign w:val="bottom"/>
            <w:hideMark/>
          </w:tcPr>
          <w:p w:rsidR="00EB1F81" w:rsidRPr="00EB1F81" w:rsidRDefault="00EB1F81" w:rsidP="00EB1F81">
            <w:pPr>
              <w:rPr>
                <w:sz w:val="18"/>
                <w:szCs w:val="18"/>
              </w:rPr>
            </w:pPr>
            <w:r w:rsidRPr="00EB1F81">
              <w:rPr>
                <w:sz w:val="18"/>
                <w:szCs w:val="18"/>
              </w:rPr>
              <w:t>Класс</w:t>
            </w:r>
          </w:p>
        </w:tc>
        <w:tc>
          <w:tcPr>
            <w:tcW w:w="3032" w:type="dxa"/>
            <w:gridSpan w:val="3"/>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18"/>
                <w:szCs w:val="18"/>
              </w:rPr>
            </w:pPr>
            <w:r w:rsidRPr="00EB1F81">
              <w:rPr>
                <w:b/>
                <w:bCs/>
                <w:i/>
                <w:iCs/>
                <w:sz w:val="18"/>
                <w:szCs w:val="18"/>
              </w:rPr>
              <w:t>9</w:t>
            </w:r>
          </w:p>
        </w:tc>
      </w:tr>
      <w:tr w:rsidR="00EB1F81" w:rsidRPr="00EB1F81" w:rsidTr="00EB1F81">
        <w:trPr>
          <w:trHeight w:val="255"/>
        </w:trPr>
        <w:tc>
          <w:tcPr>
            <w:tcW w:w="5676" w:type="dxa"/>
            <w:gridSpan w:val="5"/>
            <w:tcBorders>
              <w:top w:val="nil"/>
              <w:left w:val="nil"/>
              <w:bottom w:val="nil"/>
              <w:right w:val="nil"/>
            </w:tcBorders>
            <w:shd w:val="clear" w:color="auto" w:fill="auto"/>
            <w:noWrap/>
            <w:vAlign w:val="bottom"/>
            <w:hideMark/>
          </w:tcPr>
          <w:p w:rsidR="00EB1F81" w:rsidRPr="00EB1F81" w:rsidRDefault="00EB1F81" w:rsidP="00EB1F81">
            <w:pPr>
              <w:rPr>
                <w:sz w:val="18"/>
                <w:szCs w:val="18"/>
              </w:rPr>
            </w:pPr>
            <w:r w:rsidRPr="00EB1F81">
              <w:rPr>
                <w:sz w:val="18"/>
                <w:szCs w:val="18"/>
              </w:rPr>
              <w:t>Спортивная специализация</w:t>
            </w:r>
          </w:p>
        </w:tc>
        <w:tc>
          <w:tcPr>
            <w:tcW w:w="770" w:type="dxa"/>
            <w:tcBorders>
              <w:top w:val="nil"/>
              <w:left w:val="nil"/>
              <w:bottom w:val="nil"/>
              <w:right w:val="nil"/>
            </w:tcBorders>
            <w:shd w:val="clear" w:color="auto" w:fill="auto"/>
            <w:noWrap/>
            <w:vAlign w:val="bottom"/>
            <w:hideMark/>
          </w:tcPr>
          <w:p w:rsidR="00EB1F81" w:rsidRPr="00EB1F81" w:rsidRDefault="00EB1F81" w:rsidP="00EB1F81">
            <w:pPr>
              <w:rPr>
                <w:sz w:val="18"/>
                <w:szCs w:val="18"/>
              </w:rPr>
            </w:pPr>
          </w:p>
        </w:tc>
        <w:tc>
          <w:tcPr>
            <w:tcW w:w="1218"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18"/>
                <w:szCs w:val="18"/>
              </w:rPr>
            </w:pPr>
            <w:r w:rsidRPr="00EB1F81">
              <w:rPr>
                <w:b/>
                <w:bCs/>
                <w:i/>
                <w:iCs/>
                <w:sz w:val="18"/>
                <w:szCs w:val="18"/>
              </w:rPr>
              <w:t>Фехтование</w:t>
            </w:r>
          </w:p>
        </w:tc>
        <w:tc>
          <w:tcPr>
            <w:tcW w:w="671"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18"/>
                <w:szCs w:val="18"/>
              </w:rPr>
            </w:pPr>
          </w:p>
        </w:tc>
        <w:tc>
          <w:tcPr>
            <w:tcW w:w="1143"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18"/>
                <w:szCs w:val="18"/>
              </w:rPr>
            </w:pPr>
          </w:p>
        </w:tc>
      </w:tr>
      <w:tr w:rsidR="00EB1F81" w:rsidRPr="00EB1F81" w:rsidTr="00EB1F81">
        <w:trPr>
          <w:trHeight w:val="255"/>
        </w:trPr>
        <w:tc>
          <w:tcPr>
            <w:tcW w:w="9478" w:type="dxa"/>
            <w:gridSpan w:val="9"/>
            <w:tcBorders>
              <w:top w:val="nil"/>
              <w:left w:val="nil"/>
              <w:bottom w:val="nil"/>
              <w:right w:val="nil"/>
            </w:tcBorders>
            <w:shd w:val="clear" w:color="auto" w:fill="auto"/>
            <w:noWrap/>
            <w:vAlign w:val="bottom"/>
            <w:hideMark/>
          </w:tcPr>
          <w:p w:rsidR="00EB1F81" w:rsidRPr="00EB1F81" w:rsidRDefault="00EB1F81" w:rsidP="00EB1F81">
            <w:pPr>
              <w:jc w:val="center"/>
              <w:rPr>
                <w:b/>
                <w:bCs/>
                <w:sz w:val="20"/>
                <w:szCs w:val="20"/>
              </w:rPr>
            </w:pPr>
            <w:r w:rsidRPr="00EB1F81">
              <w:rPr>
                <w:b/>
                <w:bCs/>
                <w:sz w:val="20"/>
                <w:szCs w:val="20"/>
              </w:rPr>
              <w:t xml:space="preserve">Таблица результатов, балльных и качественных оценок </w:t>
            </w:r>
          </w:p>
        </w:tc>
      </w:tr>
      <w:tr w:rsidR="00EB1F81" w:rsidRPr="00EB1F81" w:rsidTr="00EB1F81">
        <w:trPr>
          <w:trHeight w:val="270"/>
        </w:trPr>
        <w:tc>
          <w:tcPr>
            <w:tcW w:w="9478" w:type="dxa"/>
            <w:gridSpan w:val="9"/>
            <w:tcBorders>
              <w:top w:val="nil"/>
              <w:left w:val="nil"/>
              <w:bottom w:val="nil"/>
              <w:right w:val="nil"/>
            </w:tcBorders>
            <w:shd w:val="clear" w:color="auto" w:fill="auto"/>
            <w:noWrap/>
            <w:vAlign w:val="bottom"/>
            <w:hideMark/>
          </w:tcPr>
          <w:p w:rsidR="00EB1F81" w:rsidRPr="00EB1F81" w:rsidRDefault="00EB1F81" w:rsidP="00EB1F81">
            <w:pPr>
              <w:jc w:val="center"/>
              <w:rPr>
                <w:b/>
                <w:bCs/>
                <w:sz w:val="20"/>
                <w:szCs w:val="20"/>
              </w:rPr>
            </w:pPr>
            <w:r w:rsidRPr="00EB1F81">
              <w:rPr>
                <w:b/>
                <w:bCs/>
                <w:sz w:val="20"/>
                <w:szCs w:val="20"/>
              </w:rPr>
              <w:t>выполнения нормативных физических упражнений</w:t>
            </w:r>
          </w:p>
        </w:tc>
      </w:tr>
      <w:tr w:rsidR="00EB1F81" w:rsidRPr="00EB1F81" w:rsidTr="00EB1F81">
        <w:trPr>
          <w:trHeight w:val="255"/>
        </w:trPr>
        <w:tc>
          <w:tcPr>
            <w:tcW w:w="573"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EB1F81" w:rsidRPr="00EB1F81" w:rsidRDefault="00EB1F81" w:rsidP="00EB1F81">
            <w:pPr>
              <w:jc w:val="center"/>
              <w:rPr>
                <w:sz w:val="18"/>
                <w:szCs w:val="18"/>
              </w:rPr>
            </w:pPr>
            <w:r w:rsidRPr="00EB1F81">
              <w:rPr>
                <w:sz w:val="18"/>
                <w:szCs w:val="18"/>
              </w:rPr>
              <w:t xml:space="preserve">N </w:t>
            </w:r>
            <w:proofErr w:type="gramStart"/>
            <w:r w:rsidRPr="00EB1F81">
              <w:rPr>
                <w:sz w:val="18"/>
                <w:szCs w:val="18"/>
              </w:rPr>
              <w:t>п</w:t>
            </w:r>
            <w:proofErr w:type="gramEnd"/>
            <w:r w:rsidRPr="00EB1F81">
              <w:rPr>
                <w:sz w:val="18"/>
                <w:szCs w:val="18"/>
              </w:rPr>
              <w:t>/п</w:t>
            </w:r>
          </w:p>
        </w:tc>
        <w:tc>
          <w:tcPr>
            <w:tcW w:w="3993"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EB1F81" w:rsidRPr="00EB1F81" w:rsidRDefault="00EB1F81" w:rsidP="00EB1F81">
            <w:pPr>
              <w:jc w:val="center"/>
              <w:rPr>
                <w:sz w:val="18"/>
                <w:szCs w:val="18"/>
              </w:rPr>
            </w:pPr>
            <w:r w:rsidRPr="00EB1F81">
              <w:rPr>
                <w:sz w:val="18"/>
                <w:szCs w:val="18"/>
              </w:rPr>
              <w:t>Упражнение</w:t>
            </w:r>
          </w:p>
        </w:tc>
        <w:tc>
          <w:tcPr>
            <w:tcW w:w="111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EB1F81" w:rsidRPr="00EB1F81" w:rsidRDefault="00EB1F81" w:rsidP="00EB1F81">
            <w:pPr>
              <w:jc w:val="center"/>
              <w:rPr>
                <w:sz w:val="18"/>
                <w:szCs w:val="18"/>
              </w:rPr>
            </w:pPr>
            <w:r w:rsidRPr="00EB1F81">
              <w:rPr>
                <w:sz w:val="18"/>
                <w:szCs w:val="18"/>
              </w:rPr>
              <w:t>Результат</w:t>
            </w:r>
          </w:p>
        </w:tc>
        <w:tc>
          <w:tcPr>
            <w:tcW w:w="1988"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EB1F81" w:rsidRPr="00EB1F81" w:rsidRDefault="00EB1F81" w:rsidP="00EB1F81">
            <w:pPr>
              <w:jc w:val="center"/>
              <w:rPr>
                <w:sz w:val="18"/>
                <w:szCs w:val="18"/>
              </w:rPr>
            </w:pPr>
            <w:r w:rsidRPr="00EB1F81">
              <w:rPr>
                <w:sz w:val="18"/>
                <w:szCs w:val="18"/>
              </w:rPr>
              <w:t>Балл</w:t>
            </w:r>
          </w:p>
        </w:tc>
        <w:tc>
          <w:tcPr>
            <w:tcW w:w="1814"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EB1F81" w:rsidRPr="00EB1F81" w:rsidRDefault="00EB1F81" w:rsidP="00EB1F81">
            <w:pPr>
              <w:jc w:val="center"/>
              <w:rPr>
                <w:sz w:val="18"/>
                <w:szCs w:val="18"/>
              </w:rPr>
            </w:pPr>
            <w:r w:rsidRPr="00EB1F81">
              <w:rPr>
                <w:sz w:val="18"/>
                <w:szCs w:val="18"/>
              </w:rPr>
              <w:t>Качественная оценка</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1</w:t>
            </w:r>
          </w:p>
        </w:tc>
        <w:tc>
          <w:tcPr>
            <w:tcW w:w="3993" w:type="dxa"/>
            <w:gridSpan w:val="2"/>
            <w:tcBorders>
              <w:top w:val="nil"/>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Бег 1000 м (</w:t>
            </w:r>
            <w:proofErr w:type="spellStart"/>
            <w:r w:rsidRPr="00EB1F81">
              <w:rPr>
                <w:sz w:val="18"/>
                <w:szCs w:val="18"/>
              </w:rPr>
              <w:t>мин</w:t>
            </w:r>
            <w:proofErr w:type="gramStart"/>
            <w:r w:rsidRPr="00EB1F81">
              <w:rPr>
                <w:sz w:val="18"/>
                <w:szCs w:val="18"/>
              </w:rPr>
              <w:t>,с</w:t>
            </w:r>
            <w:proofErr w:type="gramEnd"/>
            <w:r w:rsidRPr="00EB1F81">
              <w:rPr>
                <w:sz w:val="18"/>
                <w:szCs w:val="18"/>
              </w:rPr>
              <w:t>ек</w:t>
            </w:r>
            <w:proofErr w:type="spellEnd"/>
            <w:r w:rsidRPr="00EB1F81">
              <w:rPr>
                <w:sz w:val="18"/>
                <w:szCs w:val="18"/>
              </w:rPr>
              <w:t>)</w:t>
            </w:r>
          </w:p>
        </w:tc>
        <w:tc>
          <w:tcPr>
            <w:tcW w:w="1110" w:type="dxa"/>
            <w:gridSpan w:val="2"/>
            <w:tcBorders>
              <w:top w:val="nil"/>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7,01</w:t>
            </w:r>
          </w:p>
        </w:tc>
        <w:tc>
          <w:tcPr>
            <w:tcW w:w="1988" w:type="dxa"/>
            <w:gridSpan w:val="2"/>
            <w:tcBorders>
              <w:top w:val="nil"/>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0,00</w:t>
            </w:r>
          </w:p>
        </w:tc>
        <w:tc>
          <w:tcPr>
            <w:tcW w:w="1814" w:type="dxa"/>
            <w:gridSpan w:val="2"/>
            <w:tcBorders>
              <w:top w:val="nil"/>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очень низкая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2</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Плавание 50 м (</w:t>
            </w:r>
            <w:proofErr w:type="spellStart"/>
            <w:r w:rsidRPr="00EB1F81">
              <w:rPr>
                <w:sz w:val="18"/>
                <w:szCs w:val="18"/>
              </w:rPr>
              <w:t>мин</w:t>
            </w:r>
            <w:proofErr w:type="gramStart"/>
            <w:r w:rsidRPr="00EB1F81">
              <w:rPr>
                <w:sz w:val="18"/>
                <w:szCs w:val="18"/>
              </w:rPr>
              <w:t>,с</w:t>
            </w:r>
            <w:proofErr w:type="gramEnd"/>
            <w:r w:rsidRPr="00EB1F81">
              <w:rPr>
                <w:sz w:val="18"/>
                <w:szCs w:val="18"/>
              </w:rPr>
              <w:t>ек</w:t>
            </w:r>
            <w:proofErr w:type="spellEnd"/>
            <w:r w:rsidRPr="00EB1F81">
              <w:rPr>
                <w:sz w:val="18"/>
                <w:szCs w:val="18"/>
              </w:rPr>
              <w:t>)</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1,07</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10,00</w:t>
            </w:r>
          </w:p>
        </w:tc>
        <w:tc>
          <w:tcPr>
            <w:tcW w:w="1814" w:type="dxa"/>
            <w:gridSpan w:val="2"/>
            <w:tcBorders>
              <w:top w:val="single" w:sz="4" w:space="0" w:color="auto"/>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чрезвычайно высокая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3</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Сгибание-разгибание рук в упоре лежа</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0</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0,00</w:t>
            </w:r>
          </w:p>
        </w:tc>
        <w:tc>
          <w:tcPr>
            <w:tcW w:w="1814" w:type="dxa"/>
            <w:gridSpan w:val="2"/>
            <w:tcBorders>
              <w:top w:val="single" w:sz="4" w:space="0" w:color="auto"/>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очень низкая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4</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Прыжок в длину с места (</w:t>
            </w:r>
            <w:proofErr w:type="gramStart"/>
            <w:r w:rsidRPr="00EB1F81">
              <w:rPr>
                <w:sz w:val="18"/>
                <w:szCs w:val="18"/>
              </w:rPr>
              <w:t>см</w:t>
            </w:r>
            <w:proofErr w:type="gramEnd"/>
            <w:r w:rsidRPr="00EB1F81">
              <w:rPr>
                <w:sz w:val="18"/>
                <w:szCs w:val="18"/>
              </w:rPr>
              <w:t>)</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163</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2,07</w:t>
            </w:r>
          </w:p>
        </w:tc>
        <w:tc>
          <w:tcPr>
            <w:tcW w:w="1814" w:type="dxa"/>
            <w:gridSpan w:val="2"/>
            <w:tcBorders>
              <w:top w:val="single" w:sz="4" w:space="0" w:color="auto"/>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очень низкая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5</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Бег 60 м (сек)</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11,20</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0,00</w:t>
            </w:r>
          </w:p>
        </w:tc>
        <w:tc>
          <w:tcPr>
            <w:tcW w:w="1814" w:type="dxa"/>
            <w:gridSpan w:val="2"/>
            <w:tcBorders>
              <w:top w:val="single" w:sz="4" w:space="0" w:color="auto"/>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очень низкая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6</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Метание мяча (вес 150 г) (м)</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25</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4,39</w:t>
            </w:r>
          </w:p>
        </w:tc>
        <w:tc>
          <w:tcPr>
            <w:tcW w:w="1814" w:type="dxa"/>
            <w:gridSpan w:val="2"/>
            <w:tcBorders>
              <w:top w:val="single" w:sz="4" w:space="0" w:color="auto"/>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средняя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7</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3 кувырка вперед на время (сек)</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4,00</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7,44</w:t>
            </w:r>
          </w:p>
        </w:tc>
        <w:tc>
          <w:tcPr>
            <w:tcW w:w="1814" w:type="dxa"/>
            <w:gridSpan w:val="2"/>
            <w:tcBorders>
              <w:top w:val="single" w:sz="4" w:space="0" w:color="auto"/>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высокая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8</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Передача волейбольного мяча сверху (раз)</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16</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5,00</w:t>
            </w:r>
          </w:p>
        </w:tc>
        <w:tc>
          <w:tcPr>
            <w:tcW w:w="1814" w:type="dxa"/>
            <w:gridSpan w:val="2"/>
            <w:tcBorders>
              <w:top w:val="single" w:sz="4" w:space="0" w:color="auto"/>
              <w:left w:val="nil"/>
              <w:bottom w:val="single" w:sz="4" w:space="0" w:color="auto"/>
              <w:right w:val="single" w:sz="8" w:space="0" w:color="000000"/>
            </w:tcBorders>
            <w:shd w:val="clear" w:color="000000" w:fill="CCFFFF"/>
            <w:vAlign w:val="center"/>
            <w:hideMark/>
          </w:tcPr>
          <w:p w:rsidR="00EB1F81" w:rsidRPr="00EB1F81" w:rsidRDefault="00EB1F81" w:rsidP="00EB1F81">
            <w:pPr>
              <w:jc w:val="center"/>
              <w:rPr>
                <w:sz w:val="18"/>
                <w:szCs w:val="18"/>
              </w:rPr>
            </w:pPr>
            <w:r w:rsidRPr="00EB1F81">
              <w:rPr>
                <w:sz w:val="18"/>
                <w:szCs w:val="18"/>
              </w:rPr>
              <w:t>средняя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9</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 xml:space="preserve">Наклон вперед из </w:t>
            </w:r>
            <w:proofErr w:type="gramStart"/>
            <w:r w:rsidRPr="00EB1F81">
              <w:rPr>
                <w:sz w:val="18"/>
                <w:szCs w:val="18"/>
              </w:rPr>
              <w:t>положения</w:t>
            </w:r>
            <w:proofErr w:type="gramEnd"/>
            <w:r w:rsidRPr="00EB1F81">
              <w:rPr>
                <w:sz w:val="18"/>
                <w:szCs w:val="18"/>
              </w:rPr>
              <w:t xml:space="preserve"> стоя (см)</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25</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8,46</w:t>
            </w:r>
          </w:p>
        </w:tc>
        <w:tc>
          <w:tcPr>
            <w:tcW w:w="1814"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очень высокая</w:t>
            </w:r>
          </w:p>
        </w:tc>
      </w:tr>
      <w:tr w:rsidR="00EB1F81" w:rsidRPr="00EB1F81" w:rsidTr="00EB1F81">
        <w:trPr>
          <w:trHeight w:val="240"/>
        </w:trPr>
        <w:tc>
          <w:tcPr>
            <w:tcW w:w="573" w:type="dxa"/>
            <w:tcBorders>
              <w:top w:val="nil"/>
              <w:left w:val="single" w:sz="8" w:space="0" w:color="auto"/>
              <w:bottom w:val="single" w:sz="4" w:space="0" w:color="auto"/>
              <w:right w:val="single" w:sz="4" w:space="0" w:color="auto"/>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10</w:t>
            </w:r>
          </w:p>
        </w:tc>
        <w:tc>
          <w:tcPr>
            <w:tcW w:w="3993"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rPr>
                <w:sz w:val="18"/>
                <w:szCs w:val="18"/>
              </w:rPr>
            </w:pPr>
            <w:r w:rsidRPr="00EB1F81">
              <w:rPr>
                <w:sz w:val="18"/>
                <w:szCs w:val="18"/>
              </w:rPr>
              <w:t xml:space="preserve">Наклон вперед из </w:t>
            </w:r>
            <w:proofErr w:type="gramStart"/>
            <w:r w:rsidRPr="00EB1F81">
              <w:rPr>
                <w:sz w:val="18"/>
                <w:szCs w:val="18"/>
              </w:rPr>
              <w:t>положения</w:t>
            </w:r>
            <w:proofErr w:type="gramEnd"/>
            <w:r w:rsidRPr="00EB1F81">
              <w:rPr>
                <w:sz w:val="18"/>
                <w:szCs w:val="18"/>
              </w:rPr>
              <w:t xml:space="preserve"> сидя (см)</w:t>
            </w:r>
          </w:p>
        </w:tc>
        <w:tc>
          <w:tcPr>
            <w:tcW w:w="111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25</w:t>
            </w:r>
          </w:p>
        </w:tc>
        <w:tc>
          <w:tcPr>
            <w:tcW w:w="1988"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EB1F81" w:rsidRPr="00EB1F81" w:rsidRDefault="00EB1F81" w:rsidP="00EB1F81">
            <w:pPr>
              <w:jc w:val="center"/>
              <w:rPr>
                <w:i/>
                <w:iCs/>
                <w:sz w:val="18"/>
                <w:szCs w:val="18"/>
              </w:rPr>
            </w:pPr>
            <w:r w:rsidRPr="00EB1F81">
              <w:rPr>
                <w:i/>
                <w:iCs/>
                <w:sz w:val="18"/>
                <w:szCs w:val="18"/>
              </w:rPr>
              <w:t>9,16</w:t>
            </w:r>
          </w:p>
        </w:tc>
        <w:tc>
          <w:tcPr>
            <w:tcW w:w="1814"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EB1F81" w:rsidRPr="00EB1F81" w:rsidRDefault="00EB1F81" w:rsidP="00EB1F81">
            <w:pPr>
              <w:jc w:val="center"/>
              <w:rPr>
                <w:sz w:val="18"/>
                <w:szCs w:val="18"/>
              </w:rPr>
            </w:pPr>
            <w:r w:rsidRPr="00EB1F81">
              <w:rPr>
                <w:sz w:val="18"/>
                <w:szCs w:val="18"/>
              </w:rPr>
              <w:t>чрезвычайно высокая</w:t>
            </w:r>
          </w:p>
        </w:tc>
      </w:tr>
      <w:tr w:rsidR="00EB1F81" w:rsidRPr="00EB1F81" w:rsidTr="00EB1F81">
        <w:trPr>
          <w:trHeight w:val="270"/>
        </w:trPr>
        <w:tc>
          <w:tcPr>
            <w:tcW w:w="9478" w:type="dxa"/>
            <w:gridSpan w:val="9"/>
            <w:tcBorders>
              <w:top w:val="nil"/>
              <w:left w:val="nil"/>
              <w:bottom w:val="nil"/>
              <w:right w:val="nil"/>
            </w:tcBorders>
            <w:shd w:val="clear" w:color="auto" w:fill="auto"/>
            <w:noWrap/>
            <w:vAlign w:val="bottom"/>
            <w:hideMark/>
          </w:tcPr>
          <w:p w:rsidR="00EB1F81" w:rsidRPr="00EB1F81" w:rsidRDefault="00EB1F81" w:rsidP="00EB1F81">
            <w:pPr>
              <w:jc w:val="center"/>
              <w:rPr>
                <w:b/>
                <w:bCs/>
                <w:sz w:val="20"/>
                <w:szCs w:val="20"/>
              </w:rPr>
            </w:pPr>
            <w:r w:rsidRPr="00EB1F81">
              <w:rPr>
                <w:b/>
                <w:bCs/>
                <w:sz w:val="20"/>
                <w:szCs w:val="20"/>
              </w:rPr>
              <w:t>Таблица балльных и качественных оценок уровней основных физических качеств</w:t>
            </w:r>
          </w:p>
        </w:tc>
      </w:tr>
      <w:tr w:rsidR="00EB1F81" w:rsidRPr="00EB1F81" w:rsidTr="00EB1F81">
        <w:trPr>
          <w:trHeight w:val="270"/>
        </w:trPr>
        <w:tc>
          <w:tcPr>
            <w:tcW w:w="573"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 xml:space="preserve">N </w:t>
            </w:r>
            <w:proofErr w:type="gramStart"/>
            <w:r w:rsidRPr="00EB1F81">
              <w:rPr>
                <w:sz w:val="18"/>
                <w:szCs w:val="18"/>
              </w:rPr>
              <w:t>п</w:t>
            </w:r>
            <w:proofErr w:type="gramEnd"/>
            <w:r w:rsidRPr="00EB1F81">
              <w:rPr>
                <w:sz w:val="18"/>
                <w:szCs w:val="18"/>
              </w:rPr>
              <w:t>/п</w:t>
            </w:r>
          </w:p>
        </w:tc>
        <w:tc>
          <w:tcPr>
            <w:tcW w:w="5103"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 xml:space="preserve">Качество </w:t>
            </w:r>
          </w:p>
        </w:tc>
        <w:tc>
          <w:tcPr>
            <w:tcW w:w="1988"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Балл</w:t>
            </w:r>
          </w:p>
        </w:tc>
        <w:tc>
          <w:tcPr>
            <w:tcW w:w="1814"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Качественная оценка</w:t>
            </w:r>
          </w:p>
        </w:tc>
      </w:tr>
      <w:tr w:rsidR="00EB1F81" w:rsidRPr="00EB1F81" w:rsidTr="00EB1F81">
        <w:trPr>
          <w:trHeight w:val="255"/>
        </w:trPr>
        <w:tc>
          <w:tcPr>
            <w:tcW w:w="573" w:type="dxa"/>
            <w:tcBorders>
              <w:top w:val="nil"/>
              <w:left w:val="single" w:sz="8" w:space="0" w:color="auto"/>
              <w:bottom w:val="single" w:sz="4"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1</w:t>
            </w:r>
          </w:p>
        </w:tc>
        <w:tc>
          <w:tcPr>
            <w:tcW w:w="5103" w:type="dxa"/>
            <w:gridSpan w:val="4"/>
            <w:tcBorders>
              <w:top w:val="nil"/>
              <w:left w:val="nil"/>
              <w:bottom w:val="single" w:sz="4" w:space="0" w:color="auto"/>
              <w:right w:val="single" w:sz="4" w:space="0" w:color="auto"/>
            </w:tcBorders>
            <w:shd w:val="clear" w:color="000000" w:fill="FF99CC"/>
            <w:noWrap/>
            <w:vAlign w:val="bottom"/>
            <w:hideMark/>
          </w:tcPr>
          <w:p w:rsidR="00EB1F81" w:rsidRPr="00EB1F81" w:rsidRDefault="00EB1F81" w:rsidP="00EB1F81">
            <w:pPr>
              <w:rPr>
                <w:sz w:val="18"/>
                <w:szCs w:val="18"/>
              </w:rPr>
            </w:pPr>
            <w:r w:rsidRPr="00EB1F81">
              <w:rPr>
                <w:sz w:val="18"/>
                <w:szCs w:val="18"/>
              </w:rPr>
              <w:t>Выносливость</w:t>
            </w:r>
          </w:p>
        </w:tc>
        <w:tc>
          <w:tcPr>
            <w:tcW w:w="1988" w:type="dxa"/>
            <w:gridSpan w:val="2"/>
            <w:tcBorders>
              <w:top w:val="nil"/>
              <w:left w:val="nil"/>
              <w:bottom w:val="single" w:sz="4" w:space="0" w:color="auto"/>
              <w:right w:val="single" w:sz="4" w:space="0" w:color="auto"/>
            </w:tcBorders>
            <w:shd w:val="clear" w:color="000000" w:fill="FF99CC"/>
            <w:noWrap/>
            <w:vAlign w:val="bottom"/>
            <w:hideMark/>
          </w:tcPr>
          <w:p w:rsidR="00EB1F81" w:rsidRPr="00EB1F81" w:rsidRDefault="00EB1F81" w:rsidP="00EB1F81">
            <w:pPr>
              <w:jc w:val="center"/>
              <w:rPr>
                <w:i/>
                <w:iCs/>
                <w:sz w:val="18"/>
                <w:szCs w:val="18"/>
              </w:rPr>
            </w:pPr>
            <w:r w:rsidRPr="00EB1F81">
              <w:rPr>
                <w:i/>
                <w:iCs/>
                <w:sz w:val="18"/>
                <w:szCs w:val="18"/>
              </w:rPr>
              <w:t>2,70</w:t>
            </w:r>
          </w:p>
        </w:tc>
        <w:tc>
          <w:tcPr>
            <w:tcW w:w="1814" w:type="dxa"/>
            <w:gridSpan w:val="2"/>
            <w:tcBorders>
              <w:top w:val="nil"/>
              <w:left w:val="nil"/>
              <w:bottom w:val="single" w:sz="4" w:space="0" w:color="auto"/>
              <w:right w:val="single" w:sz="8" w:space="0" w:color="000000"/>
            </w:tcBorders>
            <w:shd w:val="clear" w:color="000000" w:fill="FF99CC"/>
            <w:vAlign w:val="center"/>
            <w:hideMark/>
          </w:tcPr>
          <w:p w:rsidR="00EB1F81" w:rsidRPr="00EB1F81" w:rsidRDefault="00EB1F81" w:rsidP="00EB1F81">
            <w:pPr>
              <w:jc w:val="center"/>
              <w:rPr>
                <w:sz w:val="18"/>
                <w:szCs w:val="18"/>
              </w:rPr>
            </w:pPr>
            <w:r w:rsidRPr="00EB1F81">
              <w:rPr>
                <w:sz w:val="18"/>
                <w:szCs w:val="18"/>
              </w:rPr>
              <w:t>низкая</w:t>
            </w:r>
          </w:p>
        </w:tc>
      </w:tr>
      <w:tr w:rsidR="00EB1F81" w:rsidRPr="00EB1F81" w:rsidTr="00EB1F81">
        <w:trPr>
          <w:trHeight w:val="255"/>
        </w:trPr>
        <w:tc>
          <w:tcPr>
            <w:tcW w:w="573" w:type="dxa"/>
            <w:tcBorders>
              <w:top w:val="nil"/>
              <w:left w:val="single" w:sz="8" w:space="0" w:color="auto"/>
              <w:bottom w:val="single" w:sz="4"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2</w:t>
            </w:r>
          </w:p>
        </w:tc>
        <w:tc>
          <w:tcPr>
            <w:tcW w:w="5103"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EB1F81" w:rsidRPr="00EB1F81" w:rsidRDefault="00EB1F81" w:rsidP="00EB1F81">
            <w:pPr>
              <w:rPr>
                <w:sz w:val="18"/>
                <w:szCs w:val="18"/>
              </w:rPr>
            </w:pPr>
            <w:r w:rsidRPr="00EB1F81">
              <w:rPr>
                <w:sz w:val="18"/>
                <w:szCs w:val="18"/>
              </w:rPr>
              <w:t>Сила</w:t>
            </w:r>
          </w:p>
        </w:tc>
        <w:tc>
          <w:tcPr>
            <w:tcW w:w="1988"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EB1F81" w:rsidRPr="00EB1F81" w:rsidRDefault="00EB1F81" w:rsidP="00EB1F81">
            <w:pPr>
              <w:jc w:val="center"/>
              <w:rPr>
                <w:i/>
                <w:iCs/>
                <w:sz w:val="18"/>
                <w:szCs w:val="18"/>
              </w:rPr>
            </w:pPr>
            <w:r w:rsidRPr="00EB1F81">
              <w:rPr>
                <w:i/>
                <w:iCs/>
                <w:sz w:val="18"/>
                <w:szCs w:val="18"/>
              </w:rPr>
              <w:t>1,34</w:t>
            </w:r>
          </w:p>
        </w:tc>
        <w:tc>
          <w:tcPr>
            <w:tcW w:w="1814" w:type="dxa"/>
            <w:gridSpan w:val="2"/>
            <w:tcBorders>
              <w:top w:val="single" w:sz="4" w:space="0" w:color="auto"/>
              <w:left w:val="nil"/>
              <w:bottom w:val="single" w:sz="4" w:space="0" w:color="auto"/>
              <w:right w:val="single" w:sz="8" w:space="0" w:color="000000"/>
            </w:tcBorders>
            <w:shd w:val="clear" w:color="000000" w:fill="FF99CC"/>
            <w:vAlign w:val="center"/>
            <w:hideMark/>
          </w:tcPr>
          <w:p w:rsidR="00EB1F81" w:rsidRPr="00EB1F81" w:rsidRDefault="00EB1F81" w:rsidP="00EB1F81">
            <w:pPr>
              <w:jc w:val="center"/>
              <w:rPr>
                <w:sz w:val="18"/>
                <w:szCs w:val="18"/>
              </w:rPr>
            </w:pPr>
            <w:r w:rsidRPr="00EB1F81">
              <w:rPr>
                <w:sz w:val="18"/>
                <w:szCs w:val="18"/>
              </w:rPr>
              <w:t>очень низкая</w:t>
            </w:r>
          </w:p>
        </w:tc>
      </w:tr>
      <w:tr w:rsidR="00EB1F81" w:rsidRPr="00EB1F81" w:rsidTr="00EB1F81">
        <w:trPr>
          <w:trHeight w:val="255"/>
        </w:trPr>
        <w:tc>
          <w:tcPr>
            <w:tcW w:w="573" w:type="dxa"/>
            <w:tcBorders>
              <w:top w:val="nil"/>
              <w:left w:val="single" w:sz="8" w:space="0" w:color="auto"/>
              <w:bottom w:val="single" w:sz="4"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3</w:t>
            </w:r>
          </w:p>
        </w:tc>
        <w:tc>
          <w:tcPr>
            <w:tcW w:w="5103"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EB1F81" w:rsidRPr="00EB1F81" w:rsidRDefault="00EB1F81" w:rsidP="00EB1F81">
            <w:pPr>
              <w:rPr>
                <w:sz w:val="18"/>
                <w:szCs w:val="18"/>
              </w:rPr>
            </w:pPr>
            <w:r w:rsidRPr="00EB1F81">
              <w:rPr>
                <w:sz w:val="18"/>
                <w:szCs w:val="18"/>
              </w:rPr>
              <w:t>Быстрота</w:t>
            </w:r>
          </w:p>
        </w:tc>
        <w:tc>
          <w:tcPr>
            <w:tcW w:w="1988"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EB1F81" w:rsidRPr="00EB1F81" w:rsidRDefault="00EB1F81" w:rsidP="00EB1F81">
            <w:pPr>
              <w:jc w:val="center"/>
              <w:rPr>
                <w:i/>
                <w:iCs/>
                <w:sz w:val="18"/>
                <w:szCs w:val="18"/>
              </w:rPr>
            </w:pPr>
            <w:r w:rsidRPr="00EB1F81">
              <w:rPr>
                <w:i/>
                <w:iCs/>
                <w:sz w:val="18"/>
                <w:szCs w:val="18"/>
              </w:rPr>
              <w:t>0,97</w:t>
            </w:r>
          </w:p>
        </w:tc>
        <w:tc>
          <w:tcPr>
            <w:tcW w:w="1814" w:type="dxa"/>
            <w:gridSpan w:val="2"/>
            <w:tcBorders>
              <w:top w:val="single" w:sz="4" w:space="0" w:color="auto"/>
              <w:left w:val="nil"/>
              <w:bottom w:val="single" w:sz="4" w:space="0" w:color="auto"/>
              <w:right w:val="single" w:sz="8" w:space="0" w:color="000000"/>
            </w:tcBorders>
            <w:shd w:val="clear" w:color="000000" w:fill="FF99CC"/>
            <w:vAlign w:val="center"/>
            <w:hideMark/>
          </w:tcPr>
          <w:p w:rsidR="00EB1F81" w:rsidRPr="00EB1F81" w:rsidRDefault="00EB1F81" w:rsidP="00EB1F81">
            <w:pPr>
              <w:jc w:val="center"/>
              <w:rPr>
                <w:sz w:val="18"/>
                <w:szCs w:val="18"/>
              </w:rPr>
            </w:pPr>
            <w:r w:rsidRPr="00EB1F81">
              <w:rPr>
                <w:sz w:val="18"/>
                <w:szCs w:val="18"/>
              </w:rPr>
              <w:t>очень низкая</w:t>
            </w:r>
          </w:p>
        </w:tc>
      </w:tr>
      <w:tr w:rsidR="00EB1F81" w:rsidRPr="00EB1F81" w:rsidTr="00EB1F81">
        <w:trPr>
          <w:trHeight w:val="255"/>
        </w:trPr>
        <w:tc>
          <w:tcPr>
            <w:tcW w:w="573" w:type="dxa"/>
            <w:tcBorders>
              <w:top w:val="nil"/>
              <w:left w:val="single" w:sz="8" w:space="0" w:color="auto"/>
              <w:bottom w:val="single" w:sz="4"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4</w:t>
            </w:r>
          </w:p>
        </w:tc>
        <w:tc>
          <w:tcPr>
            <w:tcW w:w="5103"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EB1F81" w:rsidRPr="00EB1F81" w:rsidRDefault="00EB1F81" w:rsidP="00EB1F81">
            <w:pPr>
              <w:rPr>
                <w:sz w:val="18"/>
                <w:szCs w:val="18"/>
              </w:rPr>
            </w:pPr>
            <w:r w:rsidRPr="00EB1F81">
              <w:rPr>
                <w:sz w:val="18"/>
                <w:szCs w:val="18"/>
              </w:rPr>
              <w:t>Ловкость</w:t>
            </w:r>
          </w:p>
        </w:tc>
        <w:tc>
          <w:tcPr>
            <w:tcW w:w="1988"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EB1F81" w:rsidRPr="00EB1F81" w:rsidRDefault="00EB1F81" w:rsidP="00EB1F81">
            <w:pPr>
              <w:jc w:val="center"/>
              <w:rPr>
                <w:i/>
                <w:iCs/>
                <w:sz w:val="18"/>
                <w:szCs w:val="18"/>
              </w:rPr>
            </w:pPr>
            <w:r w:rsidRPr="00EB1F81">
              <w:rPr>
                <w:i/>
                <w:iCs/>
                <w:sz w:val="18"/>
                <w:szCs w:val="18"/>
              </w:rPr>
              <w:t>6,90</w:t>
            </w:r>
          </w:p>
        </w:tc>
        <w:tc>
          <w:tcPr>
            <w:tcW w:w="1814" w:type="dxa"/>
            <w:gridSpan w:val="2"/>
            <w:tcBorders>
              <w:top w:val="single" w:sz="4" w:space="0" w:color="auto"/>
              <w:left w:val="nil"/>
              <w:bottom w:val="single" w:sz="4" w:space="0" w:color="auto"/>
              <w:right w:val="single" w:sz="8" w:space="0" w:color="000000"/>
            </w:tcBorders>
            <w:shd w:val="clear" w:color="000000" w:fill="FF99CC"/>
            <w:vAlign w:val="center"/>
            <w:hideMark/>
          </w:tcPr>
          <w:p w:rsidR="00EB1F81" w:rsidRPr="00EB1F81" w:rsidRDefault="00EB1F81" w:rsidP="00EB1F81">
            <w:pPr>
              <w:jc w:val="center"/>
              <w:rPr>
                <w:sz w:val="18"/>
                <w:szCs w:val="18"/>
              </w:rPr>
            </w:pPr>
            <w:r w:rsidRPr="00EB1F81">
              <w:rPr>
                <w:sz w:val="18"/>
                <w:szCs w:val="18"/>
              </w:rPr>
              <w:t>выше средней</w:t>
            </w:r>
          </w:p>
        </w:tc>
      </w:tr>
      <w:tr w:rsidR="00EB1F81" w:rsidRPr="00EB1F81" w:rsidTr="00EB1F81">
        <w:trPr>
          <w:trHeight w:val="270"/>
        </w:trPr>
        <w:tc>
          <w:tcPr>
            <w:tcW w:w="573" w:type="dxa"/>
            <w:tcBorders>
              <w:top w:val="nil"/>
              <w:left w:val="single" w:sz="8" w:space="0" w:color="auto"/>
              <w:bottom w:val="single" w:sz="8" w:space="0" w:color="auto"/>
              <w:right w:val="single" w:sz="4" w:space="0" w:color="auto"/>
            </w:tcBorders>
            <w:shd w:val="clear" w:color="000000" w:fill="FF99CC"/>
            <w:noWrap/>
            <w:vAlign w:val="bottom"/>
            <w:hideMark/>
          </w:tcPr>
          <w:p w:rsidR="00EB1F81" w:rsidRPr="00EB1F81" w:rsidRDefault="00EB1F81" w:rsidP="00EB1F81">
            <w:pPr>
              <w:jc w:val="center"/>
              <w:rPr>
                <w:sz w:val="18"/>
                <w:szCs w:val="18"/>
              </w:rPr>
            </w:pPr>
            <w:r w:rsidRPr="00EB1F81">
              <w:rPr>
                <w:sz w:val="18"/>
                <w:szCs w:val="18"/>
              </w:rPr>
              <w:t>5</w:t>
            </w:r>
          </w:p>
        </w:tc>
        <w:tc>
          <w:tcPr>
            <w:tcW w:w="5103"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EB1F81" w:rsidRPr="00EB1F81" w:rsidRDefault="00EB1F81" w:rsidP="00EB1F81">
            <w:pPr>
              <w:rPr>
                <w:sz w:val="18"/>
                <w:szCs w:val="18"/>
              </w:rPr>
            </w:pPr>
            <w:r w:rsidRPr="00EB1F81">
              <w:rPr>
                <w:sz w:val="18"/>
                <w:szCs w:val="18"/>
              </w:rPr>
              <w:t>Гибкость</w:t>
            </w:r>
          </w:p>
        </w:tc>
        <w:tc>
          <w:tcPr>
            <w:tcW w:w="1988"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EB1F81" w:rsidRPr="00EB1F81" w:rsidRDefault="00EB1F81" w:rsidP="00EB1F81">
            <w:pPr>
              <w:jc w:val="center"/>
              <w:rPr>
                <w:i/>
                <w:iCs/>
                <w:sz w:val="18"/>
                <w:szCs w:val="18"/>
              </w:rPr>
            </w:pPr>
            <w:r w:rsidRPr="00EB1F81">
              <w:rPr>
                <w:i/>
                <w:iCs/>
                <w:sz w:val="18"/>
                <w:szCs w:val="18"/>
              </w:rPr>
              <w:t>8,69</w:t>
            </w:r>
          </w:p>
        </w:tc>
        <w:tc>
          <w:tcPr>
            <w:tcW w:w="1814" w:type="dxa"/>
            <w:gridSpan w:val="2"/>
            <w:tcBorders>
              <w:top w:val="single" w:sz="4" w:space="0" w:color="auto"/>
              <w:left w:val="nil"/>
              <w:bottom w:val="single" w:sz="8" w:space="0" w:color="auto"/>
              <w:right w:val="single" w:sz="8" w:space="0" w:color="000000"/>
            </w:tcBorders>
            <w:shd w:val="clear" w:color="000000" w:fill="FF99CC"/>
            <w:vAlign w:val="center"/>
            <w:hideMark/>
          </w:tcPr>
          <w:p w:rsidR="00EB1F81" w:rsidRPr="00EB1F81" w:rsidRDefault="00EB1F81" w:rsidP="00EB1F81">
            <w:pPr>
              <w:jc w:val="center"/>
              <w:rPr>
                <w:sz w:val="18"/>
                <w:szCs w:val="18"/>
              </w:rPr>
            </w:pPr>
            <w:r w:rsidRPr="00EB1F81">
              <w:rPr>
                <w:sz w:val="18"/>
                <w:szCs w:val="18"/>
              </w:rPr>
              <w:t>очень высокая</w:t>
            </w:r>
          </w:p>
        </w:tc>
      </w:tr>
      <w:tr w:rsidR="00EB1F81" w:rsidRPr="00EB1F81" w:rsidTr="00EB1F81">
        <w:trPr>
          <w:trHeight w:val="270"/>
        </w:trPr>
        <w:tc>
          <w:tcPr>
            <w:tcW w:w="5676"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EB1F81" w:rsidRPr="00EB1F81" w:rsidRDefault="00EB1F81" w:rsidP="00EB1F81">
            <w:pPr>
              <w:jc w:val="center"/>
              <w:rPr>
                <w:b/>
                <w:bCs/>
                <w:sz w:val="18"/>
                <w:szCs w:val="18"/>
              </w:rPr>
            </w:pPr>
            <w:r w:rsidRPr="00EB1F81">
              <w:rPr>
                <w:b/>
                <w:bCs/>
                <w:sz w:val="18"/>
                <w:szCs w:val="18"/>
              </w:rPr>
              <w:t>Итоговая комплексная оценка</w:t>
            </w:r>
          </w:p>
        </w:tc>
        <w:tc>
          <w:tcPr>
            <w:tcW w:w="1988"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EB1F81" w:rsidRPr="00EB1F81" w:rsidRDefault="00EB1F81" w:rsidP="00EB1F81">
            <w:pPr>
              <w:jc w:val="center"/>
              <w:rPr>
                <w:b/>
                <w:bCs/>
                <w:i/>
                <w:iCs/>
                <w:sz w:val="18"/>
                <w:szCs w:val="18"/>
              </w:rPr>
            </w:pPr>
            <w:r w:rsidRPr="00EB1F81">
              <w:rPr>
                <w:b/>
                <w:bCs/>
                <w:i/>
                <w:iCs/>
                <w:sz w:val="18"/>
                <w:szCs w:val="18"/>
              </w:rPr>
              <w:t>3,86</w:t>
            </w:r>
          </w:p>
        </w:tc>
        <w:tc>
          <w:tcPr>
            <w:tcW w:w="1814" w:type="dxa"/>
            <w:gridSpan w:val="2"/>
            <w:tcBorders>
              <w:top w:val="single" w:sz="8" w:space="0" w:color="auto"/>
              <w:left w:val="nil"/>
              <w:bottom w:val="single" w:sz="8" w:space="0" w:color="auto"/>
              <w:right w:val="single" w:sz="8" w:space="0" w:color="000000"/>
            </w:tcBorders>
            <w:shd w:val="clear" w:color="000000" w:fill="FF99CC"/>
            <w:vAlign w:val="center"/>
            <w:hideMark/>
          </w:tcPr>
          <w:p w:rsidR="00EB1F81" w:rsidRPr="00EB1F81" w:rsidRDefault="00EB1F81" w:rsidP="00EB1F81">
            <w:pPr>
              <w:jc w:val="center"/>
              <w:rPr>
                <w:b/>
                <w:bCs/>
                <w:sz w:val="18"/>
                <w:szCs w:val="18"/>
              </w:rPr>
            </w:pPr>
            <w:r w:rsidRPr="00EB1F81">
              <w:rPr>
                <w:b/>
                <w:bCs/>
                <w:sz w:val="18"/>
                <w:szCs w:val="18"/>
              </w:rPr>
              <w:t>ниже средней</w:t>
            </w:r>
          </w:p>
        </w:tc>
      </w:tr>
      <w:tr w:rsidR="00EB1F81" w:rsidRPr="00EB1F81" w:rsidTr="00EB1F81">
        <w:trPr>
          <w:trHeight w:val="300"/>
        </w:trPr>
        <w:tc>
          <w:tcPr>
            <w:tcW w:w="6446" w:type="dxa"/>
            <w:gridSpan w:val="6"/>
            <w:tcBorders>
              <w:top w:val="nil"/>
              <w:left w:val="nil"/>
              <w:bottom w:val="nil"/>
              <w:right w:val="nil"/>
            </w:tcBorders>
            <w:shd w:val="clear" w:color="auto" w:fill="auto"/>
            <w:noWrap/>
            <w:vAlign w:val="bottom"/>
            <w:hideMark/>
          </w:tcPr>
          <w:p w:rsidR="00EB1F81" w:rsidRPr="00EB1F81" w:rsidRDefault="00EB1F81" w:rsidP="00EB1F81">
            <w:pPr>
              <w:rPr>
                <w:b/>
                <w:bCs/>
                <w:sz w:val="22"/>
                <w:szCs w:val="22"/>
              </w:rPr>
            </w:pPr>
            <w:r w:rsidRPr="00EB1F81">
              <w:rPr>
                <w:b/>
                <w:bCs/>
                <w:sz w:val="22"/>
                <w:szCs w:val="22"/>
              </w:rPr>
              <w:t>Итого: уровень физической подготовленности (в баллах) -</w:t>
            </w:r>
          </w:p>
        </w:tc>
        <w:tc>
          <w:tcPr>
            <w:tcW w:w="1218" w:type="dxa"/>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22"/>
                <w:szCs w:val="22"/>
              </w:rPr>
            </w:pPr>
            <w:r w:rsidRPr="00EB1F81">
              <w:rPr>
                <w:b/>
                <w:bCs/>
                <w:i/>
                <w:iCs/>
                <w:sz w:val="22"/>
                <w:szCs w:val="22"/>
              </w:rPr>
              <w:t>3,86</w:t>
            </w:r>
          </w:p>
        </w:tc>
        <w:tc>
          <w:tcPr>
            <w:tcW w:w="1814" w:type="dxa"/>
            <w:gridSpan w:val="2"/>
            <w:tcBorders>
              <w:top w:val="nil"/>
              <w:left w:val="nil"/>
              <w:bottom w:val="nil"/>
              <w:right w:val="nil"/>
            </w:tcBorders>
            <w:shd w:val="clear" w:color="auto" w:fill="auto"/>
            <w:noWrap/>
            <w:vAlign w:val="bottom"/>
            <w:hideMark/>
          </w:tcPr>
          <w:p w:rsidR="00EB1F81" w:rsidRPr="00EB1F81" w:rsidRDefault="00EB1F81" w:rsidP="00EB1F81">
            <w:pPr>
              <w:jc w:val="center"/>
              <w:rPr>
                <w:b/>
                <w:bCs/>
                <w:i/>
                <w:iCs/>
                <w:sz w:val="22"/>
                <w:szCs w:val="22"/>
              </w:rPr>
            </w:pPr>
          </w:p>
        </w:tc>
      </w:tr>
      <w:tr w:rsidR="00EB1F81" w:rsidRPr="00EB1F81" w:rsidTr="00EB1F81">
        <w:trPr>
          <w:trHeight w:val="315"/>
        </w:trPr>
        <w:tc>
          <w:tcPr>
            <w:tcW w:w="4566" w:type="dxa"/>
            <w:gridSpan w:val="3"/>
            <w:tcBorders>
              <w:top w:val="nil"/>
              <w:left w:val="nil"/>
              <w:bottom w:val="nil"/>
              <w:right w:val="nil"/>
            </w:tcBorders>
            <w:shd w:val="clear" w:color="auto" w:fill="auto"/>
            <w:noWrap/>
            <w:vAlign w:val="bottom"/>
            <w:hideMark/>
          </w:tcPr>
          <w:p w:rsidR="00EB1F81" w:rsidRPr="00EB1F81" w:rsidRDefault="00EB1F81" w:rsidP="00EB1F81">
            <w:pPr>
              <w:rPr>
                <w:b/>
                <w:bCs/>
              </w:rPr>
            </w:pPr>
            <w:r w:rsidRPr="00EB1F81">
              <w:rPr>
                <w:b/>
                <w:bCs/>
              </w:rPr>
              <w:t>Вывод: физическая подготовленность -</w:t>
            </w:r>
          </w:p>
        </w:tc>
        <w:tc>
          <w:tcPr>
            <w:tcW w:w="888" w:type="dxa"/>
            <w:tcBorders>
              <w:top w:val="nil"/>
              <w:left w:val="nil"/>
              <w:bottom w:val="nil"/>
              <w:right w:val="nil"/>
            </w:tcBorders>
            <w:shd w:val="clear" w:color="auto" w:fill="auto"/>
            <w:noWrap/>
            <w:vAlign w:val="bottom"/>
            <w:hideMark/>
          </w:tcPr>
          <w:p w:rsidR="00EB1F81" w:rsidRPr="00EB1F81" w:rsidRDefault="00EB1F81" w:rsidP="00EB1F81">
            <w:pPr>
              <w:rPr>
                <w:b/>
                <w:bCs/>
              </w:rPr>
            </w:pPr>
          </w:p>
        </w:tc>
        <w:tc>
          <w:tcPr>
            <w:tcW w:w="222" w:type="dxa"/>
            <w:tcBorders>
              <w:top w:val="nil"/>
              <w:left w:val="nil"/>
              <w:bottom w:val="nil"/>
              <w:right w:val="nil"/>
            </w:tcBorders>
            <w:shd w:val="clear" w:color="auto" w:fill="auto"/>
            <w:noWrap/>
            <w:vAlign w:val="bottom"/>
            <w:hideMark/>
          </w:tcPr>
          <w:p w:rsidR="00EB1F81" w:rsidRPr="00EB1F81" w:rsidRDefault="00EB1F81" w:rsidP="00EB1F81">
            <w:pPr>
              <w:rPr>
                <w:b/>
                <w:bCs/>
              </w:rPr>
            </w:pPr>
          </w:p>
        </w:tc>
        <w:tc>
          <w:tcPr>
            <w:tcW w:w="770" w:type="dxa"/>
            <w:tcBorders>
              <w:top w:val="nil"/>
              <w:left w:val="nil"/>
              <w:bottom w:val="nil"/>
              <w:right w:val="nil"/>
            </w:tcBorders>
            <w:shd w:val="clear" w:color="auto" w:fill="auto"/>
            <w:noWrap/>
            <w:vAlign w:val="bottom"/>
            <w:hideMark/>
          </w:tcPr>
          <w:p w:rsidR="00EB1F81" w:rsidRPr="00EB1F81" w:rsidRDefault="00EB1F81" w:rsidP="00EB1F81">
            <w:pPr>
              <w:rPr>
                <w:b/>
                <w:bCs/>
              </w:rPr>
            </w:pPr>
          </w:p>
        </w:tc>
        <w:tc>
          <w:tcPr>
            <w:tcW w:w="1889" w:type="dxa"/>
            <w:gridSpan w:val="2"/>
            <w:tcBorders>
              <w:top w:val="nil"/>
              <w:left w:val="nil"/>
              <w:bottom w:val="nil"/>
              <w:right w:val="nil"/>
            </w:tcBorders>
            <w:shd w:val="clear" w:color="auto" w:fill="auto"/>
            <w:noWrap/>
            <w:vAlign w:val="bottom"/>
            <w:hideMark/>
          </w:tcPr>
          <w:p w:rsidR="00EB1F81" w:rsidRPr="00EB1F81" w:rsidRDefault="00EB1F81" w:rsidP="00EB1F81">
            <w:pPr>
              <w:rPr>
                <w:b/>
                <w:bCs/>
                <w:i/>
                <w:iCs/>
              </w:rPr>
            </w:pPr>
            <w:r w:rsidRPr="00EB1F81">
              <w:rPr>
                <w:b/>
                <w:bCs/>
                <w:i/>
                <w:iCs/>
              </w:rPr>
              <w:t>ниже средней</w:t>
            </w:r>
          </w:p>
        </w:tc>
        <w:tc>
          <w:tcPr>
            <w:tcW w:w="1143" w:type="dxa"/>
            <w:tcBorders>
              <w:top w:val="nil"/>
              <w:left w:val="nil"/>
              <w:bottom w:val="nil"/>
              <w:right w:val="nil"/>
            </w:tcBorders>
            <w:shd w:val="clear" w:color="auto" w:fill="auto"/>
            <w:noWrap/>
            <w:vAlign w:val="bottom"/>
            <w:hideMark/>
          </w:tcPr>
          <w:p w:rsidR="00EB1F81" w:rsidRPr="00EB1F81" w:rsidRDefault="00EB1F81" w:rsidP="00EB1F81">
            <w:pPr>
              <w:jc w:val="center"/>
              <w:rPr>
                <w:b/>
                <w:bCs/>
              </w:rPr>
            </w:pPr>
          </w:p>
        </w:tc>
      </w:tr>
      <w:tr w:rsidR="00EB1F81" w:rsidRPr="00EB1F81" w:rsidTr="00EB1F81">
        <w:trPr>
          <w:trHeight w:val="285"/>
        </w:trPr>
        <w:tc>
          <w:tcPr>
            <w:tcW w:w="4566" w:type="dxa"/>
            <w:gridSpan w:val="3"/>
            <w:tcBorders>
              <w:top w:val="nil"/>
              <w:left w:val="nil"/>
              <w:bottom w:val="nil"/>
              <w:right w:val="nil"/>
            </w:tcBorders>
            <w:shd w:val="clear" w:color="auto" w:fill="auto"/>
            <w:noWrap/>
            <w:vAlign w:val="bottom"/>
            <w:hideMark/>
          </w:tcPr>
          <w:p w:rsidR="00EB1F81" w:rsidRPr="00EB1F81" w:rsidRDefault="00EB1F81" w:rsidP="00EB1F81">
            <w:pPr>
              <w:rPr>
                <w:b/>
                <w:bCs/>
                <w:sz w:val="22"/>
                <w:szCs w:val="22"/>
              </w:rPr>
            </w:pPr>
            <w:r w:rsidRPr="00EB1F81">
              <w:rPr>
                <w:b/>
                <w:bCs/>
                <w:sz w:val="22"/>
                <w:szCs w:val="22"/>
              </w:rPr>
              <w:lastRenderedPageBreak/>
              <w:t>Начальник цикла физической культуры</w:t>
            </w:r>
          </w:p>
        </w:tc>
        <w:tc>
          <w:tcPr>
            <w:tcW w:w="888" w:type="dxa"/>
            <w:tcBorders>
              <w:top w:val="nil"/>
              <w:left w:val="nil"/>
              <w:bottom w:val="nil"/>
              <w:right w:val="nil"/>
            </w:tcBorders>
            <w:shd w:val="clear" w:color="auto" w:fill="auto"/>
            <w:noWrap/>
            <w:vAlign w:val="bottom"/>
            <w:hideMark/>
          </w:tcPr>
          <w:p w:rsidR="00EB1F81" w:rsidRPr="00EB1F81" w:rsidRDefault="00EB1F81" w:rsidP="00EB1F81">
            <w:pPr>
              <w:rPr>
                <w:b/>
                <w:bCs/>
                <w:sz w:val="22"/>
                <w:szCs w:val="22"/>
              </w:rPr>
            </w:pPr>
          </w:p>
        </w:tc>
        <w:tc>
          <w:tcPr>
            <w:tcW w:w="222" w:type="dxa"/>
            <w:tcBorders>
              <w:top w:val="nil"/>
              <w:left w:val="nil"/>
              <w:bottom w:val="nil"/>
              <w:right w:val="nil"/>
            </w:tcBorders>
            <w:shd w:val="clear" w:color="auto" w:fill="auto"/>
            <w:noWrap/>
            <w:vAlign w:val="bottom"/>
            <w:hideMark/>
          </w:tcPr>
          <w:p w:rsidR="00EB1F81" w:rsidRPr="00EB1F81" w:rsidRDefault="00EB1F81" w:rsidP="00EB1F81">
            <w:pPr>
              <w:rPr>
                <w:b/>
                <w:bCs/>
                <w:sz w:val="22"/>
                <w:szCs w:val="22"/>
              </w:rPr>
            </w:pPr>
          </w:p>
        </w:tc>
        <w:tc>
          <w:tcPr>
            <w:tcW w:w="770" w:type="dxa"/>
            <w:tcBorders>
              <w:top w:val="nil"/>
              <w:left w:val="nil"/>
              <w:bottom w:val="nil"/>
              <w:right w:val="nil"/>
            </w:tcBorders>
            <w:shd w:val="clear" w:color="auto" w:fill="auto"/>
            <w:noWrap/>
            <w:vAlign w:val="bottom"/>
            <w:hideMark/>
          </w:tcPr>
          <w:p w:rsidR="00EB1F81" w:rsidRPr="00EB1F81" w:rsidRDefault="00EB1F81" w:rsidP="00EB1F81">
            <w:pPr>
              <w:rPr>
                <w:b/>
                <w:bCs/>
                <w:sz w:val="22"/>
                <w:szCs w:val="22"/>
              </w:rPr>
            </w:pPr>
          </w:p>
        </w:tc>
        <w:tc>
          <w:tcPr>
            <w:tcW w:w="3032" w:type="dxa"/>
            <w:gridSpan w:val="3"/>
            <w:tcBorders>
              <w:top w:val="nil"/>
              <w:left w:val="nil"/>
              <w:bottom w:val="nil"/>
              <w:right w:val="nil"/>
            </w:tcBorders>
            <w:shd w:val="clear" w:color="auto" w:fill="auto"/>
            <w:noWrap/>
            <w:vAlign w:val="bottom"/>
            <w:hideMark/>
          </w:tcPr>
          <w:p w:rsidR="00EB1F81" w:rsidRPr="00EB1F81" w:rsidRDefault="00EB1F81" w:rsidP="00EB1F81">
            <w:pPr>
              <w:jc w:val="right"/>
              <w:rPr>
                <w:b/>
                <w:bCs/>
                <w:sz w:val="22"/>
                <w:szCs w:val="22"/>
              </w:rPr>
            </w:pPr>
            <w:r w:rsidRPr="00EB1F81">
              <w:rPr>
                <w:b/>
                <w:bCs/>
                <w:sz w:val="22"/>
                <w:szCs w:val="22"/>
              </w:rPr>
              <w:t>С. Левинский</w:t>
            </w:r>
          </w:p>
        </w:tc>
      </w:tr>
    </w:tbl>
    <w:p w:rsidR="00C36ED4" w:rsidRDefault="00C36ED4" w:rsidP="004153D1">
      <w:pPr>
        <w:tabs>
          <w:tab w:val="left" w:pos="7485"/>
        </w:tabs>
        <w:jc w:val="right"/>
        <w:rPr>
          <w:sz w:val="28"/>
          <w:szCs w:val="28"/>
        </w:rPr>
      </w:pPr>
    </w:p>
    <w:p w:rsidR="00C36ED4" w:rsidRDefault="00EB1F81" w:rsidP="0036225F">
      <w:pPr>
        <w:tabs>
          <w:tab w:val="left" w:pos="7485"/>
        </w:tabs>
        <w:jc w:val="center"/>
        <w:rPr>
          <w:sz w:val="28"/>
          <w:szCs w:val="28"/>
        </w:rPr>
      </w:pPr>
      <w:r>
        <w:rPr>
          <w:noProof/>
        </w:rPr>
        <w:drawing>
          <wp:inline distT="0" distB="0" distL="0" distR="0" wp14:anchorId="1418E010" wp14:editId="726B5AF7">
            <wp:extent cx="2419350" cy="2466975"/>
            <wp:effectExtent l="0" t="0" r="1905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14:anchorId="722011A9" wp14:editId="53526ED7">
            <wp:extent cx="2686050" cy="246697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6ED4" w:rsidRDefault="00C36ED4" w:rsidP="004153D1">
      <w:pPr>
        <w:tabs>
          <w:tab w:val="left" w:pos="7485"/>
        </w:tabs>
        <w:jc w:val="right"/>
        <w:rPr>
          <w:sz w:val="28"/>
          <w:szCs w:val="28"/>
        </w:rPr>
      </w:pPr>
    </w:p>
    <w:p w:rsidR="00C36ED4" w:rsidRDefault="00C36ED4" w:rsidP="004153D1">
      <w:pPr>
        <w:tabs>
          <w:tab w:val="left" w:pos="7485"/>
        </w:tabs>
        <w:jc w:val="right"/>
        <w:rPr>
          <w:sz w:val="28"/>
          <w:szCs w:val="28"/>
        </w:rPr>
      </w:pPr>
    </w:p>
    <w:p w:rsidR="00C36ED4" w:rsidRDefault="00C36ED4"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36225F" w:rsidRPr="0036225F" w:rsidTr="0036225F">
        <w:trPr>
          <w:trHeight w:val="585"/>
        </w:trPr>
        <w:tc>
          <w:tcPr>
            <w:tcW w:w="9442" w:type="dxa"/>
            <w:gridSpan w:val="9"/>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r w:rsidRPr="0036225F">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36225F" w:rsidRPr="0036225F" w:rsidTr="0036225F">
        <w:trPr>
          <w:trHeight w:val="90"/>
        </w:trPr>
        <w:tc>
          <w:tcPr>
            <w:tcW w:w="58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96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310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90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222"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78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106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68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c>
          <w:tcPr>
            <w:tcW w:w="1160" w:type="dxa"/>
            <w:tcBorders>
              <w:top w:val="nil"/>
              <w:left w:val="nil"/>
              <w:bottom w:val="nil"/>
              <w:right w:val="nil"/>
            </w:tcBorders>
            <w:shd w:val="clear" w:color="auto" w:fill="auto"/>
            <w:vAlign w:val="bottom"/>
            <w:hideMark/>
          </w:tcPr>
          <w:p w:rsidR="0036225F" w:rsidRPr="0036225F" w:rsidRDefault="0036225F" w:rsidP="0036225F">
            <w:pPr>
              <w:jc w:val="center"/>
              <w:rPr>
                <w:b/>
                <w:bCs/>
                <w:sz w:val="22"/>
                <w:szCs w:val="22"/>
              </w:rPr>
            </w:pPr>
          </w:p>
        </w:tc>
      </w:tr>
      <w:tr w:rsidR="0036225F" w:rsidRPr="0036225F" w:rsidTr="0036225F">
        <w:trPr>
          <w:trHeight w:val="270"/>
        </w:trPr>
        <w:tc>
          <w:tcPr>
            <w:tcW w:w="9442" w:type="dxa"/>
            <w:gridSpan w:val="9"/>
            <w:tcBorders>
              <w:top w:val="nil"/>
              <w:left w:val="nil"/>
              <w:bottom w:val="nil"/>
              <w:right w:val="nil"/>
            </w:tcBorders>
            <w:shd w:val="clear" w:color="auto" w:fill="auto"/>
            <w:noWrap/>
            <w:vAlign w:val="bottom"/>
            <w:hideMark/>
          </w:tcPr>
          <w:p w:rsidR="0036225F" w:rsidRPr="0036225F" w:rsidRDefault="0036225F" w:rsidP="0036225F">
            <w:pPr>
              <w:jc w:val="center"/>
              <w:rPr>
                <w:b/>
                <w:bCs/>
              </w:rPr>
            </w:pPr>
            <w:r w:rsidRPr="0036225F">
              <w:rPr>
                <w:b/>
                <w:bCs/>
              </w:rPr>
              <w:t xml:space="preserve">Заключение о физической подготовленности </w:t>
            </w:r>
          </w:p>
        </w:tc>
      </w:tr>
      <w:tr w:rsidR="0036225F" w:rsidRPr="0036225F" w:rsidTr="0036225F">
        <w:trPr>
          <w:trHeight w:val="75"/>
        </w:trPr>
        <w:tc>
          <w:tcPr>
            <w:tcW w:w="58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9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310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90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222"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78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10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68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c>
          <w:tcPr>
            <w:tcW w:w="11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rPr>
            </w:pPr>
          </w:p>
        </w:tc>
      </w:tr>
      <w:tr w:rsidR="0036225F" w:rsidRPr="0036225F" w:rsidTr="0036225F">
        <w:trPr>
          <w:trHeight w:val="255"/>
        </w:trPr>
        <w:tc>
          <w:tcPr>
            <w:tcW w:w="9442" w:type="dxa"/>
            <w:gridSpan w:val="9"/>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22"/>
                <w:szCs w:val="22"/>
              </w:rPr>
            </w:pPr>
            <w:r w:rsidRPr="0036225F">
              <w:rPr>
                <w:b/>
                <w:bCs/>
                <w:i/>
                <w:iCs/>
                <w:sz w:val="22"/>
                <w:szCs w:val="22"/>
              </w:rPr>
              <w:t>Смирнова Вера</w:t>
            </w:r>
          </w:p>
        </w:tc>
      </w:tr>
      <w:tr w:rsidR="0036225F" w:rsidRPr="0036225F" w:rsidTr="0036225F">
        <w:trPr>
          <w:trHeight w:val="255"/>
        </w:trPr>
        <w:tc>
          <w:tcPr>
            <w:tcW w:w="5762" w:type="dxa"/>
            <w:gridSpan w:val="5"/>
            <w:tcBorders>
              <w:top w:val="nil"/>
              <w:left w:val="nil"/>
              <w:bottom w:val="nil"/>
              <w:right w:val="nil"/>
            </w:tcBorders>
            <w:shd w:val="clear" w:color="auto" w:fill="auto"/>
            <w:noWrap/>
            <w:vAlign w:val="bottom"/>
            <w:hideMark/>
          </w:tcPr>
          <w:p w:rsidR="0036225F" w:rsidRPr="0036225F" w:rsidRDefault="0036225F" w:rsidP="0036225F">
            <w:pPr>
              <w:rPr>
                <w:sz w:val="18"/>
                <w:szCs w:val="18"/>
              </w:rPr>
            </w:pPr>
            <w:r w:rsidRPr="0036225F">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36225F" w:rsidRPr="0036225F" w:rsidRDefault="0036225F" w:rsidP="0036225F">
            <w:pPr>
              <w:jc w:val="center"/>
              <w:rPr>
                <w:sz w:val="18"/>
                <w:szCs w:val="18"/>
              </w:rPr>
            </w:pPr>
            <w:r w:rsidRPr="0036225F">
              <w:rPr>
                <w:sz w:val="18"/>
                <w:szCs w:val="18"/>
              </w:rPr>
              <w:t>с</w:t>
            </w:r>
          </w:p>
        </w:tc>
        <w:tc>
          <w:tcPr>
            <w:tcW w:w="10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18"/>
                <w:szCs w:val="18"/>
              </w:rPr>
            </w:pPr>
            <w:r w:rsidRPr="0036225F">
              <w:rPr>
                <w:b/>
                <w:bCs/>
                <w:i/>
                <w:iCs/>
                <w:sz w:val="18"/>
                <w:szCs w:val="18"/>
              </w:rPr>
              <w:t>02.02.2015</w:t>
            </w:r>
          </w:p>
        </w:tc>
        <w:tc>
          <w:tcPr>
            <w:tcW w:w="680" w:type="dxa"/>
            <w:tcBorders>
              <w:top w:val="nil"/>
              <w:left w:val="nil"/>
              <w:bottom w:val="nil"/>
              <w:right w:val="nil"/>
            </w:tcBorders>
            <w:shd w:val="clear" w:color="auto" w:fill="auto"/>
            <w:noWrap/>
            <w:vAlign w:val="bottom"/>
            <w:hideMark/>
          </w:tcPr>
          <w:p w:rsidR="0036225F" w:rsidRPr="0036225F" w:rsidRDefault="0036225F" w:rsidP="0036225F">
            <w:pPr>
              <w:jc w:val="center"/>
              <w:rPr>
                <w:sz w:val="18"/>
                <w:szCs w:val="18"/>
              </w:rPr>
            </w:pPr>
            <w:r w:rsidRPr="0036225F">
              <w:rPr>
                <w:sz w:val="18"/>
                <w:szCs w:val="18"/>
              </w:rPr>
              <w:t>по</w:t>
            </w:r>
          </w:p>
        </w:tc>
        <w:tc>
          <w:tcPr>
            <w:tcW w:w="1160" w:type="dxa"/>
            <w:tcBorders>
              <w:top w:val="nil"/>
              <w:left w:val="nil"/>
              <w:bottom w:val="nil"/>
              <w:right w:val="nil"/>
            </w:tcBorders>
            <w:shd w:val="clear" w:color="auto" w:fill="auto"/>
            <w:noWrap/>
            <w:vAlign w:val="bottom"/>
            <w:hideMark/>
          </w:tcPr>
          <w:p w:rsidR="0036225F" w:rsidRPr="0036225F" w:rsidRDefault="0036225F" w:rsidP="0036225F">
            <w:pPr>
              <w:jc w:val="right"/>
              <w:rPr>
                <w:b/>
                <w:bCs/>
                <w:i/>
                <w:iCs/>
                <w:sz w:val="18"/>
                <w:szCs w:val="18"/>
              </w:rPr>
            </w:pPr>
            <w:r w:rsidRPr="0036225F">
              <w:rPr>
                <w:b/>
                <w:bCs/>
                <w:i/>
                <w:iCs/>
                <w:sz w:val="18"/>
                <w:szCs w:val="18"/>
              </w:rPr>
              <w:t>02.03.2015</w:t>
            </w:r>
          </w:p>
        </w:tc>
      </w:tr>
      <w:tr w:rsidR="0036225F" w:rsidRPr="0036225F" w:rsidTr="0036225F">
        <w:trPr>
          <w:trHeight w:val="255"/>
        </w:trPr>
        <w:tc>
          <w:tcPr>
            <w:tcW w:w="5762" w:type="dxa"/>
            <w:gridSpan w:val="5"/>
            <w:tcBorders>
              <w:top w:val="nil"/>
              <w:left w:val="nil"/>
              <w:bottom w:val="nil"/>
              <w:right w:val="nil"/>
            </w:tcBorders>
            <w:shd w:val="clear" w:color="auto" w:fill="auto"/>
            <w:noWrap/>
            <w:vAlign w:val="bottom"/>
            <w:hideMark/>
          </w:tcPr>
          <w:p w:rsidR="0036225F" w:rsidRPr="0036225F" w:rsidRDefault="0036225F" w:rsidP="0036225F">
            <w:pPr>
              <w:rPr>
                <w:sz w:val="18"/>
                <w:szCs w:val="18"/>
              </w:rPr>
            </w:pPr>
            <w:r w:rsidRPr="0036225F">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36225F" w:rsidRPr="0036225F" w:rsidRDefault="0036225F" w:rsidP="0036225F">
            <w:pPr>
              <w:jc w:val="right"/>
              <w:rPr>
                <w:sz w:val="18"/>
                <w:szCs w:val="18"/>
              </w:rPr>
            </w:pPr>
          </w:p>
        </w:tc>
        <w:tc>
          <w:tcPr>
            <w:tcW w:w="10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18"/>
                <w:szCs w:val="18"/>
              </w:rPr>
            </w:pPr>
            <w:r w:rsidRPr="0036225F">
              <w:rPr>
                <w:b/>
                <w:bCs/>
                <w:i/>
                <w:iCs/>
                <w:sz w:val="18"/>
                <w:szCs w:val="18"/>
              </w:rPr>
              <w:t>14,58</w:t>
            </w:r>
          </w:p>
        </w:tc>
        <w:tc>
          <w:tcPr>
            <w:tcW w:w="680" w:type="dxa"/>
            <w:tcBorders>
              <w:top w:val="nil"/>
              <w:left w:val="nil"/>
              <w:bottom w:val="nil"/>
              <w:right w:val="nil"/>
            </w:tcBorders>
            <w:shd w:val="clear" w:color="auto" w:fill="auto"/>
            <w:noWrap/>
            <w:vAlign w:val="bottom"/>
            <w:hideMark/>
          </w:tcPr>
          <w:p w:rsidR="0036225F" w:rsidRPr="0036225F" w:rsidRDefault="0036225F" w:rsidP="0036225F">
            <w:pPr>
              <w:rPr>
                <w:i/>
                <w:iCs/>
                <w:sz w:val="18"/>
                <w:szCs w:val="18"/>
              </w:rPr>
            </w:pPr>
            <w:r w:rsidRPr="0036225F">
              <w:rPr>
                <w:i/>
                <w:iCs/>
                <w:sz w:val="18"/>
                <w:szCs w:val="18"/>
              </w:rPr>
              <w:t>лет</w:t>
            </w:r>
          </w:p>
        </w:tc>
        <w:tc>
          <w:tcPr>
            <w:tcW w:w="1160" w:type="dxa"/>
            <w:tcBorders>
              <w:top w:val="nil"/>
              <w:left w:val="nil"/>
              <w:bottom w:val="nil"/>
              <w:right w:val="nil"/>
            </w:tcBorders>
            <w:shd w:val="clear" w:color="auto" w:fill="auto"/>
            <w:noWrap/>
            <w:vAlign w:val="bottom"/>
            <w:hideMark/>
          </w:tcPr>
          <w:p w:rsidR="0036225F" w:rsidRPr="0036225F" w:rsidRDefault="0036225F" w:rsidP="0036225F">
            <w:pPr>
              <w:rPr>
                <w:b/>
                <w:bCs/>
                <w:i/>
                <w:iCs/>
                <w:sz w:val="18"/>
                <w:szCs w:val="18"/>
              </w:rPr>
            </w:pPr>
          </w:p>
        </w:tc>
      </w:tr>
      <w:tr w:rsidR="0036225F" w:rsidRPr="0036225F" w:rsidTr="0036225F">
        <w:trPr>
          <w:trHeight w:val="255"/>
        </w:trPr>
        <w:tc>
          <w:tcPr>
            <w:tcW w:w="6542" w:type="dxa"/>
            <w:gridSpan w:val="6"/>
            <w:tcBorders>
              <w:top w:val="nil"/>
              <w:left w:val="nil"/>
              <w:bottom w:val="nil"/>
              <w:right w:val="nil"/>
            </w:tcBorders>
            <w:shd w:val="clear" w:color="auto" w:fill="auto"/>
            <w:noWrap/>
            <w:vAlign w:val="bottom"/>
            <w:hideMark/>
          </w:tcPr>
          <w:p w:rsidR="0036225F" w:rsidRPr="0036225F" w:rsidRDefault="0036225F" w:rsidP="0036225F">
            <w:pPr>
              <w:rPr>
                <w:sz w:val="18"/>
                <w:szCs w:val="18"/>
              </w:rPr>
            </w:pPr>
            <w:r w:rsidRPr="0036225F">
              <w:rPr>
                <w:sz w:val="18"/>
                <w:szCs w:val="18"/>
              </w:rPr>
              <w:t>Класс</w:t>
            </w:r>
          </w:p>
        </w:tc>
        <w:tc>
          <w:tcPr>
            <w:tcW w:w="2900" w:type="dxa"/>
            <w:gridSpan w:val="3"/>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18"/>
                <w:szCs w:val="18"/>
              </w:rPr>
            </w:pPr>
            <w:r w:rsidRPr="0036225F">
              <w:rPr>
                <w:b/>
                <w:bCs/>
                <w:i/>
                <w:iCs/>
                <w:sz w:val="18"/>
                <w:szCs w:val="18"/>
              </w:rPr>
              <w:t>9</w:t>
            </w:r>
          </w:p>
        </w:tc>
      </w:tr>
      <w:tr w:rsidR="0036225F" w:rsidRPr="0036225F" w:rsidTr="0036225F">
        <w:trPr>
          <w:trHeight w:val="255"/>
        </w:trPr>
        <w:tc>
          <w:tcPr>
            <w:tcW w:w="5762" w:type="dxa"/>
            <w:gridSpan w:val="5"/>
            <w:tcBorders>
              <w:top w:val="nil"/>
              <w:left w:val="nil"/>
              <w:bottom w:val="nil"/>
              <w:right w:val="nil"/>
            </w:tcBorders>
            <w:shd w:val="clear" w:color="auto" w:fill="auto"/>
            <w:noWrap/>
            <w:vAlign w:val="bottom"/>
            <w:hideMark/>
          </w:tcPr>
          <w:p w:rsidR="0036225F" w:rsidRPr="0036225F" w:rsidRDefault="0036225F" w:rsidP="0036225F">
            <w:pPr>
              <w:rPr>
                <w:sz w:val="18"/>
                <w:szCs w:val="18"/>
              </w:rPr>
            </w:pPr>
            <w:r w:rsidRPr="0036225F">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36225F" w:rsidRPr="0036225F" w:rsidRDefault="0036225F" w:rsidP="0036225F">
            <w:pPr>
              <w:rPr>
                <w:sz w:val="18"/>
                <w:szCs w:val="18"/>
              </w:rPr>
            </w:pPr>
          </w:p>
        </w:tc>
        <w:tc>
          <w:tcPr>
            <w:tcW w:w="10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18"/>
                <w:szCs w:val="18"/>
              </w:rPr>
            </w:pPr>
            <w:r w:rsidRPr="0036225F">
              <w:rPr>
                <w:b/>
                <w:bCs/>
                <w:i/>
                <w:iCs/>
                <w:sz w:val="18"/>
                <w:szCs w:val="18"/>
              </w:rPr>
              <w:t>00.01.1900</w:t>
            </w:r>
          </w:p>
        </w:tc>
        <w:tc>
          <w:tcPr>
            <w:tcW w:w="68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18"/>
                <w:szCs w:val="18"/>
              </w:rPr>
            </w:pPr>
          </w:p>
        </w:tc>
      </w:tr>
      <w:tr w:rsidR="0036225F" w:rsidRPr="0036225F" w:rsidTr="0036225F">
        <w:trPr>
          <w:trHeight w:val="255"/>
        </w:trPr>
        <w:tc>
          <w:tcPr>
            <w:tcW w:w="9442" w:type="dxa"/>
            <w:gridSpan w:val="9"/>
            <w:tcBorders>
              <w:top w:val="nil"/>
              <w:left w:val="nil"/>
              <w:bottom w:val="nil"/>
              <w:right w:val="nil"/>
            </w:tcBorders>
            <w:shd w:val="clear" w:color="auto" w:fill="auto"/>
            <w:noWrap/>
            <w:vAlign w:val="bottom"/>
            <w:hideMark/>
          </w:tcPr>
          <w:p w:rsidR="0036225F" w:rsidRPr="0036225F" w:rsidRDefault="0036225F" w:rsidP="0036225F">
            <w:pPr>
              <w:jc w:val="center"/>
              <w:rPr>
                <w:b/>
                <w:bCs/>
                <w:sz w:val="20"/>
                <w:szCs w:val="20"/>
              </w:rPr>
            </w:pPr>
            <w:r w:rsidRPr="0036225F">
              <w:rPr>
                <w:b/>
                <w:bCs/>
                <w:sz w:val="20"/>
                <w:szCs w:val="20"/>
              </w:rPr>
              <w:t xml:space="preserve">Таблица результатов, балльных и качественных оценок </w:t>
            </w:r>
          </w:p>
        </w:tc>
      </w:tr>
      <w:tr w:rsidR="0036225F" w:rsidRPr="0036225F" w:rsidTr="0036225F">
        <w:trPr>
          <w:trHeight w:val="270"/>
        </w:trPr>
        <w:tc>
          <w:tcPr>
            <w:tcW w:w="9442" w:type="dxa"/>
            <w:gridSpan w:val="9"/>
            <w:tcBorders>
              <w:top w:val="nil"/>
              <w:left w:val="nil"/>
              <w:bottom w:val="nil"/>
              <w:right w:val="nil"/>
            </w:tcBorders>
            <w:shd w:val="clear" w:color="auto" w:fill="auto"/>
            <w:noWrap/>
            <w:vAlign w:val="bottom"/>
            <w:hideMark/>
          </w:tcPr>
          <w:p w:rsidR="0036225F" w:rsidRPr="0036225F" w:rsidRDefault="0036225F" w:rsidP="0036225F">
            <w:pPr>
              <w:jc w:val="center"/>
              <w:rPr>
                <w:b/>
                <w:bCs/>
                <w:sz w:val="20"/>
                <w:szCs w:val="20"/>
              </w:rPr>
            </w:pPr>
            <w:r w:rsidRPr="0036225F">
              <w:rPr>
                <w:b/>
                <w:bCs/>
                <w:sz w:val="20"/>
                <w:szCs w:val="20"/>
              </w:rPr>
              <w:t>выполнения нормативных физических упражнений</w:t>
            </w:r>
          </w:p>
        </w:tc>
      </w:tr>
      <w:tr w:rsidR="0036225F" w:rsidRPr="0036225F" w:rsidTr="0036225F">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36225F" w:rsidRPr="0036225F" w:rsidRDefault="0036225F" w:rsidP="0036225F">
            <w:pPr>
              <w:jc w:val="center"/>
              <w:rPr>
                <w:sz w:val="18"/>
                <w:szCs w:val="18"/>
              </w:rPr>
            </w:pPr>
            <w:r w:rsidRPr="0036225F">
              <w:rPr>
                <w:sz w:val="18"/>
                <w:szCs w:val="18"/>
              </w:rPr>
              <w:t xml:space="preserve">N </w:t>
            </w:r>
            <w:proofErr w:type="gramStart"/>
            <w:r w:rsidRPr="0036225F">
              <w:rPr>
                <w:sz w:val="18"/>
                <w:szCs w:val="18"/>
              </w:rPr>
              <w:t>п</w:t>
            </w:r>
            <w:proofErr w:type="gramEnd"/>
            <w:r w:rsidRPr="0036225F">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6225F" w:rsidRPr="0036225F" w:rsidRDefault="0036225F" w:rsidP="0036225F">
            <w:pPr>
              <w:jc w:val="center"/>
              <w:rPr>
                <w:sz w:val="18"/>
                <w:szCs w:val="18"/>
              </w:rPr>
            </w:pPr>
            <w:r w:rsidRPr="0036225F">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6225F" w:rsidRPr="0036225F" w:rsidRDefault="0036225F" w:rsidP="0036225F">
            <w:pPr>
              <w:jc w:val="center"/>
              <w:rPr>
                <w:sz w:val="18"/>
                <w:szCs w:val="18"/>
              </w:rPr>
            </w:pPr>
            <w:r w:rsidRPr="0036225F">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6225F" w:rsidRPr="0036225F" w:rsidRDefault="0036225F" w:rsidP="0036225F">
            <w:pPr>
              <w:jc w:val="center"/>
              <w:rPr>
                <w:sz w:val="18"/>
                <w:szCs w:val="18"/>
              </w:rPr>
            </w:pPr>
            <w:r w:rsidRPr="0036225F">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36225F" w:rsidRPr="0036225F" w:rsidRDefault="0036225F" w:rsidP="0036225F">
            <w:pPr>
              <w:jc w:val="center"/>
              <w:rPr>
                <w:sz w:val="18"/>
                <w:szCs w:val="18"/>
              </w:rPr>
            </w:pPr>
            <w:r w:rsidRPr="0036225F">
              <w:rPr>
                <w:sz w:val="18"/>
                <w:szCs w:val="18"/>
              </w:rPr>
              <w:t>Качественная оценка</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Бег 1000 м (</w:t>
            </w:r>
            <w:proofErr w:type="spellStart"/>
            <w:r w:rsidRPr="0036225F">
              <w:rPr>
                <w:sz w:val="18"/>
                <w:szCs w:val="18"/>
              </w:rPr>
              <w:t>мин</w:t>
            </w:r>
            <w:proofErr w:type="gramStart"/>
            <w:r w:rsidRPr="0036225F">
              <w:rPr>
                <w:sz w:val="18"/>
                <w:szCs w:val="18"/>
              </w:rPr>
              <w:t>,с</w:t>
            </w:r>
            <w:proofErr w:type="gramEnd"/>
            <w:r w:rsidRPr="0036225F">
              <w:rPr>
                <w:sz w:val="18"/>
                <w:szCs w:val="18"/>
              </w:rPr>
              <w:t>ек</w:t>
            </w:r>
            <w:proofErr w:type="spellEnd"/>
            <w:r w:rsidRPr="0036225F">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5,18</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очень низкая</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Плавание 50 м (</w:t>
            </w:r>
            <w:proofErr w:type="spellStart"/>
            <w:r w:rsidRPr="0036225F">
              <w:rPr>
                <w:sz w:val="18"/>
                <w:szCs w:val="18"/>
              </w:rPr>
              <w:t>мин</w:t>
            </w:r>
            <w:proofErr w:type="gramStart"/>
            <w:r w:rsidRPr="0036225F">
              <w:rPr>
                <w:sz w:val="18"/>
                <w:szCs w:val="18"/>
              </w:rPr>
              <w:t>,с</w:t>
            </w:r>
            <w:proofErr w:type="gramEnd"/>
            <w:r w:rsidRPr="0036225F">
              <w:rPr>
                <w:sz w:val="18"/>
                <w:szCs w:val="18"/>
              </w:rPr>
              <w:t>ек</w:t>
            </w:r>
            <w:proofErr w:type="spellEnd"/>
            <w:r w:rsidRPr="0036225F">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0,57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чрезвычайно высокая</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2,92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очень низкая</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Прыжок в длину с места (</w:t>
            </w:r>
            <w:proofErr w:type="gramStart"/>
            <w:r w:rsidRPr="0036225F">
              <w:rPr>
                <w:sz w:val="18"/>
                <w:szCs w:val="18"/>
              </w:rPr>
              <w:t>см</w:t>
            </w:r>
            <w:proofErr w:type="gramEnd"/>
            <w:r w:rsidRPr="0036225F">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165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3,56</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ниже средней</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10,20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4,16</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средняя</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очень низкая</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3,70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8,25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очень высокая</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6,83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6225F" w:rsidRPr="0036225F" w:rsidRDefault="0036225F" w:rsidP="0036225F">
            <w:pPr>
              <w:jc w:val="center"/>
              <w:rPr>
                <w:sz w:val="18"/>
                <w:szCs w:val="18"/>
              </w:rPr>
            </w:pPr>
            <w:r w:rsidRPr="0036225F">
              <w:rPr>
                <w:sz w:val="18"/>
                <w:szCs w:val="18"/>
              </w:rPr>
              <w:t>выше средней</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 xml:space="preserve">Наклон вперед из </w:t>
            </w:r>
            <w:proofErr w:type="gramStart"/>
            <w:r w:rsidRPr="0036225F">
              <w:rPr>
                <w:sz w:val="18"/>
                <w:szCs w:val="18"/>
              </w:rPr>
              <w:t>положения</w:t>
            </w:r>
            <w:proofErr w:type="gramEnd"/>
            <w:r w:rsidRPr="0036225F">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23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8,08</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очень высокая</w:t>
            </w:r>
          </w:p>
        </w:tc>
      </w:tr>
      <w:tr w:rsidR="0036225F" w:rsidRPr="0036225F" w:rsidTr="0036225F">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rPr>
                <w:sz w:val="18"/>
                <w:szCs w:val="18"/>
              </w:rPr>
            </w:pPr>
            <w:r w:rsidRPr="0036225F">
              <w:rPr>
                <w:sz w:val="18"/>
                <w:szCs w:val="18"/>
              </w:rPr>
              <w:t xml:space="preserve">Наклон вперед из </w:t>
            </w:r>
            <w:proofErr w:type="gramStart"/>
            <w:r w:rsidRPr="0036225F">
              <w:rPr>
                <w:sz w:val="18"/>
                <w:szCs w:val="18"/>
              </w:rPr>
              <w:t>положения</w:t>
            </w:r>
            <w:proofErr w:type="gramEnd"/>
            <w:r w:rsidRPr="0036225F">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6225F" w:rsidRPr="0036225F" w:rsidRDefault="0036225F" w:rsidP="0036225F">
            <w:pPr>
              <w:jc w:val="center"/>
              <w:rPr>
                <w:i/>
                <w:iCs/>
                <w:sz w:val="18"/>
                <w:szCs w:val="18"/>
              </w:rPr>
            </w:pPr>
            <w:r w:rsidRPr="0036225F">
              <w:rPr>
                <w:i/>
                <w:iCs/>
                <w:sz w:val="18"/>
                <w:szCs w:val="18"/>
              </w:rPr>
              <w:t>7,28</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36225F" w:rsidRPr="0036225F" w:rsidRDefault="0036225F" w:rsidP="0036225F">
            <w:pPr>
              <w:jc w:val="center"/>
              <w:rPr>
                <w:sz w:val="18"/>
                <w:szCs w:val="18"/>
              </w:rPr>
            </w:pPr>
            <w:r w:rsidRPr="0036225F">
              <w:rPr>
                <w:sz w:val="18"/>
                <w:szCs w:val="18"/>
              </w:rPr>
              <w:t>высокая</w:t>
            </w:r>
          </w:p>
        </w:tc>
      </w:tr>
      <w:tr w:rsidR="0036225F" w:rsidRPr="0036225F" w:rsidTr="0036225F">
        <w:trPr>
          <w:trHeight w:val="270"/>
        </w:trPr>
        <w:tc>
          <w:tcPr>
            <w:tcW w:w="9442" w:type="dxa"/>
            <w:gridSpan w:val="9"/>
            <w:tcBorders>
              <w:top w:val="nil"/>
              <w:left w:val="nil"/>
              <w:bottom w:val="nil"/>
              <w:right w:val="nil"/>
            </w:tcBorders>
            <w:shd w:val="clear" w:color="auto" w:fill="auto"/>
            <w:noWrap/>
            <w:vAlign w:val="bottom"/>
            <w:hideMark/>
          </w:tcPr>
          <w:p w:rsidR="0036225F" w:rsidRPr="0036225F" w:rsidRDefault="0036225F" w:rsidP="0036225F">
            <w:pPr>
              <w:jc w:val="center"/>
              <w:rPr>
                <w:b/>
                <w:bCs/>
                <w:sz w:val="20"/>
                <w:szCs w:val="20"/>
              </w:rPr>
            </w:pPr>
            <w:r w:rsidRPr="0036225F">
              <w:rPr>
                <w:b/>
                <w:bCs/>
                <w:sz w:val="20"/>
                <w:szCs w:val="20"/>
              </w:rPr>
              <w:t>Таблица балльных и качественных оценок уровней основных физических качеств</w:t>
            </w:r>
          </w:p>
        </w:tc>
      </w:tr>
      <w:tr w:rsidR="0036225F" w:rsidRPr="0036225F" w:rsidTr="0036225F">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 xml:space="preserve">N </w:t>
            </w:r>
            <w:proofErr w:type="gramStart"/>
            <w:r w:rsidRPr="0036225F">
              <w:rPr>
                <w:sz w:val="18"/>
                <w:szCs w:val="18"/>
              </w:rPr>
              <w:t>п</w:t>
            </w:r>
            <w:proofErr w:type="gramEnd"/>
            <w:r w:rsidRPr="0036225F">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Качественная оценка</w:t>
            </w:r>
          </w:p>
        </w:tc>
      </w:tr>
      <w:tr w:rsidR="0036225F" w:rsidRPr="0036225F" w:rsidTr="0036225F">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36225F" w:rsidRPr="0036225F" w:rsidRDefault="0036225F" w:rsidP="0036225F">
            <w:pPr>
              <w:rPr>
                <w:sz w:val="18"/>
                <w:szCs w:val="18"/>
              </w:rPr>
            </w:pPr>
            <w:r w:rsidRPr="0036225F">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36225F" w:rsidRPr="0036225F" w:rsidRDefault="0036225F" w:rsidP="0036225F">
            <w:pPr>
              <w:jc w:val="center"/>
              <w:rPr>
                <w:i/>
                <w:iCs/>
                <w:sz w:val="18"/>
                <w:szCs w:val="18"/>
              </w:rPr>
            </w:pPr>
            <w:r w:rsidRPr="0036225F">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36225F" w:rsidRPr="0036225F" w:rsidRDefault="0036225F" w:rsidP="0036225F">
            <w:pPr>
              <w:jc w:val="center"/>
              <w:rPr>
                <w:sz w:val="18"/>
                <w:szCs w:val="18"/>
              </w:rPr>
            </w:pPr>
            <w:r w:rsidRPr="0036225F">
              <w:rPr>
                <w:sz w:val="18"/>
                <w:szCs w:val="18"/>
              </w:rPr>
              <w:t>низкая</w:t>
            </w:r>
          </w:p>
        </w:tc>
      </w:tr>
      <w:tr w:rsidR="0036225F" w:rsidRPr="0036225F" w:rsidTr="0036225F">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6225F" w:rsidRPr="0036225F" w:rsidRDefault="0036225F" w:rsidP="0036225F">
            <w:pPr>
              <w:rPr>
                <w:sz w:val="18"/>
                <w:szCs w:val="18"/>
              </w:rPr>
            </w:pPr>
            <w:r w:rsidRPr="0036225F">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6225F" w:rsidRPr="0036225F" w:rsidRDefault="0036225F" w:rsidP="0036225F">
            <w:pPr>
              <w:jc w:val="center"/>
              <w:rPr>
                <w:i/>
                <w:iCs/>
                <w:sz w:val="18"/>
                <w:szCs w:val="18"/>
              </w:rPr>
            </w:pPr>
            <w:r w:rsidRPr="0036225F">
              <w:rPr>
                <w:i/>
                <w:iCs/>
                <w:sz w:val="18"/>
                <w:szCs w:val="18"/>
              </w:rPr>
              <w:t>3,33</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6225F" w:rsidRPr="0036225F" w:rsidRDefault="0036225F" w:rsidP="0036225F">
            <w:pPr>
              <w:jc w:val="center"/>
              <w:rPr>
                <w:sz w:val="18"/>
                <w:szCs w:val="18"/>
              </w:rPr>
            </w:pPr>
            <w:r w:rsidRPr="0036225F">
              <w:rPr>
                <w:sz w:val="18"/>
                <w:szCs w:val="18"/>
              </w:rPr>
              <w:t>ниже средней</w:t>
            </w:r>
          </w:p>
        </w:tc>
      </w:tr>
      <w:tr w:rsidR="0036225F" w:rsidRPr="0036225F" w:rsidTr="0036225F">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6225F" w:rsidRPr="0036225F" w:rsidRDefault="0036225F" w:rsidP="0036225F">
            <w:pPr>
              <w:rPr>
                <w:sz w:val="18"/>
                <w:szCs w:val="18"/>
              </w:rPr>
            </w:pPr>
            <w:r w:rsidRPr="0036225F">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6225F" w:rsidRPr="0036225F" w:rsidRDefault="0036225F" w:rsidP="0036225F">
            <w:pPr>
              <w:jc w:val="center"/>
              <w:rPr>
                <w:i/>
                <w:iCs/>
                <w:sz w:val="18"/>
                <w:szCs w:val="18"/>
              </w:rPr>
            </w:pPr>
            <w:r w:rsidRPr="0036225F">
              <w:rPr>
                <w:i/>
                <w:iCs/>
                <w:sz w:val="18"/>
                <w:szCs w:val="18"/>
              </w:rPr>
              <w:t>3,24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6225F" w:rsidRPr="0036225F" w:rsidRDefault="0036225F" w:rsidP="0036225F">
            <w:pPr>
              <w:jc w:val="center"/>
              <w:rPr>
                <w:sz w:val="18"/>
                <w:szCs w:val="18"/>
              </w:rPr>
            </w:pPr>
            <w:r w:rsidRPr="0036225F">
              <w:rPr>
                <w:sz w:val="18"/>
                <w:szCs w:val="18"/>
              </w:rPr>
              <w:t>ниже средней</w:t>
            </w:r>
          </w:p>
        </w:tc>
      </w:tr>
      <w:tr w:rsidR="0036225F" w:rsidRPr="0036225F" w:rsidTr="0036225F">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6225F" w:rsidRPr="0036225F" w:rsidRDefault="0036225F" w:rsidP="0036225F">
            <w:pPr>
              <w:rPr>
                <w:sz w:val="18"/>
                <w:szCs w:val="18"/>
              </w:rPr>
            </w:pPr>
            <w:r w:rsidRPr="0036225F">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6225F" w:rsidRPr="0036225F" w:rsidRDefault="0036225F" w:rsidP="0036225F">
            <w:pPr>
              <w:jc w:val="center"/>
              <w:rPr>
                <w:i/>
                <w:iCs/>
                <w:sz w:val="18"/>
                <w:szCs w:val="18"/>
              </w:rPr>
            </w:pPr>
            <w:r w:rsidRPr="0036225F">
              <w:rPr>
                <w:i/>
                <w:iCs/>
                <w:sz w:val="18"/>
                <w:szCs w:val="18"/>
              </w:rPr>
              <w:t>7,94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6225F" w:rsidRPr="0036225F" w:rsidRDefault="0036225F" w:rsidP="0036225F">
            <w:pPr>
              <w:jc w:val="center"/>
              <w:rPr>
                <w:sz w:val="18"/>
                <w:szCs w:val="18"/>
              </w:rPr>
            </w:pPr>
            <w:r w:rsidRPr="0036225F">
              <w:rPr>
                <w:sz w:val="18"/>
                <w:szCs w:val="18"/>
              </w:rPr>
              <w:t>высокая</w:t>
            </w:r>
          </w:p>
        </w:tc>
      </w:tr>
      <w:tr w:rsidR="0036225F" w:rsidRPr="0036225F" w:rsidTr="0036225F">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36225F" w:rsidRPr="0036225F" w:rsidRDefault="0036225F" w:rsidP="0036225F">
            <w:pPr>
              <w:jc w:val="center"/>
              <w:rPr>
                <w:sz w:val="18"/>
                <w:szCs w:val="18"/>
              </w:rPr>
            </w:pPr>
            <w:r w:rsidRPr="0036225F">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36225F" w:rsidRPr="0036225F" w:rsidRDefault="0036225F" w:rsidP="0036225F">
            <w:pPr>
              <w:rPr>
                <w:sz w:val="18"/>
                <w:szCs w:val="18"/>
              </w:rPr>
            </w:pPr>
            <w:r w:rsidRPr="0036225F">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36225F" w:rsidRPr="0036225F" w:rsidRDefault="0036225F" w:rsidP="0036225F">
            <w:pPr>
              <w:jc w:val="center"/>
              <w:rPr>
                <w:i/>
                <w:iCs/>
                <w:sz w:val="18"/>
                <w:szCs w:val="18"/>
              </w:rPr>
            </w:pPr>
            <w:r w:rsidRPr="0036225F">
              <w:rPr>
                <w:i/>
                <w:iCs/>
                <w:sz w:val="18"/>
                <w:szCs w:val="18"/>
              </w:rPr>
              <w:t>7,82</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36225F" w:rsidRPr="0036225F" w:rsidRDefault="0036225F" w:rsidP="0036225F">
            <w:pPr>
              <w:jc w:val="center"/>
              <w:rPr>
                <w:sz w:val="18"/>
                <w:szCs w:val="18"/>
              </w:rPr>
            </w:pPr>
            <w:r w:rsidRPr="0036225F">
              <w:rPr>
                <w:sz w:val="18"/>
                <w:szCs w:val="18"/>
              </w:rPr>
              <w:t>высокая</w:t>
            </w:r>
          </w:p>
        </w:tc>
      </w:tr>
      <w:tr w:rsidR="0036225F" w:rsidRPr="0036225F" w:rsidTr="0036225F">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6225F" w:rsidRPr="0036225F" w:rsidRDefault="0036225F" w:rsidP="0036225F">
            <w:pPr>
              <w:jc w:val="center"/>
              <w:rPr>
                <w:b/>
                <w:bCs/>
                <w:sz w:val="18"/>
                <w:szCs w:val="18"/>
              </w:rPr>
            </w:pPr>
            <w:r w:rsidRPr="0036225F">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6225F" w:rsidRPr="0036225F" w:rsidRDefault="0036225F" w:rsidP="0036225F">
            <w:pPr>
              <w:jc w:val="center"/>
              <w:rPr>
                <w:b/>
                <w:bCs/>
                <w:i/>
                <w:iCs/>
                <w:sz w:val="18"/>
                <w:szCs w:val="18"/>
              </w:rPr>
            </w:pPr>
            <w:r w:rsidRPr="0036225F">
              <w:rPr>
                <w:b/>
                <w:bCs/>
                <w:i/>
                <w:iCs/>
                <w:sz w:val="18"/>
                <w:szCs w:val="18"/>
              </w:rPr>
              <w:t>4,45</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36225F" w:rsidRPr="0036225F" w:rsidRDefault="0036225F" w:rsidP="0036225F">
            <w:pPr>
              <w:jc w:val="center"/>
              <w:rPr>
                <w:b/>
                <w:bCs/>
                <w:sz w:val="18"/>
                <w:szCs w:val="18"/>
              </w:rPr>
            </w:pPr>
            <w:r w:rsidRPr="0036225F">
              <w:rPr>
                <w:b/>
                <w:bCs/>
                <w:sz w:val="18"/>
                <w:szCs w:val="18"/>
              </w:rPr>
              <w:t>средняя</w:t>
            </w:r>
          </w:p>
        </w:tc>
      </w:tr>
      <w:tr w:rsidR="0036225F" w:rsidRPr="0036225F" w:rsidTr="0036225F">
        <w:trPr>
          <w:trHeight w:val="300"/>
        </w:trPr>
        <w:tc>
          <w:tcPr>
            <w:tcW w:w="6542" w:type="dxa"/>
            <w:gridSpan w:val="6"/>
            <w:tcBorders>
              <w:top w:val="nil"/>
              <w:left w:val="nil"/>
              <w:bottom w:val="nil"/>
              <w:right w:val="nil"/>
            </w:tcBorders>
            <w:shd w:val="clear" w:color="auto" w:fill="auto"/>
            <w:noWrap/>
            <w:vAlign w:val="bottom"/>
            <w:hideMark/>
          </w:tcPr>
          <w:p w:rsidR="0036225F" w:rsidRPr="0036225F" w:rsidRDefault="0036225F" w:rsidP="0036225F">
            <w:pPr>
              <w:rPr>
                <w:b/>
                <w:bCs/>
                <w:sz w:val="22"/>
                <w:szCs w:val="22"/>
              </w:rPr>
            </w:pPr>
            <w:r w:rsidRPr="0036225F">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22"/>
                <w:szCs w:val="22"/>
              </w:rPr>
            </w:pPr>
            <w:r w:rsidRPr="0036225F">
              <w:rPr>
                <w:b/>
                <w:bCs/>
                <w:i/>
                <w:iCs/>
                <w:sz w:val="22"/>
                <w:szCs w:val="22"/>
              </w:rPr>
              <w:t>4,45</w:t>
            </w:r>
          </w:p>
        </w:tc>
        <w:tc>
          <w:tcPr>
            <w:tcW w:w="1840" w:type="dxa"/>
            <w:gridSpan w:val="2"/>
            <w:tcBorders>
              <w:top w:val="nil"/>
              <w:left w:val="nil"/>
              <w:bottom w:val="nil"/>
              <w:right w:val="nil"/>
            </w:tcBorders>
            <w:shd w:val="clear" w:color="auto" w:fill="auto"/>
            <w:noWrap/>
            <w:vAlign w:val="bottom"/>
            <w:hideMark/>
          </w:tcPr>
          <w:p w:rsidR="0036225F" w:rsidRPr="0036225F" w:rsidRDefault="0036225F" w:rsidP="0036225F">
            <w:pPr>
              <w:jc w:val="center"/>
              <w:rPr>
                <w:b/>
                <w:bCs/>
                <w:i/>
                <w:iCs/>
                <w:sz w:val="22"/>
                <w:szCs w:val="22"/>
              </w:rPr>
            </w:pPr>
          </w:p>
        </w:tc>
      </w:tr>
      <w:tr w:rsidR="0036225F" w:rsidRPr="0036225F" w:rsidTr="0036225F">
        <w:trPr>
          <w:trHeight w:val="315"/>
        </w:trPr>
        <w:tc>
          <w:tcPr>
            <w:tcW w:w="4640" w:type="dxa"/>
            <w:gridSpan w:val="3"/>
            <w:tcBorders>
              <w:top w:val="nil"/>
              <w:left w:val="nil"/>
              <w:bottom w:val="nil"/>
              <w:right w:val="nil"/>
            </w:tcBorders>
            <w:shd w:val="clear" w:color="auto" w:fill="auto"/>
            <w:noWrap/>
            <w:vAlign w:val="bottom"/>
            <w:hideMark/>
          </w:tcPr>
          <w:p w:rsidR="0036225F" w:rsidRPr="0036225F" w:rsidRDefault="0036225F" w:rsidP="0036225F">
            <w:pPr>
              <w:rPr>
                <w:b/>
                <w:bCs/>
              </w:rPr>
            </w:pPr>
            <w:r w:rsidRPr="0036225F">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36225F" w:rsidRPr="0036225F" w:rsidRDefault="0036225F" w:rsidP="0036225F">
            <w:pPr>
              <w:rPr>
                <w:b/>
                <w:bCs/>
              </w:rPr>
            </w:pPr>
          </w:p>
        </w:tc>
        <w:tc>
          <w:tcPr>
            <w:tcW w:w="222" w:type="dxa"/>
            <w:tcBorders>
              <w:top w:val="nil"/>
              <w:left w:val="nil"/>
              <w:bottom w:val="nil"/>
              <w:right w:val="nil"/>
            </w:tcBorders>
            <w:shd w:val="clear" w:color="auto" w:fill="auto"/>
            <w:noWrap/>
            <w:vAlign w:val="bottom"/>
            <w:hideMark/>
          </w:tcPr>
          <w:p w:rsidR="0036225F" w:rsidRPr="0036225F" w:rsidRDefault="0036225F" w:rsidP="0036225F">
            <w:pPr>
              <w:rPr>
                <w:b/>
                <w:bCs/>
              </w:rPr>
            </w:pPr>
          </w:p>
        </w:tc>
        <w:tc>
          <w:tcPr>
            <w:tcW w:w="780" w:type="dxa"/>
            <w:tcBorders>
              <w:top w:val="nil"/>
              <w:left w:val="nil"/>
              <w:bottom w:val="nil"/>
              <w:right w:val="nil"/>
            </w:tcBorders>
            <w:shd w:val="clear" w:color="auto" w:fill="auto"/>
            <w:noWrap/>
            <w:vAlign w:val="bottom"/>
            <w:hideMark/>
          </w:tcPr>
          <w:p w:rsidR="0036225F" w:rsidRPr="0036225F" w:rsidRDefault="0036225F" w:rsidP="0036225F">
            <w:pPr>
              <w:rPr>
                <w:b/>
                <w:bCs/>
              </w:rPr>
            </w:pPr>
          </w:p>
        </w:tc>
        <w:tc>
          <w:tcPr>
            <w:tcW w:w="1060" w:type="dxa"/>
            <w:tcBorders>
              <w:top w:val="nil"/>
              <w:left w:val="nil"/>
              <w:bottom w:val="nil"/>
              <w:right w:val="nil"/>
            </w:tcBorders>
            <w:shd w:val="clear" w:color="auto" w:fill="auto"/>
            <w:noWrap/>
            <w:vAlign w:val="bottom"/>
            <w:hideMark/>
          </w:tcPr>
          <w:p w:rsidR="0036225F" w:rsidRPr="0036225F" w:rsidRDefault="0036225F" w:rsidP="0036225F">
            <w:pPr>
              <w:rPr>
                <w:b/>
                <w:bCs/>
                <w:i/>
                <w:iCs/>
              </w:rPr>
            </w:pPr>
            <w:r w:rsidRPr="0036225F">
              <w:rPr>
                <w:b/>
                <w:bCs/>
                <w:i/>
                <w:iCs/>
              </w:rPr>
              <w:t>средняя</w:t>
            </w:r>
          </w:p>
        </w:tc>
        <w:tc>
          <w:tcPr>
            <w:tcW w:w="680" w:type="dxa"/>
            <w:tcBorders>
              <w:top w:val="nil"/>
              <w:left w:val="nil"/>
              <w:bottom w:val="nil"/>
              <w:right w:val="nil"/>
            </w:tcBorders>
            <w:shd w:val="clear" w:color="auto" w:fill="auto"/>
            <w:noWrap/>
            <w:vAlign w:val="bottom"/>
            <w:hideMark/>
          </w:tcPr>
          <w:p w:rsidR="0036225F" w:rsidRPr="0036225F" w:rsidRDefault="0036225F" w:rsidP="0036225F">
            <w:pPr>
              <w:rPr>
                <w:b/>
                <w:bCs/>
              </w:rPr>
            </w:pPr>
          </w:p>
        </w:tc>
        <w:tc>
          <w:tcPr>
            <w:tcW w:w="1160" w:type="dxa"/>
            <w:tcBorders>
              <w:top w:val="nil"/>
              <w:left w:val="nil"/>
              <w:bottom w:val="nil"/>
              <w:right w:val="nil"/>
            </w:tcBorders>
            <w:shd w:val="clear" w:color="auto" w:fill="auto"/>
            <w:noWrap/>
            <w:vAlign w:val="bottom"/>
            <w:hideMark/>
          </w:tcPr>
          <w:p w:rsidR="0036225F" w:rsidRPr="0036225F" w:rsidRDefault="0036225F" w:rsidP="0036225F">
            <w:pPr>
              <w:jc w:val="center"/>
              <w:rPr>
                <w:b/>
                <w:bCs/>
              </w:rPr>
            </w:pPr>
          </w:p>
        </w:tc>
      </w:tr>
      <w:tr w:rsidR="0036225F" w:rsidRPr="0036225F" w:rsidTr="0036225F">
        <w:trPr>
          <w:trHeight w:val="285"/>
        </w:trPr>
        <w:tc>
          <w:tcPr>
            <w:tcW w:w="4640" w:type="dxa"/>
            <w:gridSpan w:val="3"/>
            <w:tcBorders>
              <w:top w:val="nil"/>
              <w:left w:val="nil"/>
              <w:bottom w:val="nil"/>
              <w:right w:val="nil"/>
            </w:tcBorders>
            <w:shd w:val="clear" w:color="auto" w:fill="auto"/>
            <w:noWrap/>
            <w:vAlign w:val="bottom"/>
            <w:hideMark/>
          </w:tcPr>
          <w:p w:rsidR="0036225F" w:rsidRPr="0036225F" w:rsidRDefault="0036225F" w:rsidP="0036225F">
            <w:pPr>
              <w:rPr>
                <w:b/>
                <w:bCs/>
                <w:sz w:val="22"/>
                <w:szCs w:val="22"/>
              </w:rPr>
            </w:pPr>
            <w:r w:rsidRPr="0036225F">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36225F" w:rsidRPr="0036225F" w:rsidRDefault="0036225F" w:rsidP="0036225F">
            <w:pPr>
              <w:rPr>
                <w:b/>
                <w:bCs/>
                <w:sz w:val="22"/>
                <w:szCs w:val="22"/>
              </w:rPr>
            </w:pPr>
          </w:p>
        </w:tc>
        <w:tc>
          <w:tcPr>
            <w:tcW w:w="222" w:type="dxa"/>
            <w:tcBorders>
              <w:top w:val="nil"/>
              <w:left w:val="nil"/>
              <w:bottom w:val="nil"/>
              <w:right w:val="nil"/>
            </w:tcBorders>
            <w:shd w:val="clear" w:color="auto" w:fill="auto"/>
            <w:noWrap/>
            <w:vAlign w:val="bottom"/>
            <w:hideMark/>
          </w:tcPr>
          <w:p w:rsidR="0036225F" w:rsidRPr="0036225F" w:rsidRDefault="0036225F" w:rsidP="0036225F">
            <w:pPr>
              <w:rPr>
                <w:b/>
                <w:bCs/>
                <w:sz w:val="22"/>
                <w:szCs w:val="22"/>
              </w:rPr>
            </w:pPr>
          </w:p>
        </w:tc>
        <w:tc>
          <w:tcPr>
            <w:tcW w:w="780" w:type="dxa"/>
            <w:tcBorders>
              <w:top w:val="nil"/>
              <w:left w:val="nil"/>
              <w:bottom w:val="nil"/>
              <w:right w:val="nil"/>
            </w:tcBorders>
            <w:shd w:val="clear" w:color="auto" w:fill="auto"/>
            <w:noWrap/>
            <w:vAlign w:val="bottom"/>
            <w:hideMark/>
          </w:tcPr>
          <w:p w:rsidR="0036225F" w:rsidRPr="0036225F" w:rsidRDefault="0036225F" w:rsidP="0036225F">
            <w:pPr>
              <w:rPr>
                <w:b/>
                <w:bCs/>
                <w:sz w:val="22"/>
                <w:szCs w:val="22"/>
              </w:rPr>
            </w:pPr>
          </w:p>
        </w:tc>
        <w:tc>
          <w:tcPr>
            <w:tcW w:w="2900" w:type="dxa"/>
            <w:gridSpan w:val="3"/>
            <w:tcBorders>
              <w:top w:val="nil"/>
              <w:left w:val="nil"/>
              <w:bottom w:val="nil"/>
              <w:right w:val="nil"/>
            </w:tcBorders>
            <w:shd w:val="clear" w:color="auto" w:fill="auto"/>
            <w:noWrap/>
            <w:vAlign w:val="bottom"/>
            <w:hideMark/>
          </w:tcPr>
          <w:p w:rsidR="0036225F" w:rsidRPr="0036225F" w:rsidRDefault="0036225F" w:rsidP="0036225F">
            <w:pPr>
              <w:jc w:val="right"/>
              <w:rPr>
                <w:b/>
                <w:bCs/>
                <w:sz w:val="22"/>
                <w:szCs w:val="22"/>
              </w:rPr>
            </w:pPr>
            <w:r w:rsidRPr="0036225F">
              <w:rPr>
                <w:b/>
                <w:bCs/>
                <w:sz w:val="22"/>
                <w:szCs w:val="22"/>
              </w:rPr>
              <w:t>С. Левинский</w:t>
            </w:r>
          </w:p>
        </w:tc>
      </w:tr>
    </w:tbl>
    <w:p w:rsidR="00C36ED4" w:rsidRDefault="00C36ED4" w:rsidP="004153D1">
      <w:pPr>
        <w:tabs>
          <w:tab w:val="left" w:pos="7485"/>
        </w:tabs>
        <w:jc w:val="right"/>
        <w:rPr>
          <w:sz w:val="28"/>
          <w:szCs w:val="28"/>
        </w:rPr>
      </w:pPr>
    </w:p>
    <w:p w:rsidR="00C36ED4" w:rsidRDefault="0036225F" w:rsidP="003E1744">
      <w:pPr>
        <w:tabs>
          <w:tab w:val="left" w:pos="7485"/>
        </w:tabs>
        <w:jc w:val="center"/>
        <w:rPr>
          <w:sz w:val="28"/>
          <w:szCs w:val="28"/>
        </w:rPr>
      </w:pPr>
      <w:r>
        <w:rPr>
          <w:noProof/>
        </w:rPr>
        <w:drawing>
          <wp:inline distT="0" distB="0" distL="0" distR="0" wp14:anchorId="0AD3F74D" wp14:editId="00C30A49">
            <wp:extent cx="2466975" cy="230505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3E1744">
        <w:rPr>
          <w:noProof/>
        </w:rPr>
        <w:drawing>
          <wp:inline distT="0" distB="0" distL="0" distR="0" wp14:anchorId="0A449980" wp14:editId="04C1831E">
            <wp:extent cx="2781300" cy="2314575"/>
            <wp:effectExtent l="0" t="0" r="1905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6ED4" w:rsidRDefault="00C36ED4" w:rsidP="004153D1">
      <w:pPr>
        <w:tabs>
          <w:tab w:val="left" w:pos="7485"/>
        </w:tabs>
        <w:jc w:val="right"/>
        <w:rPr>
          <w:sz w:val="28"/>
          <w:szCs w:val="28"/>
        </w:rPr>
      </w:pPr>
    </w:p>
    <w:p w:rsidR="00C36ED4" w:rsidRDefault="00C36ED4"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3E1744" w:rsidRPr="003E1744" w:rsidTr="003E1744">
        <w:trPr>
          <w:trHeight w:val="585"/>
        </w:trPr>
        <w:tc>
          <w:tcPr>
            <w:tcW w:w="9442" w:type="dxa"/>
            <w:gridSpan w:val="9"/>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r w:rsidRPr="003E1744">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3E1744" w:rsidRPr="003E1744" w:rsidTr="003E1744">
        <w:trPr>
          <w:trHeight w:val="90"/>
        </w:trPr>
        <w:tc>
          <w:tcPr>
            <w:tcW w:w="58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96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310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90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222"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78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106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68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c>
          <w:tcPr>
            <w:tcW w:w="1160" w:type="dxa"/>
            <w:tcBorders>
              <w:top w:val="nil"/>
              <w:left w:val="nil"/>
              <w:bottom w:val="nil"/>
              <w:right w:val="nil"/>
            </w:tcBorders>
            <w:shd w:val="clear" w:color="auto" w:fill="auto"/>
            <w:vAlign w:val="bottom"/>
            <w:hideMark/>
          </w:tcPr>
          <w:p w:rsidR="003E1744" w:rsidRPr="003E1744" w:rsidRDefault="003E1744" w:rsidP="003E1744">
            <w:pPr>
              <w:jc w:val="center"/>
              <w:rPr>
                <w:b/>
                <w:bCs/>
                <w:sz w:val="22"/>
                <w:szCs w:val="22"/>
              </w:rPr>
            </w:pPr>
          </w:p>
        </w:tc>
      </w:tr>
      <w:tr w:rsidR="003E1744" w:rsidRPr="003E1744" w:rsidTr="003E1744">
        <w:trPr>
          <w:trHeight w:val="270"/>
        </w:trPr>
        <w:tc>
          <w:tcPr>
            <w:tcW w:w="9442" w:type="dxa"/>
            <w:gridSpan w:val="9"/>
            <w:tcBorders>
              <w:top w:val="nil"/>
              <w:left w:val="nil"/>
              <w:bottom w:val="nil"/>
              <w:right w:val="nil"/>
            </w:tcBorders>
            <w:shd w:val="clear" w:color="auto" w:fill="auto"/>
            <w:noWrap/>
            <w:vAlign w:val="bottom"/>
            <w:hideMark/>
          </w:tcPr>
          <w:p w:rsidR="003E1744" w:rsidRPr="003E1744" w:rsidRDefault="003E1744" w:rsidP="003E1744">
            <w:pPr>
              <w:jc w:val="center"/>
              <w:rPr>
                <w:b/>
                <w:bCs/>
              </w:rPr>
            </w:pPr>
            <w:r w:rsidRPr="003E1744">
              <w:rPr>
                <w:b/>
                <w:bCs/>
              </w:rPr>
              <w:t xml:space="preserve">Заключение о физической подготовленности </w:t>
            </w:r>
          </w:p>
        </w:tc>
      </w:tr>
      <w:tr w:rsidR="003E1744" w:rsidRPr="003E1744" w:rsidTr="003E1744">
        <w:trPr>
          <w:trHeight w:val="75"/>
        </w:trPr>
        <w:tc>
          <w:tcPr>
            <w:tcW w:w="58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9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310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90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222"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78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10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68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c>
          <w:tcPr>
            <w:tcW w:w="11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rPr>
            </w:pPr>
          </w:p>
        </w:tc>
      </w:tr>
      <w:tr w:rsidR="003E1744" w:rsidRPr="003E1744" w:rsidTr="003E1744">
        <w:trPr>
          <w:trHeight w:val="255"/>
        </w:trPr>
        <w:tc>
          <w:tcPr>
            <w:tcW w:w="9442" w:type="dxa"/>
            <w:gridSpan w:val="9"/>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22"/>
                <w:szCs w:val="22"/>
              </w:rPr>
            </w:pPr>
            <w:r w:rsidRPr="003E1744">
              <w:rPr>
                <w:b/>
                <w:bCs/>
                <w:i/>
                <w:iCs/>
                <w:sz w:val="22"/>
                <w:szCs w:val="22"/>
              </w:rPr>
              <w:t>Шапочка Елизавета</w:t>
            </w:r>
          </w:p>
        </w:tc>
      </w:tr>
      <w:tr w:rsidR="003E1744" w:rsidRPr="003E1744" w:rsidTr="003E1744">
        <w:trPr>
          <w:trHeight w:val="255"/>
        </w:trPr>
        <w:tc>
          <w:tcPr>
            <w:tcW w:w="5762" w:type="dxa"/>
            <w:gridSpan w:val="5"/>
            <w:tcBorders>
              <w:top w:val="nil"/>
              <w:left w:val="nil"/>
              <w:bottom w:val="nil"/>
              <w:right w:val="nil"/>
            </w:tcBorders>
            <w:shd w:val="clear" w:color="auto" w:fill="auto"/>
            <w:noWrap/>
            <w:vAlign w:val="bottom"/>
            <w:hideMark/>
          </w:tcPr>
          <w:p w:rsidR="003E1744" w:rsidRPr="003E1744" w:rsidRDefault="003E1744" w:rsidP="003E1744">
            <w:pPr>
              <w:rPr>
                <w:sz w:val="18"/>
                <w:szCs w:val="18"/>
              </w:rPr>
            </w:pPr>
            <w:r w:rsidRPr="003E1744">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3E1744" w:rsidRPr="003E1744" w:rsidRDefault="003E1744" w:rsidP="003E1744">
            <w:pPr>
              <w:jc w:val="center"/>
              <w:rPr>
                <w:sz w:val="18"/>
                <w:szCs w:val="18"/>
              </w:rPr>
            </w:pPr>
            <w:r w:rsidRPr="003E1744">
              <w:rPr>
                <w:sz w:val="18"/>
                <w:szCs w:val="18"/>
              </w:rPr>
              <w:t>с</w:t>
            </w:r>
          </w:p>
        </w:tc>
        <w:tc>
          <w:tcPr>
            <w:tcW w:w="10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18"/>
                <w:szCs w:val="18"/>
              </w:rPr>
            </w:pPr>
            <w:r w:rsidRPr="003E1744">
              <w:rPr>
                <w:b/>
                <w:bCs/>
                <w:i/>
                <w:iCs/>
                <w:sz w:val="18"/>
                <w:szCs w:val="18"/>
              </w:rPr>
              <w:t>02.02.2015</w:t>
            </w:r>
          </w:p>
        </w:tc>
        <w:tc>
          <w:tcPr>
            <w:tcW w:w="680" w:type="dxa"/>
            <w:tcBorders>
              <w:top w:val="nil"/>
              <w:left w:val="nil"/>
              <w:bottom w:val="nil"/>
              <w:right w:val="nil"/>
            </w:tcBorders>
            <w:shd w:val="clear" w:color="auto" w:fill="auto"/>
            <w:noWrap/>
            <w:vAlign w:val="bottom"/>
            <w:hideMark/>
          </w:tcPr>
          <w:p w:rsidR="003E1744" w:rsidRPr="003E1744" w:rsidRDefault="003E1744" w:rsidP="003E1744">
            <w:pPr>
              <w:jc w:val="center"/>
              <w:rPr>
                <w:sz w:val="18"/>
                <w:szCs w:val="18"/>
              </w:rPr>
            </w:pPr>
            <w:r w:rsidRPr="003E1744">
              <w:rPr>
                <w:sz w:val="18"/>
                <w:szCs w:val="18"/>
              </w:rPr>
              <w:t>по</w:t>
            </w:r>
          </w:p>
        </w:tc>
        <w:tc>
          <w:tcPr>
            <w:tcW w:w="1160" w:type="dxa"/>
            <w:tcBorders>
              <w:top w:val="nil"/>
              <w:left w:val="nil"/>
              <w:bottom w:val="nil"/>
              <w:right w:val="nil"/>
            </w:tcBorders>
            <w:shd w:val="clear" w:color="auto" w:fill="auto"/>
            <w:noWrap/>
            <w:vAlign w:val="bottom"/>
            <w:hideMark/>
          </w:tcPr>
          <w:p w:rsidR="003E1744" w:rsidRPr="003E1744" w:rsidRDefault="003E1744" w:rsidP="003E1744">
            <w:pPr>
              <w:jc w:val="right"/>
              <w:rPr>
                <w:b/>
                <w:bCs/>
                <w:i/>
                <w:iCs/>
                <w:sz w:val="18"/>
                <w:szCs w:val="18"/>
              </w:rPr>
            </w:pPr>
            <w:r w:rsidRPr="003E1744">
              <w:rPr>
                <w:b/>
                <w:bCs/>
                <w:i/>
                <w:iCs/>
                <w:sz w:val="18"/>
                <w:szCs w:val="18"/>
              </w:rPr>
              <w:t>02.03.2015</w:t>
            </w:r>
          </w:p>
        </w:tc>
      </w:tr>
      <w:tr w:rsidR="003E1744" w:rsidRPr="003E1744" w:rsidTr="003E1744">
        <w:trPr>
          <w:trHeight w:val="255"/>
        </w:trPr>
        <w:tc>
          <w:tcPr>
            <w:tcW w:w="5762" w:type="dxa"/>
            <w:gridSpan w:val="5"/>
            <w:tcBorders>
              <w:top w:val="nil"/>
              <w:left w:val="nil"/>
              <w:bottom w:val="nil"/>
              <w:right w:val="nil"/>
            </w:tcBorders>
            <w:shd w:val="clear" w:color="auto" w:fill="auto"/>
            <w:noWrap/>
            <w:vAlign w:val="bottom"/>
            <w:hideMark/>
          </w:tcPr>
          <w:p w:rsidR="003E1744" w:rsidRPr="003E1744" w:rsidRDefault="003E1744" w:rsidP="003E1744">
            <w:pPr>
              <w:rPr>
                <w:sz w:val="18"/>
                <w:szCs w:val="18"/>
              </w:rPr>
            </w:pPr>
            <w:r w:rsidRPr="003E1744">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3E1744" w:rsidRPr="003E1744" w:rsidRDefault="003E1744" w:rsidP="003E1744">
            <w:pPr>
              <w:jc w:val="right"/>
              <w:rPr>
                <w:sz w:val="18"/>
                <w:szCs w:val="18"/>
              </w:rPr>
            </w:pPr>
          </w:p>
        </w:tc>
        <w:tc>
          <w:tcPr>
            <w:tcW w:w="10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18"/>
                <w:szCs w:val="18"/>
              </w:rPr>
            </w:pPr>
            <w:r w:rsidRPr="003E1744">
              <w:rPr>
                <w:b/>
                <w:bCs/>
                <w:i/>
                <w:iCs/>
                <w:sz w:val="18"/>
                <w:szCs w:val="18"/>
              </w:rPr>
              <w:t>15,08</w:t>
            </w:r>
          </w:p>
        </w:tc>
        <w:tc>
          <w:tcPr>
            <w:tcW w:w="680" w:type="dxa"/>
            <w:tcBorders>
              <w:top w:val="nil"/>
              <w:left w:val="nil"/>
              <w:bottom w:val="nil"/>
              <w:right w:val="nil"/>
            </w:tcBorders>
            <w:shd w:val="clear" w:color="auto" w:fill="auto"/>
            <w:noWrap/>
            <w:vAlign w:val="bottom"/>
            <w:hideMark/>
          </w:tcPr>
          <w:p w:rsidR="003E1744" w:rsidRPr="003E1744" w:rsidRDefault="003E1744" w:rsidP="003E1744">
            <w:pPr>
              <w:rPr>
                <w:i/>
                <w:iCs/>
                <w:sz w:val="18"/>
                <w:szCs w:val="18"/>
              </w:rPr>
            </w:pPr>
            <w:r w:rsidRPr="003E1744">
              <w:rPr>
                <w:i/>
                <w:iCs/>
                <w:sz w:val="18"/>
                <w:szCs w:val="18"/>
              </w:rPr>
              <w:t>лет</w:t>
            </w:r>
          </w:p>
        </w:tc>
        <w:tc>
          <w:tcPr>
            <w:tcW w:w="1160" w:type="dxa"/>
            <w:tcBorders>
              <w:top w:val="nil"/>
              <w:left w:val="nil"/>
              <w:bottom w:val="nil"/>
              <w:right w:val="nil"/>
            </w:tcBorders>
            <w:shd w:val="clear" w:color="auto" w:fill="auto"/>
            <w:noWrap/>
            <w:vAlign w:val="bottom"/>
            <w:hideMark/>
          </w:tcPr>
          <w:p w:rsidR="003E1744" w:rsidRPr="003E1744" w:rsidRDefault="003E1744" w:rsidP="003E1744">
            <w:pPr>
              <w:rPr>
                <w:b/>
                <w:bCs/>
                <w:i/>
                <w:iCs/>
                <w:sz w:val="18"/>
                <w:szCs w:val="18"/>
              </w:rPr>
            </w:pPr>
          </w:p>
        </w:tc>
      </w:tr>
      <w:tr w:rsidR="003E1744" w:rsidRPr="003E1744" w:rsidTr="003E1744">
        <w:trPr>
          <w:trHeight w:val="255"/>
        </w:trPr>
        <w:tc>
          <w:tcPr>
            <w:tcW w:w="6542" w:type="dxa"/>
            <w:gridSpan w:val="6"/>
            <w:tcBorders>
              <w:top w:val="nil"/>
              <w:left w:val="nil"/>
              <w:bottom w:val="nil"/>
              <w:right w:val="nil"/>
            </w:tcBorders>
            <w:shd w:val="clear" w:color="auto" w:fill="auto"/>
            <w:noWrap/>
            <w:vAlign w:val="bottom"/>
            <w:hideMark/>
          </w:tcPr>
          <w:p w:rsidR="003E1744" w:rsidRPr="003E1744" w:rsidRDefault="003E1744" w:rsidP="003E1744">
            <w:pPr>
              <w:rPr>
                <w:sz w:val="18"/>
                <w:szCs w:val="18"/>
              </w:rPr>
            </w:pPr>
            <w:r w:rsidRPr="003E1744">
              <w:rPr>
                <w:sz w:val="18"/>
                <w:szCs w:val="18"/>
              </w:rPr>
              <w:t>Класс</w:t>
            </w:r>
          </w:p>
        </w:tc>
        <w:tc>
          <w:tcPr>
            <w:tcW w:w="2900" w:type="dxa"/>
            <w:gridSpan w:val="3"/>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18"/>
                <w:szCs w:val="18"/>
              </w:rPr>
            </w:pPr>
            <w:r w:rsidRPr="003E1744">
              <w:rPr>
                <w:b/>
                <w:bCs/>
                <w:i/>
                <w:iCs/>
                <w:sz w:val="18"/>
                <w:szCs w:val="18"/>
              </w:rPr>
              <w:t>9</w:t>
            </w:r>
          </w:p>
        </w:tc>
      </w:tr>
      <w:tr w:rsidR="003E1744" w:rsidRPr="003E1744" w:rsidTr="003E1744">
        <w:trPr>
          <w:trHeight w:val="255"/>
        </w:trPr>
        <w:tc>
          <w:tcPr>
            <w:tcW w:w="5762" w:type="dxa"/>
            <w:gridSpan w:val="5"/>
            <w:tcBorders>
              <w:top w:val="nil"/>
              <w:left w:val="nil"/>
              <w:bottom w:val="nil"/>
              <w:right w:val="nil"/>
            </w:tcBorders>
            <w:shd w:val="clear" w:color="auto" w:fill="auto"/>
            <w:noWrap/>
            <w:vAlign w:val="bottom"/>
            <w:hideMark/>
          </w:tcPr>
          <w:p w:rsidR="003E1744" w:rsidRPr="003E1744" w:rsidRDefault="003E1744" w:rsidP="003E1744">
            <w:pPr>
              <w:rPr>
                <w:sz w:val="18"/>
                <w:szCs w:val="18"/>
              </w:rPr>
            </w:pPr>
            <w:r w:rsidRPr="003E1744">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3E1744" w:rsidRPr="003E1744" w:rsidRDefault="003E1744" w:rsidP="003E1744">
            <w:pPr>
              <w:rPr>
                <w:sz w:val="18"/>
                <w:szCs w:val="18"/>
              </w:rPr>
            </w:pPr>
          </w:p>
        </w:tc>
        <w:tc>
          <w:tcPr>
            <w:tcW w:w="10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18"/>
                <w:szCs w:val="18"/>
              </w:rPr>
            </w:pPr>
            <w:r w:rsidRPr="003E1744">
              <w:rPr>
                <w:b/>
                <w:bCs/>
                <w:i/>
                <w:iCs/>
                <w:sz w:val="18"/>
                <w:szCs w:val="18"/>
              </w:rPr>
              <w:t>Лыжи</w:t>
            </w:r>
          </w:p>
        </w:tc>
        <w:tc>
          <w:tcPr>
            <w:tcW w:w="68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18"/>
                <w:szCs w:val="18"/>
              </w:rPr>
            </w:pPr>
          </w:p>
        </w:tc>
      </w:tr>
      <w:tr w:rsidR="003E1744" w:rsidRPr="003E1744" w:rsidTr="003E1744">
        <w:trPr>
          <w:trHeight w:val="255"/>
        </w:trPr>
        <w:tc>
          <w:tcPr>
            <w:tcW w:w="9442" w:type="dxa"/>
            <w:gridSpan w:val="9"/>
            <w:tcBorders>
              <w:top w:val="nil"/>
              <w:left w:val="nil"/>
              <w:bottom w:val="nil"/>
              <w:right w:val="nil"/>
            </w:tcBorders>
            <w:shd w:val="clear" w:color="auto" w:fill="auto"/>
            <w:noWrap/>
            <w:vAlign w:val="bottom"/>
            <w:hideMark/>
          </w:tcPr>
          <w:p w:rsidR="003E1744" w:rsidRPr="003E1744" w:rsidRDefault="003E1744" w:rsidP="003E1744">
            <w:pPr>
              <w:jc w:val="center"/>
              <w:rPr>
                <w:b/>
                <w:bCs/>
                <w:sz w:val="20"/>
                <w:szCs w:val="20"/>
              </w:rPr>
            </w:pPr>
            <w:r w:rsidRPr="003E1744">
              <w:rPr>
                <w:b/>
                <w:bCs/>
                <w:sz w:val="20"/>
                <w:szCs w:val="20"/>
              </w:rPr>
              <w:t xml:space="preserve">Таблица результатов, балльных и качественных оценок </w:t>
            </w:r>
          </w:p>
        </w:tc>
      </w:tr>
      <w:tr w:rsidR="003E1744" w:rsidRPr="003E1744" w:rsidTr="003E1744">
        <w:trPr>
          <w:trHeight w:val="270"/>
        </w:trPr>
        <w:tc>
          <w:tcPr>
            <w:tcW w:w="9442" w:type="dxa"/>
            <w:gridSpan w:val="9"/>
            <w:tcBorders>
              <w:top w:val="nil"/>
              <w:left w:val="nil"/>
              <w:bottom w:val="nil"/>
              <w:right w:val="nil"/>
            </w:tcBorders>
            <w:shd w:val="clear" w:color="auto" w:fill="auto"/>
            <w:noWrap/>
            <w:vAlign w:val="bottom"/>
            <w:hideMark/>
          </w:tcPr>
          <w:p w:rsidR="003E1744" w:rsidRPr="003E1744" w:rsidRDefault="003E1744" w:rsidP="003E1744">
            <w:pPr>
              <w:jc w:val="center"/>
              <w:rPr>
                <w:b/>
                <w:bCs/>
                <w:sz w:val="20"/>
                <w:szCs w:val="20"/>
              </w:rPr>
            </w:pPr>
            <w:r w:rsidRPr="003E1744">
              <w:rPr>
                <w:b/>
                <w:bCs/>
                <w:sz w:val="20"/>
                <w:szCs w:val="20"/>
              </w:rPr>
              <w:t>выполнения нормативных физических упражнений</w:t>
            </w:r>
          </w:p>
        </w:tc>
      </w:tr>
      <w:tr w:rsidR="003E1744" w:rsidRPr="003E1744" w:rsidTr="003E1744">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3E1744" w:rsidRPr="003E1744" w:rsidRDefault="003E1744" w:rsidP="003E1744">
            <w:pPr>
              <w:jc w:val="center"/>
              <w:rPr>
                <w:sz w:val="18"/>
                <w:szCs w:val="18"/>
              </w:rPr>
            </w:pPr>
            <w:r w:rsidRPr="003E1744">
              <w:rPr>
                <w:sz w:val="18"/>
                <w:szCs w:val="18"/>
              </w:rPr>
              <w:t xml:space="preserve">N </w:t>
            </w:r>
            <w:proofErr w:type="gramStart"/>
            <w:r w:rsidRPr="003E1744">
              <w:rPr>
                <w:sz w:val="18"/>
                <w:szCs w:val="18"/>
              </w:rPr>
              <w:t>п</w:t>
            </w:r>
            <w:proofErr w:type="gramEnd"/>
            <w:r w:rsidRPr="003E1744">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E1744" w:rsidRPr="003E1744" w:rsidRDefault="003E1744" w:rsidP="003E1744">
            <w:pPr>
              <w:jc w:val="center"/>
              <w:rPr>
                <w:sz w:val="18"/>
                <w:szCs w:val="18"/>
              </w:rPr>
            </w:pPr>
            <w:r w:rsidRPr="003E1744">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E1744" w:rsidRPr="003E1744" w:rsidRDefault="003E1744" w:rsidP="003E1744">
            <w:pPr>
              <w:jc w:val="center"/>
              <w:rPr>
                <w:sz w:val="18"/>
                <w:szCs w:val="18"/>
              </w:rPr>
            </w:pPr>
            <w:r w:rsidRPr="003E1744">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3E1744" w:rsidRPr="003E1744" w:rsidRDefault="003E1744" w:rsidP="003E1744">
            <w:pPr>
              <w:jc w:val="center"/>
              <w:rPr>
                <w:sz w:val="18"/>
                <w:szCs w:val="18"/>
              </w:rPr>
            </w:pPr>
            <w:r w:rsidRPr="003E174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3E1744" w:rsidRPr="003E1744" w:rsidRDefault="003E1744" w:rsidP="003E1744">
            <w:pPr>
              <w:jc w:val="center"/>
              <w:rPr>
                <w:sz w:val="18"/>
                <w:szCs w:val="18"/>
              </w:rPr>
            </w:pPr>
            <w:r w:rsidRPr="003E1744">
              <w:rPr>
                <w:sz w:val="18"/>
                <w:szCs w:val="18"/>
              </w:rPr>
              <w:t>Качественная оценка</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Бег 1000 м (</w:t>
            </w:r>
            <w:proofErr w:type="spellStart"/>
            <w:r w:rsidRPr="003E1744">
              <w:rPr>
                <w:sz w:val="18"/>
                <w:szCs w:val="18"/>
              </w:rPr>
              <w:t>мин</w:t>
            </w:r>
            <w:proofErr w:type="gramStart"/>
            <w:r w:rsidRPr="003E1744">
              <w:rPr>
                <w:sz w:val="18"/>
                <w:szCs w:val="18"/>
              </w:rPr>
              <w:t>,с</w:t>
            </w:r>
            <w:proofErr w:type="gramEnd"/>
            <w:r w:rsidRPr="003E1744">
              <w:rPr>
                <w:sz w:val="18"/>
                <w:szCs w:val="18"/>
              </w:rPr>
              <w:t>ек</w:t>
            </w:r>
            <w:proofErr w:type="spellEnd"/>
            <w:r w:rsidRPr="003E1744">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4,28</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8,23</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очень высокая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Плавание 50 м (</w:t>
            </w:r>
            <w:proofErr w:type="spellStart"/>
            <w:r w:rsidRPr="003E1744">
              <w:rPr>
                <w:sz w:val="18"/>
                <w:szCs w:val="18"/>
              </w:rPr>
              <w:t>мин</w:t>
            </w:r>
            <w:proofErr w:type="gramStart"/>
            <w:r w:rsidRPr="003E1744">
              <w:rPr>
                <w:sz w:val="18"/>
                <w:szCs w:val="18"/>
              </w:rPr>
              <w:t>,с</w:t>
            </w:r>
            <w:proofErr w:type="gramEnd"/>
            <w:r w:rsidRPr="003E1744">
              <w:rPr>
                <w:sz w:val="18"/>
                <w:szCs w:val="18"/>
              </w:rPr>
              <w:t>ек</w:t>
            </w:r>
            <w:proofErr w:type="spellEnd"/>
            <w:r w:rsidRPr="003E174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1,05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чрезвычайно высокая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чрезвычайно высокая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Прыжок в длину с места (</w:t>
            </w:r>
            <w:proofErr w:type="gramStart"/>
            <w:r w:rsidRPr="003E1744">
              <w:rPr>
                <w:sz w:val="18"/>
                <w:szCs w:val="18"/>
              </w:rPr>
              <w:t>см</w:t>
            </w:r>
            <w:proofErr w:type="gramEnd"/>
            <w:r w:rsidRPr="003E1744">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180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4,89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средняя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9,60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5,95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 xml:space="preserve"> средняя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2,28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очень низкая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4,70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4,77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средняя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5,83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3E1744" w:rsidRPr="003E1744" w:rsidRDefault="003E1744" w:rsidP="003E1744">
            <w:pPr>
              <w:jc w:val="center"/>
              <w:rPr>
                <w:sz w:val="18"/>
                <w:szCs w:val="18"/>
              </w:rPr>
            </w:pPr>
            <w:r w:rsidRPr="003E1744">
              <w:rPr>
                <w:sz w:val="18"/>
                <w:szCs w:val="18"/>
              </w:rPr>
              <w:t xml:space="preserve"> средняя</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 xml:space="preserve">Наклон вперед из </w:t>
            </w:r>
            <w:proofErr w:type="gramStart"/>
            <w:r w:rsidRPr="003E1744">
              <w:rPr>
                <w:sz w:val="18"/>
                <w:szCs w:val="18"/>
              </w:rPr>
              <w:t>положения</w:t>
            </w:r>
            <w:proofErr w:type="gramEnd"/>
            <w:r w:rsidRPr="003E1744">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11</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3,93</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ниже средней</w:t>
            </w:r>
          </w:p>
        </w:tc>
      </w:tr>
      <w:tr w:rsidR="003E1744" w:rsidRPr="003E1744" w:rsidTr="003E1744">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rPr>
                <w:sz w:val="18"/>
                <w:szCs w:val="18"/>
              </w:rPr>
            </w:pPr>
            <w:r w:rsidRPr="003E1744">
              <w:rPr>
                <w:sz w:val="18"/>
                <w:szCs w:val="18"/>
              </w:rPr>
              <w:t xml:space="preserve">Наклон вперед из </w:t>
            </w:r>
            <w:proofErr w:type="gramStart"/>
            <w:r w:rsidRPr="003E1744">
              <w:rPr>
                <w:sz w:val="18"/>
                <w:szCs w:val="18"/>
              </w:rPr>
              <w:t>положения</w:t>
            </w:r>
            <w:proofErr w:type="gramEnd"/>
            <w:r w:rsidRPr="003E1744">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3E1744" w:rsidRPr="003E1744" w:rsidRDefault="003E1744" w:rsidP="003E1744">
            <w:pPr>
              <w:jc w:val="center"/>
              <w:rPr>
                <w:i/>
                <w:iCs/>
                <w:sz w:val="18"/>
                <w:szCs w:val="18"/>
              </w:rPr>
            </w:pPr>
            <w:r w:rsidRPr="003E1744">
              <w:rPr>
                <w:i/>
                <w:iCs/>
                <w:sz w:val="18"/>
                <w:szCs w:val="18"/>
              </w:rPr>
              <w:t>4,46</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3E1744" w:rsidRPr="003E1744" w:rsidRDefault="003E1744" w:rsidP="003E1744">
            <w:pPr>
              <w:jc w:val="center"/>
              <w:rPr>
                <w:sz w:val="18"/>
                <w:szCs w:val="18"/>
              </w:rPr>
            </w:pPr>
            <w:r w:rsidRPr="003E1744">
              <w:rPr>
                <w:sz w:val="18"/>
                <w:szCs w:val="18"/>
              </w:rPr>
              <w:t>средняя</w:t>
            </w:r>
          </w:p>
        </w:tc>
      </w:tr>
      <w:tr w:rsidR="003E1744" w:rsidRPr="003E1744" w:rsidTr="003E1744">
        <w:trPr>
          <w:trHeight w:val="270"/>
        </w:trPr>
        <w:tc>
          <w:tcPr>
            <w:tcW w:w="9442" w:type="dxa"/>
            <w:gridSpan w:val="9"/>
            <w:tcBorders>
              <w:top w:val="nil"/>
              <w:left w:val="nil"/>
              <w:bottom w:val="nil"/>
              <w:right w:val="nil"/>
            </w:tcBorders>
            <w:shd w:val="clear" w:color="auto" w:fill="auto"/>
            <w:noWrap/>
            <w:vAlign w:val="bottom"/>
            <w:hideMark/>
          </w:tcPr>
          <w:p w:rsidR="003E1744" w:rsidRPr="003E1744" w:rsidRDefault="003E1744" w:rsidP="003E1744">
            <w:pPr>
              <w:jc w:val="center"/>
              <w:rPr>
                <w:b/>
                <w:bCs/>
                <w:sz w:val="20"/>
                <w:szCs w:val="20"/>
              </w:rPr>
            </w:pPr>
            <w:r w:rsidRPr="003E1744">
              <w:rPr>
                <w:b/>
                <w:bCs/>
                <w:sz w:val="20"/>
                <w:szCs w:val="20"/>
              </w:rPr>
              <w:t>Таблица балльных и качественных оценок уровней основных физических качеств</w:t>
            </w:r>
          </w:p>
        </w:tc>
      </w:tr>
      <w:tr w:rsidR="003E1744" w:rsidRPr="003E1744" w:rsidTr="003E1744">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 xml:space="preserve">N </w:t>
            </w:r>
            <w:proofErr w:type="gramStart"/>
            <w:r w:rsidRPr="003E1744">
              <w:rPr>
                <w:sz w:val="18"/>
                <w:szCs w:val="18"/>
              </w:rPr>
              <w:t>п</w:t>
            </w:r>
            <w:proofErr w:type="gramEnd"/>
            <w:r w:rsidRPr="003E1744">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Качественная оценка</w:t>
            </w:r>
          </w:p>
        </w:tc>
      </w:tr>
      <w:tr w:rsidR="003E1744" w:rsidRPr="003E1744" w:rsidTr="003E174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3E1744" w:rsidRPr="003E1744" w:rsidRDefault="003E1744" w:rsidP="003E1744">
            <w:pPr>
              <w:rPr>
                <w:sz w:val="18"/>
                <w:szCs w:val="18"/>
              </w:rPr>
            </w:pPr>
            <w:r w:rsidRPr="003E1744">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3E1744" w:rsidRPr="003E1744" w:rsidRDefault="003E1744" w:rsidP="003E1744">
            <w:pPr>
              <w:jc w:val="center"/>
              <w:rPr>
                <w:i/>
                <w:iCs/>
                <w:sz w:val="18"/>
                <w:szCs w:val="18"/>
              </w:rPr>
            </w:pPr>
            <w:r w:rsidRPr="003E1744">
              <w:rPr>
                <w:i/>
                <w:iCs/>
                <w:sz w:val="18"/>
                <w:szCs w:val="18"/>
              </w:rPr>
              <w:t>8,71</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3E1744" w:rsidRPr="003E1744" w:rsidRDefault="003E1744" w:rsidP="003E1744">
            <w:pPr>
              <w:jc w:val="center"/>
              <w:rPr>
                <w:sz w:val="18"/>
                <w:szCs w:val="18"/>
              </w:rPr>
            </w:pPr>
            <w:r w:rsidRPr="003E1744">
              <w:rPr>
                <w:sz w:val="18"/>
                <w:szCs w:val="18"/>
              </w:rPr>
              <w:t>очень высокая</w:t>
            </w:r>
          </w:p>
        </w:tc>
      </w:tr>
      <w:tr w:rsidR="003E1744" w:rsidRPr="003E1744" w:rsidTr="003E174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E1744" w:rsidRPr="003E1744" w:rsidRDefault="003E1744" w:rsidP="003E1744">
            <w:pPr>
              <w:rPr>
                <w:sz w:val="18"/>
                <w:szCs w:val="18"/>
              </w:rPr>
            </w:pPr>
            <w:r w:rsidRPr="003E1744">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E1744" w:rsidRPr="003E1744" w:rsidRDefault="003E1744" w:rsidP="003E1744">
            <w:pPr>
              <w:jc w:val="center"/>
              <w:rPr>
                <w:i/>
                <w:iCs/>
                <w:sz w:val="18"/>
                <w:szCs w:val="18"/>
              </w:rPr>
            </w:pPr>
            <w:r w:rsidRPr="003E1744">
              <w:rPr>
                <w:i/>
                <w:iCs/>
                <w:sz w:val="18"/>
                <w:szCs w:val="18"/>
              </w:rPr>
              <w:t>6,68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E1744" w:rsidRPr="003E1744" w:rsidRDefault="003E1744" w:rsidP="003E1744">
            <w:pPr>
              <w:jc w:val="center"/>
              <w:rPr>
                <w:sz w:val="18"/>
                <w:szCs w:val="18"/>
              </w:rPr>
            </w:pPr>
            <w:r w:rsidRPr="003E1744">
              <w:rPr>
                <w:sz w:val="18"/>
                <w:szCs w:val="18"/>
              </w:rPr>
              <w:t>выше средней</w:t>
            </w:r>
          </w:p>
        </w:tc>
      </w:tr>
      <w:tr w:rsidR="003E1744" w:rsidRPr="003E1744" w:rsidTr="003E174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E1744" w:rsidRPr="003E1744" w:rsidRDefault="003E1744" w:rsidP="003E1744">
            <w:pPr>
              <w:rPr>
                <w:sz w:val="18"/>
                <w:szCs w:val="18"/>
              </w:rPr>
            </w:pPr>
            <w:r w:rsidRPr="003E1744">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E1744" w:rsidRPr="003E1744" w:rsidRDefault="003E1744" w:rsidP="003E1744">
            <w:pPr>
              <w:jc w:val="center"/>
              <w:rPr>
                <w:i/>
                <w:iCs/>
                <w:sz w:val="18"/>
                <w:szCs w:val="18"/>
              </w:rPr>
            </w:pPr>
            <w:r w:rsidRPr="003E1744">
              <w:rPr>
                <w:i/>
                <w:iCs/>
                <w:sz w:val="18"/>
                <w:szCs w:val="18"/>
              </w:rPr>
              <w:t>5,14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E1744" w:rsidRPr="003E1744" w:rsidRDefault="003E1744" w:rsidP="003E1744">
            <w:pPr>
              <w:jc w:val="center"/>
              <w:rPr>
                <w:sz w:val="18"/>
                <w:szCs w:val="18"/>
              </w:rPr>
            </w:pPr>
            <w:r w:rsidRPr="003E1744">
              <w:rPr>
                <w:sz w:val="18"/>
                <w:szCs w:val="18"/>
              </w:rPr>
              <w:t xml:space="preserve"> средняя</w:t>
            </w:r>
          </w:p>
        </w:tc>
      </w:tr>
      <w:tr w:rsidR="003E1744" w:rsidRPr="003E1744" w:rsidTr="003E1744">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3E1744" w:rsidRPr="003E1744" w:rsidRDefault="003E1744" w:rsidP="003E1744">
            <w:pPr>
              <w:rPr>
                <w:sz w:val="18"/>
                <w:szCs w:val="18"/>
              </w:rPr>
            </w:pPr>
            <w:r w:rsidRPr="003E1744">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3E1744" w:rsidRPr="003E1744" w:rsidRDefault="003E1744" w:rsidP="003E1744">
            <w:pPr>
              <w:jc w:val="center"/>
              <w:rPr>
                <w:i/>
                <w:iCs/>
                <w:sz w:val="18"/>
                <w:szCs w:val="18"/>
              </w:rPr>
            </w:pPr>
            <w:r w:rsidRPr="003E1744">
              <w:rPr>
                <w:i/>
                <w:iCs/>
                <w:sz w:val="18"/>
                <w:szCs w:val="18"/>
              </w:rPr>
              <w:t>5,00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3E1744" w:rsidRPr="003E1744" w:rsidRDefault="003E1744" w:rsidP="003E1744">
            <w:pPr>
              <w:jc w:val="center"/>
              <w:rPr>
                <w:sz w:val="18"/>
                <w:szCs w:val="18"/>
              </w:rPr>
            </w:pPr>
            <w:r w:rsidRPr="003E1744">
              <w:rPr>
                <w:sz w:val="18"/>
                <w:szCs w:val="18"/>
              </w:rPr>
              <w:t xml:space="preserve"> средняя</w:t>
            </w:r>
          </w:p>
        </w:tc>
      </w:tr>
      <w:tr w:rsidR="003E1744" w:rsidRPr="003E1744" w:rsidTr="003E1744">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3E1744" w:rsidRPr="003E1744" w:rsidRDefault="003E1744" w:rsidP="003E1744">
            <w:pPr>
              <w:jc w:val="center"/>
              <w:rPr>
                <w:sz w:val="18"/>
                <w:szCs w:val="18"/>
              </w:rPr>
            </w:pPr>
            <w:r w:rsidRPr="003E1744">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3E1744" w:rsidRPr="003E1744" w:rsidRDefault="003E1744" w:rsidP="003E1744">
            <w:pPr>
              <w:rPr>
                <w:sz w:val="18"/>
                <w:szCs w:val="18"/>
              </w:rPr>
            </w:pPr>
            <w:r w:rsidRPr="003E1744">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3E1744" w:rsidRPr="003E1744" w:rsidRDefault="003E1744" w:rsidP="003E1744">
            <w:pPr>
              <w:jc w:val="center"/>
              <w:rPr>
                <w:i/>
                <w:iCs/>
                <w:sz w:val="18"/>
                <w:szCs w:val="18"/>
              </w:rPr>
            </w:pPr>
            <w:r w:rsidRPr="003E1744">
              <w:rPr>
                <w:i/>
                <w:iCs/>
                <w:sz w:val="18"/>
                <w:szCs w:val="18"/>
              </w:rPr>
              <w:t>4,10</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3E1744" w:rsidRPr="003E1744" w:rsidRDefault="003E1744" w:rsidP="003E1744">
            <w:pPr>
              <w:jc w:val="center"/>
              <w:rPr>
                <w:sz w:val="18"/>
                <w:szCs w:val="18"/>
              </w:rPr>
            </w:pPr>
            <w:r w:rsidRPr="003E1744">
              <w:rPr>
                <w:sz w:val="18"/>
                <w:szCs w:val="18"/>
              </w:rPr>
              <w:t>средняя</w:t>
            </w:r>
          </w:p>
        </w:tc>
      </w:tr>
      <w:tr w:rsidR="003E1744" w:rsidRPr="003E1744" w:rsidTr="003E1744">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3E1744" w:rsidRPr="003E1744" w:rsidRDefault="003E1744" w:rsidP="003E1744">
            <w:pPr>
              <w:jc w:val="center"/>
              <w:rPr>
                <w:b/>
                <w:bCs/>
                <w:sz w:val="18"/>
                <w:szCs w:val="18"/>
              </w:rPr>
            </w:pPr>
            <w:r w:rsidRPr="003E1744">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3E1744" w:rsidRPr="003E1744" w:rsidRDefault="003E1744" w:rsidP="003E1744">
            <w:pPr>
              <w:jc w:val="center"/>
              <w:rPr>
                <w:b/>
                <w:bCs/>
                <w:i/>
                <w:iCs/>
                <w:sz w:val="18"/>
                <w:szCs w:val="18"/>
              </w:rPr>
            </w:pPr>
            <w:r w:rsidRPr="003E1744">
              <w:rPr>
                <w:b/>
                <w:bCs/>
                <w:i/>
                <w:iCs/>
                <w:sz w:val="18"/>
                <w:szCs w:val="18"/>
              </w:rPr>
              <w:t>6,70</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3E1744" w:rsidRPr="003E1744" w:rsidRDefault="003E1744" w:rsidP="003E1744">
            <w:pPr>
              <w:jc w:val="center"/>
              <w:rPr>
                <w:b/>
                <w:bCs/>
                <w:sz w:val="18"/>
                <w:szCs w:val="18"/>
              </w:rPr>
            </w:pPr>
            <w:r w:rsidRPr="003E1744">
              <w:rPr>
                <w:b/>
                <w:bCs/>
                <w:sz w:val="18"/>
                <w:szCs w:val="18"/>
              </w:rPr>
              <w:t>выше средней</w:t>
            </w:r>
          </w:p>
        </w:tc>
      </w:tr>
      <w:tr w:rsidR="003E1744" w:rsidRPr="003E1744" w:rsidTr="003E1744">
        <w:trPr>
          <w:trHeight w:val="300"/>
        </w:trPr>
        <w:tc>
          <w:tcPr>
            <w:tcW w:w="6542" w:type="dxa"/>
            <w:gridSpan w:val="6"/>
            <w:tcBorders>
              <w:top w:val="nil"/>
              <w:left w:val="nil"/>
              <w:bottom w:val="nil"/>
              <w:right w:val="nil"/>
            </w:tcBorders>
            <w:shd w:val="clear" w:color="auto" w:fill="auto"/>
            <w:noWrap/>
            <w:vAlign w:val="bottom"/>
            <w:hideMark/>
          </w:tcPr>
          <w:p w:rsidR="003E1744" w:rsidRPr="003E1744" w:rsidRDefault="003E1744" w:rsidP="003E1744">
            <w:pPr>
              <w:rPr>
                <w:b/>
                <w:bCs/>
                <w:sz w:val="22"/>
                <w:szCs w:val="22"/>
              </w:rPr>
            </w:pPr>
            <w:r w:rsidRPr="003E1744">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22"/>
                <w:szCs w:val="22"/>
              </w:rPr>
            </w:pPr>
            <w:r w:rsidRPr="003E1744">
              <w:rPr>
                <w:b/>
                <w:bCs/>
                <w:i/>
                <w:iCs/>
                <w:sz w:val="22"/>
                <w:szCs w:val="22"/>
              </w:rPr>
              <w:t>6,70</w:t>
            </w:r>
          </w:p>
        </w:tc>
        <w:tc>
          <w:tcPr>
            <w:tcW w:w="1840" w:type="dxa"/>
            <w:gridSpan w:val="2"/>
            <w:tcBorders>
              <w:top w:val="nil"/>
              <w:left w:val="nil"/>
              <w:bottom w:val="nil"/>
              <w:right w:val="nil"/>
            </w:tcBorders>
            <w:shd w:val="clear" w:color="auto" w:fill="auto"/>
            <w:noWrap/>
            <w:vAlign w:val="bottom"/>
            <w:hideMark/>
          </w:tcPr>
          <w:p w:rsidR="003E1744" w:rsidRPr="003E1744" w:rsidRDefault="003E1744" w:rsidP="003E1744">
            <w:pPr>
              <w:jc w:val="center"/>
              <w:rPr>
                <w:b/>
                <w:bCs/>
                <w:i/>
                <w:iCs/>
                <w:sz w:val="22"/>
                <w:szCs w:val="22"/>
              </w:rPr>
            </w:pPr>
          </w:p>
        </w:tc>
      </w:tr>
      <w:tr w:rsidR="003E1744" w:rsidRPr="003E1744" w:rsidTr="003E1744">
        <w:trPr>
          <w:trHeight w:val="315"/>
        </w:trPr>
        <w:tc>
          <w:tcPr>
            <w:tcW w:w="4640" w:type="dxa"/>
            <w:gridSpan w:val="3"/>
            <w:tcBorders>
              <w:top w:val="nil"/>
              <w:left w:val="nil"/>
              <w:bottom w:val="nil"/>
              <w:right w:val="nil"/>
            </w:tcBorders>
            <w:shd w:val="clear" w:color="auto" w:fill="auto"/>
            <w:noWrap/>
            <w:vAlign w:val="bottom"/>
            <w:hideMark/>
          </w:tcPr>
          <w:p w:rsidR="003E1744" w:rsidRPr="003E1744" w:rsidRDefault="003E1744" w:rsidP="003E1744">
            <w:pPr>
              <w:rPr>
                <w:b/>
                <w:bCs/>
              </w:rPr>
            </w:pPr>
            <w:r w:rsidRPr="003E1744">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3E1744" w:rsidRPr="003E1744" w:rsidRDefault="003E1744" w:rsidP="003E1744">
            <w:pPr>
              <w:rPr>
                <w:b/>
                <w:bCs/>
              </w:rPr>
            </w:pPr>
          </w:p>
        </w:tc>
        <w:tc>
          <w:tcPr>
            <w:tcW w:w="222" w:type="dxa"/>
            <w:tcBorders>
              <w:top w:val="nil"/>
              <w:left w:val="nil"/>
              <w:bottom w:val="nil"/>
              <w:right w:val="nil"/>
            </w:tcBorders>
            <w:shd w:val="clear" w:color="auto" w:fill="auto"/>
            <w:noWrap/>
            <w:vAlign w:val="bottom"/>
            <w:hideMark/>
          </w:tcPr>
          <w:p w:rsidR="003E1744" w:rsidRPr="003E1744" w:rsidRDefault="003E1744" w:rsidP="003E1744">
            <w:pPr>
              <w:rPr>
                <w:b/>
                <w:bCs/>
              </w:rPr>
            </w:pPr>
          </w:p>
        </w:tc>
        <w:tc>
          <w:tcPr>
            <w:tcW w:w="780" w:type="dxa"/>
            <w:tcBorders>
              <w:top w:val="nil"/>
              <w:left w:val="nil"/>
              <w:bottom w:val="nil"/>
              <w:right w:val="nil"/>
            </w:tcBorders>
            <w:shd w:val="clear" w:color="auto" w:fill="auto"/>
            <w:noWrap/>
            <w:vAlign w:val="bottom"/>
            <w:hideMark/>
          </w:tcPr>
          <w:p w:rsidR="003E1744" w:rsidRPr="003E1744" w:rsidRDefault="003E1744" w:rsidP="003E1744">
            <w:pPr>
              <w:rPr>
                <w:b/>
                <w:bCs/>
              </w:rPr>
            </w:pPr>
          </w:p>
        </w:tc>
        <w:tc>
          <w:tcPr>
            <w:tcW w:w="1740" w:type="dxa"/>
            <w:gridSpan w:val="2"/>
            <w:tcBorders>
              <w:top w:val="nil"/>
              <w:left w:val="nil"/>
              <w:bottom w:val="nil"/>
              <w:right w:val="nil"/>
            </w:tcBorders>
            <w:shd w:val="clear" w:color="auto" w:fill="auto"/>
            <w:noWrap/>
            <w:vAlign w:val="bottom"/>
            <w:hideMark/>
          </w:tcPr>
          <w:p w:rsidR="003E1744" w:rsidRPr="003E1744" w:rsidRDefault="003E1744" w:rsidP="003E1744">
            <w:pPr>
              <w:rPr>
                <w:b/>
                <w:bCs/>
                <w:i/>
                <w:iCs/>
              </w:rPr>
            </w:pPr>
            <w:r w:rsidRPr="003E1744">
              <w:rPr>
                <w:b/>
                <w:bCs/>
                <w:i/>
                <w:iCs/>
              </w:rPr>
              <w:t>выше средней</w:t>
            </w:r>
          </w:p>
        </w:tc>
        <w:tc>
          <w:tcPr>
            <w:tcW w:w="1160" w:type="dxa"/>
            <w:tcBorders>
              <w:top w:val="nil"/>
              <w:left w:val="nil"/>
              <w:bottom w:val="nil"/>
              <w:right w:val="nil"/>
            </w:tcBorders>
            <w:shd w:val="clear" w:color="auto" w:fill="auto"/>
            <w:noWrap/>
            <w:vAlign w:val="bottom"/>
            <w:hideMark/>
          </w:tcPr>
          <w:p w:rsidR="003E1744" w:rsidRPr="003E1744" w:rsidRDefault="003E1744" w:rsidP="003E1744">
            <w:pPr>
              <w:jc w:val="center"/>
              <w:rPr>
                <w:b/>
                <w:bCs/>
              </w:rPr>
            </w:pPr>
          </w:p>
        </w:tc>
      </w:tr>
      <w:tr w:rsidR="003E1744" w:rsidRPr="003E1744" w:rsidTr="003E1744">
        <w:trPr>
          <w:trHeight w:val="285"/>
        </w:trPr>
        <w:tc>
          <w:tcPr>
            <w:tcW w:w="4640" w:type="dxa"/>
            <w:gridSpan w:val="3"/>
            <w:tcBorders>
              <w:top w:val="nil"/>
              <w:left w:val="nil"/>
              <w:bottom w:val="nil"/>
              <w:right w:val="nil"/>
            </w:tcBorders>
            <w:shd w:val="clear" w:color="auto" w:fill="auto"/>
            <w:noWrap/>
            <w:vAlign w:val="bottom"/>
            <w:hideMark/>
          </w:tcPr>
          <w:p w:rsidR="003E1744" w:rsidRPr="003E1744" w:rsidRDefault="003E1744" w:rsidP="003E1744">
            <w:pPr>
              <w:rPr>
                <w:b/>
                <w:bCs/>
                <w:sz w:val="22"/>
                <w:szCs w:val="22"/>
              </w:rPr>
            </w:pPr>
            <w:r w:rsidRPr="003E1744">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3E1744" w:rsidRPr="003E1744" w:rsidRDefault="003E1744" w:rsidP="003E1744">
            <w:pPr>
              <w:rPr>
                <w:b/>
                <w:bCs/>
                <w:sz w:val="22"/>
                <w:szCs w:val="22"/>
              </w:rPr>
            </w:pPr>
          </w:p>
        </w:tc>
        <w:tc>
          <w:tcPr>
            <w:tcW w:w="222" w:type="dxa"/>
            <w:tcBorders>
              <w:top w:val="nil"/>
              <w:left w:val="nil"/>
              <w:bottom w:val="nil"/>
              <w:right w:val="nil"/>
            </w:tcBorders>
            <w:shd w:val="clear" w:color="auto" w:fill="auto"/>
            <w:noWrap/>
            <w:vAlign w:val="bottom"/>
            <w:hideMark/>
          </w:tcPr>
          <w:p w:rsidR="003E1744" w:rsidRPr="003E1744" w:rsidRDefault="003E1744" w:rsidP="003E1744">
            <w:pPr>
              <w:rPr>
                <w:b/>
                <w:bCs/>
                <w:sz w:val="22"/>
                <w:szCs w:val="22"/>
              </w:rPr>
            </w:pPr>
          </w:p>
        </w:tc>
        <w:tc>
          <w:tcPr>
            <w:tcW w:w="780" w:type="dxa"/>
            <w:tcBorders>
              <w:top w:val="nil"/>
              <w:left w:val="nil"/>
              <w:bottom w:val="nil"/>
              <w:right w:val="nil"/>
            </w:tcBorders>
            <w:shd w:val="clear" w:color="auto" w:fill="auto"/>
            <w:noWrap/>
            <w:vAlign w:val="bottom"/>
            <w:hideMark/>
          </w:tcPr>
          <w:p w:rsidR="003E1744" w:rsidRPr="003E1744" w:rsidRDefault="003E1744" w:rsidP="003E1744">
            <w:pPr>
              <w:rPr>
                <w:b/>
                <w:bCs/>
                <w:sz w:val="22"/>
                <w:szCs w:val="22"/>
              </w:rPr>
            </w:pPr>
          </w:p>
        </w:tc>
        <w:tc>
          <w:tcPr>
            <w:tcW w:w="2900" w:type="dxa"/>
            <w:gridSpan w:val="3"/>
            <w:tcBorders>
              <w:top w:val="nil"/>
              <w:left w:val="nil"/>
              <w:bottom w:val="nil"/>
              <w:right w:val="nil"/>
            </w:tcBorders>
            <w:shd w:val="clear" w:color="auto" w:fill="auto"/>
            <w:noWrap/>
            <w:vAlign w:val="bottom"/>
            <w:hideMark/>
          </w:tcPr>
          <w:p w:rsidR="003E1744" w:rsidRPr="003E1744" w:rsidRDefault="003E1744" w:rsidP="003E1744">
            <w:pPr>
              <w:jc w:val="right"/>
              <w:rPr>
                <w:b/>
                <w:bCs/>
                <w:sz w:val="22"/>
                <w:szCs w:val="22"/>
              </w:rPr>
            </w:pPr>
            <w:r w:rsidRPr="003E1744">
              <w:rPr>
                <w:b/>
                <w:bCs/>
                <w:sz w:val="22"/>
                <w:szCs w:val="22"/>
              </w:rPr>
              <w:t>С. Левинский</w:t>
            </w:r>
          </w:p>
        </w:tc>
      </w:tr>
    </w:tbl>
    <w:p w:rsidR="00C36ED4" w:rsidRDefault="00C36ED4" w:rsidP="004153D1">
      <w:pPr>
        <w:tabs>
          <w:tab w:val="left" w:pos="7485"/>
        </w:tabs>
        <w:jc w:val="right"/>
        <w:rPr>
          <w:sz w:val="28"/>
          <w:szCs w:val="28"/>
        </w:rPr>
      </w:pPr>
    </w:p>
    <w:p w:rsidR="00C36ED4" w:rsidRDefault="003E1744" w:rsidP="003E1744">
      <w:pPr>
        <w:tabs>
          <w:tab w:val="left" w:pos="7485"/>
        </w:tabs>
        <w:jc w:val="center"/>
        <w:rPr>
          <w:sz w:val="28"/>
          <w:szCs w:val="28"/>
        </w:rPr>
      </w:pPr>
      <w:r>
        <w:rPr>
          <w:noProof/>
        </w:rPr>
        <w:drawing>
          <wp:inline distT="0" distB="0" distL="0" distR="0" wp14:anchorId="45392885" wp14:editId="39A08E5B">
            <wp:extent cx="2695575" cy="242887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25338345" wp14:editId="443FAD4E">
            <wp:extent cx="2705100" cy="241935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36ED4" w:rsidRDefault="00C36ED4" w:rsidP="004153D1">
      <w:pPr>
        <w:tabs>
          <w:tab w:val="left" w:pos="7485"/>
        </w:tabs>
        <w:jc w:val="right"/>
        <w:rPr>
          <w:sz w:val="28"/>
          <w:szCs w:val="28"/>
        </w:rPr>
      </w:pPr>
    </w:p>
    <w:p w:rsidR="00C36ED4" w:rsidRDefault="00C36ED4" w:rsidP="004153D1">
      <w:pPr>
        <w:tabs>
          <w:tab w:val="left" w:pos="7485"/>
        </w:tabs>
        <w:jc w:val="right"/>
        <w:rPr>
          <w:sz w:val="28"/>
          <w:szCs w:val="28"/>
        </w:rPr>
      </w:pPr>
    </w:p>
    <w:p w:rsidR="00FD66BE" w:rsidRPr="00F21097" w:rsidRDefault="00FD66BE" w:rsidP="00FD66BE">
      <w:pPr>
        <w:rPr>
          <w:rFonts w:eastAsiaTheme="minorHAnsi"/>
          <w:sz w:val="28"/>
          <w:szCs w:val="28"/>
          <w:lang w:eastAsia="en-US"/>
        </w:rPr>
      </w:pPr>
      <w:r>
        <w:rPr>
          <w:rFonts w:eastAsiaTheme="minorHAnsi"/>
          <w:sz w:val="28"/>
          <w:szCs w:val="28"/>
          <w:lang w:eastAsia="en-US"/>
        </w:rPr>
        <w:t xml:space="preserve">Группа </w:t>
      </w:r>
      <w:r w:rsidRPr="00F21097">
        <w:rPr>
          <w:rFonts w:eastAsiaTheme="minorHAnsi"/>
          <w:sz w:val="28"/>
          <w:szCs w:val="28"/>
          <w:lang w:eastAsia="en-US"/>
        </w:rPr>
        <w:t xml:space="preserve">воспитанниц, имеющая избыток массы тела, </w:t>
      </w:r>
      <w:proofErr w:type="gramStart"/>
      <w:r w:rsidRPr="00F21097">
        <w:rPr>
          <w:rFonts w:eastAsiaTheme="minorHAnsi"/>
          <w:sz w:val="28"/>
          <w:szCs w:val="28"/>
          <w:lang w:eastAsia="en-US"/>
        </w:rPr>
        <w:t>близкую</w:t>
      </w:r>
      <w:proofErr w:type="gramEnd"/>
      <w:r w:rsidRPr="00F21097">
        <w:rPr>
          <w:rFonts w:eastAsiaTheme="minorHAnsi"/>
          <w:sz w:val="28"/>
          <w:szCs w:val="28"/>
          <w:lang w:eastAsia="en-US"/>
        </w:rPr>
        <w:t xml:space="preserve"> к ожирению</w:t>
      </w:r>
    </w:p>
    <w:tbl>
      <w:tblPr>
        <w:tblW w:w="9478" w:type="dxa"/>
        <w:tblInd w:w="93" w:type="dxa"/>
        <w:tblLook w:val="04A0" w:firstRow="1" w:lastRow="0" w:firstColumn="1" w:lastColumn="0" w:noHBand="0" w:noVBand="1"/>
      </w:tblPr>
      <w:tblGrid>
        <w:gridCol w:w="574"/>
        <w:gridCol w:w="949"/>
        <w:gridCol w:w="3056"/>
        <w:gridCol w:w="890"/>
        <w:gridCol w:w="222"/>
        <w:gridCol w:w="772"/>
        <w:gridCol w:w="1196"/>
        <w:gridCol w:w="673"/>
        <w:gridCol w:w="1146"/>
      </w:tblGrid>
      <w:tr w:rsidR="00FD66BE" w:rsidRPr="00FD66BE" w:rsidTr="00FD66BE">
        <w:trPr>
          <w:trHeight w:val="585"/>
        </w:trPr>
        <w:tc>
          <w:tcPr>
            <w:tcW w:w="9478" w:type="dxa"/>
            <w:gridSpan w:val="9"/>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r w:rsidRPr="00FD66BE">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FD66BE" w:rsidRPr="00FD66BE" w:rsidTr="00FD66BE">
        <w:trPr>
          <w:trHeight w:val="90"/>
        </w:trPr>
        <w:tc>
          <w:tcPr>
            <w:tcW w:w="575"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949"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3057"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890"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222"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772"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1194"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673"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c>
          <w:tcPr>
            <w:tcW w:w="1146" w:type="dxa"/>
            <w:tcBorders>
              <w:top w:val="nil"/>
              <w:left w:val="nil"/>
              <w:bottom w:val="nil"/>
              <w:right w:val="nil"/>
            </w:tcBorders>
            <w:shd w:val="clear" w:color="auto" w:fill="auto"/>
            <w:vAlign w:val="bottom"/>
            <w:hideMark/>
          </w:tcPr>
          <w:p w:rsidR="00FD66BE" w:rsidRPr="00FD66BE" w:rsidRDefault="00FD66BE" w:rsidP="00FD66BE">
            <w:pPr>
              <w:jc w:val="center"/>
              <w:rPr>
                <w:b/>
                <w:bCs/>
                <w:sz w:val="22"/>
                <w:szCs w:val="22"/>
              </w:rPr>
            </w:pPr>
          </w:p>
        </w:tc>
      </w:tr>
      <w:tr w:rsidR="00FD66BE" w:rsidRPr="00FD66BE" w:rsidTr="00FD66BE">
        <w:trPr>
          <w:trHeight w:val="270"/>
        </w:trPr>
        <w:tc>
          <w:tcPr>
            <w:tcW w:w="9478" w:type="dxa"/>
            <w:gridSpan w:val="9"/>
            <w:tcBorders>
              <w:top w:val="nil"/>
              <w:left w:val="nil"/>
              <w:bottom w:val="nil"/>
              <w:right w:val="nil"/>
            </w:tcBorders>
            <w:shd w:val="clear" w:color="auto" w:fill="auto"/>
            <w:noWrap/>
            <w:vAlign w:val="bottom"/>
            <w:hideMark/>
          </w:tcPr>
          <w:p w:rsidR="00FD66BE" w:rsidRPr="00FD66BE" w:rsidRDefault="00FD66BE" w:rsidP="00FD66BE">
            <w:pPr>
              <w:jc w:val="center"/>
              <w:rPr>
                <w:b/>
                <w:bCs/>
              </w:rPr>
            </w:pPr>
            <w:r w:rsidRPr="00FD66BE">
              <w:rPr>
                <w:b/>
                <w:bCs/>
              </w:rPr>
              <w:t xml:space="preserve">Заключение о физической подготовленности </w:t>
            </w:r>
          </w:p>
        </w:tc>
      </w:tr>
      <w:tr w:rsidR="00FD66BE" w:rsidRPr="00FD66BE" w:rsidTr="00FD66BE">
        <w:trPr>
          <w:trHeight w:val="75"/>
        </w:trPr>
        <w:tc>
          <w:tcPr>
            <w:tcW w:w="575"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949"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3057"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890"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222"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772"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1194"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673"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c>
          <w:tcPr>
            <w:tcW w:w="1146"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rPr>
            </w:pPr>
          </w:p>
        </w:tc>
      </w:tr>
      <w:tr w:rsidR="00FD66BE" w:rsidRPr="00FD66BE" w:rsidTr="00FD66BE">
        <w:trPr>
          <w:trHeight w:val="255"/>
        </w:trPr>
        <w:tc>
          <w:tcPr>
            <w:tcW w:w="9478" w:type="dxa"/>
            <w:gridSpan w:val="9"/>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22"/>
                <w:szCs w:val="22"/>
              </w:rPr>
            </w:pPr>
            <w:proofErr w:type="spellStart"/>
            <w:r w:rsidRPr="00FD66BE">
              <w:rPr>
                <w:b/>
                <w:bCs/>
                <w:i/>
                <w:iCs/>
                <w:sz w:val="22"/>
                <w:szCs w:val="22"/>
              </w:rPr>
              <w:t>Гурякова</w:t>
            </w:r>
            <w:proofErr w:type="spellEnd"/>
            <w:r w:rsidRPr="00FD66BE">
              <w:rPr>
                <w:b/>
                <w:bCs/>
                <w:i/>
                <w:iCs/>
                <w:sz w:val="22"/>
                <w:szCs w:val="22"/>
              </w:rPr>
              <w:t xml:space="preserve"> Анастасия</w:t>
            </w:r>
          </w:p>
        </w:tc>
      </w:tr>
      <w:tr w:rsidR="00FD66BE" w:rsidRPr="00FD66BE" w:rsidTr="00FD66BE">
        <w:trPr>
          <w:trHeight w:val="255"/>
        </w:trPr>
        <w:tc>
          <w:tcPr>
            <w:tcW w:w="5693" w:type="dxa"/>
            <w:gridSpan w:val="5"/>
            <w:tcBorders>
              <w:top w:val="nil"/>
              <w:left w:val="nil"/>
              <w:bottom w:val="nil"/>
              <w:right w:val="nil"/>
            </w:tcBorders>
            <w:shd w:val="clear" w:color="auto" w:fill="auto"/>
            <w:noWrap/>
            <w:vAlign w:val="bottom"/>
            <w:hideMark/>
          </w:tcPr>
          <w:p w:rsidR="00FD66BE" w:rsidRPr="00FD66BE" w:rsidRDefault="00FD66BE" w:rsidP="00FD66BE">
            <w:pPr>
              <w:rPr>
                <w:sz w:val="18"/>
                <w:szCs w:val="18"/>
              </w:rPr>
            </w:pPr>
            <w:r w:rsidRPr="00FD66BE">
              <w:rPr>
                <w:sz w:val="18"/>
                <w:szCs w:val="18"/>
              </w:rPr>
              <w:t>Время проведения оценки</w:t>
            </w:r>
          </w:p>
        </w:tc>
        <w:tc>
          <w:tcPr>
            <w:tcW w:w="772" w:type="dxa"/>
            <w:tcBorders>
              <w:top w:val="nil"/>
              <w:left w:val="nil"/>
              <w:bottom w:val="nil"/>
              <w:right w:val="nil"/>
            </w:tcBorders>
            <w:shd w:val="clear" w:color="auto" w:fill="auto"/>
            <w:noWrap/>
            <w:vAlign w:val="bottom"/>
            <w:hideMark/>
          </w:tcPr>
          <w:p w:rsidR="00FD66BE" w:rsidRPr="00FD66BE" w:rsidRDefault="00FD66BE" w:rsidP="00FD66BE">
            <w:pPr>
              <w:jc w:val="center"/>
              <w:rPr>
                <w:sz w:val="18"/>
                <w:szCs w:val="18"/>
              </w:rPr>
            </w:pPr>
            <w:r w:rsidRPr="00FD66BE">
              <w:rPr>
                <w:sz w:val="18"/>
                <w:szCs w:val="18"/>
              </w:rPr>
              <w:t>с</w:t>
            </w:r>
          </w:p>
        </w:tc>
        <w:tc>
          <w:tcPr>
            <w:tcW w:w="1194"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18"/>
                <w:szCs w:val="18"/>
              </w:rPr>
            </w:pPr>
            <w:r w:rsidRPr="00FD66BE">
              <w:rPr>
                <w:b/>
                <w:bCs/>
                <w:i/>
                <w:iCs/>
                <w:sz w:val="18"/>
                <w:szCs w:val="18"/>
              </w:rPr>
              <w:t>02.02.2015</w:t>
            </w:r>
          </w:p>
        </w:tc>
        <w:tc>
          <w:tcPr>
            <w:tcW w:w="673" w:type="dxa"/>
            <w:tcBorders>
              <w:top w:val="nil"/>
              <w:left w:val="nil"/>
              <w:bottom w:val="nil"/>
              <w:right w:val="nil"/>
            </w:tcBorders>
            <w:shd w:val="clear" w:color="auto" w:fill="auto"/>
            <w:noWrap/>
            <w:vAlign w:val="bottom"/>
            <w:hideMark/>
          </w:tcPr>
          <w:p w:rsidR="00FD66BE" w:rsidRPr="00FD66BE" w:rsidRDefault="00FD66BE" w:rsidP="00FD66BE">
            <w:pPr>
              <w:jc w:val="center"/>
              <w:rPr>
                <w:sz w:val="18"/>
                <w:szCs w:val="18"/>
              </w:rPr>
            </w:pPr>
            <w:r w:rsidRPr="00FD66BE">
              <w:rPr>
                <w:sz w:val="18"/>
                <w:szCs w:val="18"/>
              </w:rPr>
              <w:t>по</w:t>
            </w:r>
          </w:p>
        </w:tc>
        <w:tc>
          <w:tcPr>
            <w:tcW w:w="1146" w:type="dxa"/>
            <w:tcBorders>
              <w:top w:val="nil"/>
              <w:left w:val="nil"/>
              <w:bottom w:val="nil"/>
              <w:right w:val="nil"/>
            </w:tcBorders>
            <w:shd w:val="clear" w:color="auto" w:fill="auto"/>
            <w:noWrap/>
            <w:vAlign w:val="bottom"/>
            <w:hideMark/>
          </w:tcPr>
          <w:p w:rsidR="00FD66BE" w:rsidRPr="00FD66BE" w:rsidRDefault="00FD66BE" w:rsidP="00FD66BE">
            <w:pPr>
              <w:jc w:val="right"/>
              <w:rPr>
                <w:b/>
                <w:bCs/>
                <w:i/>
                <w:iCs/>
                <w:sz w:val="18"/>
                <w:szCs w:val="18"/>
              </w:rPr>
            </w:pPr>
            <w:r w:rsidRPr="00FD66BE">
              <w:rPr>
                <w:b/>
                <w:bCs/>
                <w:i/>
                <w:iCs/>
                <w:sz w:val="18"/>
                <w:szCs w:val="18"/>
              </w:rPr>
              <w:t>02.03.2015</w:t>
            </w:r>
          </w:p>
        </w:tc>
      </w:tr>
      <w:tr w:rsidR="00FD66BE" w:rsidRPr="00FD66BE" w:rsidTr="00FD66BE">
        <w:trPr>
          <w:trHeight w:val="255"/>
        </w:trPr>
        <w:tc>
          <w:tcPr>
            <w:tcW w:w="5693" w:type="dxa"/>
            <w:gridSpan w:val="5"/>
            <w:tcBorders>
              <w:top w:val="nil"/>
              <w:left w:val="nil"/>
              <w:bottom w:val="nil"/>
              <w:right w:val="nil"/>
            </w:tcBorders>
            <w:shd w:val="clear" w:color="auto" w:fill="auto"/>
            <w:noWrap/>
            <w:vAlign w:val="bottom"/>
            <w:hideMark/>
          </w:tcPr>
          <w:p w:rsidR="00FD66BE" w:rsidRPr="00FD66BE" w:rsidRDefault="00FD66BE" w:rsidP="00FD66BE">
            <w:pPr>
              <w:rPr>
                <w:sz w:val="18"/>
                <w:szCs w:val="18"/>
              </w:rPr>
            </w:pPr>
            <w:r w:rsidRPr="00FD66BE">
              <w:rPr>
                <w:sz w:val="18"/>
                <w:szCs w:val="18"/>
              </w:rPr>
              <w:t>Возраст на период проведения оценки</w:t>
            </w:r>
          </w:p>
        </w:tc>
        <w:tc>
          <w:tcPr>
            <w:tcW w:w="772" w:type="dxa"/>
            <w:tcBorders>
              <w:top w:val="nil"/>
              <w:left w:val="nil"/>
              <w:bottom w:val="nil"/>
              <w:right w:val="nil"/>
            </w:tcBorders>
            <w:shd w:val="clear" w:color="auto" w:fill="auto"/>
            <w:noWrap/>
            <w:vAlign w:val="bottom"/>
            <w:hideMark/>
          </w:tcPr>
          <w:p w:rsidR="00FD66BE" w:rsidRPr="00FD66BE" w:rsidRDefault="00FD66BE" w:rsidP="00FD66BE">
            <w:pPr>
              <w:jc w:val="right"/>
              <w:rPr>
                <w:sz w:val="18"/>
                <w:szCs w:val="18"/>
              </w:rPr>
            </w:pPr>
          </w:p>
        </w:tc>
        <w:tc>
          <w:tcPr>
            <w:tcW w:w="1194"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18"/>
                <w:szCs w:val="18"/>
              </w:rPr>
            </w:pPr>
            <w:r w:rsidRPr="00FD66BE">
              <w:rPr>
                <w:b/>
                <w:bCs/>
                <w:i/>
                <w:iCs/>
                <w:sz w:val="18"/>
                <w:szCs w:val="18"/>
              </w:rPr>
              <w:t>15,92</w:t>
            </w:r>
          </w:p>
        </w:tc>
        <w:tc>
          <w:tcPr>
            <w:tcW w:w="673" w:type="dxa"/>
            <w:tcBorders>
              <w:top w:val="nil"/>
              <w:left w:val="nil"/>
              <w:bottom w:val="nil"/>
              <w:right w:val="nil"/>
            </w:tcBorders>
            <w:shd w:val="clear" w:color="auto" w:fill="auto"/>
            <w:noWrap/>
            <w:vAlign w:val="bottom"/>
            <w:hideMark/>
          </w:tcPr>
          <w:p w:rsidR="00FD66BE" w:rsidRPr="00FD66BE" w:rsidRDefault="00FD66BE" w:rsidP="00FD66BE">
            <w:pPr>
              <w:rPr>
                <w:i/>
                <w:iCs/>
                <w:sz w:val="18"/>
                <w:szCs w:val="18"/>
              </w:rPr>
            </w:pPr>
            <w:r w:rsidRPr="00FD66BE">
              <w:rPr>
                <w:i/>
                <w:iCs/>
                <w:sz w:val="18"/>
                <w:szCs w:val="18"/>
              </w:rPr>
              <w:t>лет</w:t>
            </w:r>
          </w:p>
        </w:tc>
        <w:tc>
          <w:tcPr>
            <w:tcW w:w="1146" w:type="dxa"/>
            <w:tcBorders>
              <w:top w:val="nil"/>
              <w:left w:val="nil"/>
              <w:bottom w:val="nil"/>
              <w:right w:val="nil"/>
            </w:tcBorders>
            <w:shd w:val="clear" w:color="auto" w:fill="auto"/>
            <w:noWrap/>
            <w:vAlign w:val="bottom"/>
            <w:hideMark/>
          </w:tcPr>
          <w:p w:rsidR="00FD66BE" w:rsidRPr="00FD66BE" w:rsidRDefault="00FD66BE" w:rsidP="00FD66BE">
            <w:pPr>
              <w:rPr>
                <w:b/>
                <w:bCs/>
                <w:i/>
                <w:iCs/>
                <w:sz w:val="18"/>
                <w:szCs w:val="18"/>
              </w:rPr>
            </w:pPr>
          </w:p>
        </w:tc>
      </w:tr>
      <w:tr w:rsidR="00FD66BE" w:rsidRPr="00FD66BE" w:rsidTr="00FD66BE">
        <w:trPr>
          <w:trHeight w:val="255"/>
        </w:trPr>
        <w:tc>
          <w:tcPr>
            <w:tcW w:w="6465" w:type="dxa"/>
            <w:gridSpan w:val="6"/>
            <w:tcBorders>
              <w:top w:val="nil"/>
              <w:left w:val="nil"/>
              <w:bottom w:val="nil"/>
              <w:right w:val="nil"/>
            </w:tcBorders>
            <w:shd w:val="clear" w:color="auto" w:fill="auto"/>
            <w:noWrap/>
            <w:vAlign w:val="bottom"/>
            <w:hideMark/>
          </w:tcPr>
          <w:p w:rsidR="00FD66BE" w:rsidRPr="00FD66BE" w:rsidRDefault="00FD66BE" w:rsidP="00FD66BE">
            <w:pPr>
              <w:rPr>
                <w:sz w:val="18"/>
                <w:szCs w:val="18"/>
              </w:rPr>
            </w:pPr>
            <w:r w:rsidRPr="00FD66BE">
              <w:rPr>
                <w:sz w:val="18"/>
                <w:szCs w:val="18"/>
              </w:rPr>
              <w:t>Класс</w:t>
            </w:r>
          </w:p>
        </w:tc>
        <w:tc>
          <w:tcPr>
            <w:tcW w:w="3013" w:type="dxa"/>
            <w:gridSpan w:val="3"/>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18"/>
                <w:szCs w:val="18"/>
              </w:rPr>
            </w:pPr>
            <w:r w:rsidRPr="00FD66BE">
              <w:rPr>
                <w:b/>
                <w:bCs/>
                <w:i/>
                <w:iCs/>
                <w:sz w:val="18"/>
                <w:szCs w:val="18"/>
              </w:rPr>
              <w:t>9</w:t>
            </w:r>
          </w:p>
        </w:tc>
      </w:tr>
      <w:tr w:rsidR="00FD66BE" w:rsidRPr="00FD66BE" w:rsidTr="00FD66BE">
        <w:trPr>
          <w:trHeight w:val="255"/>
        </w:trPr>
        <w:tc>
          <w:tcPr>
            <w:tcW w:w="5693" w:type="dxa"/>
            <w:gridSpan w:val="5"/>
            <w:tcBorders>
              <w:top w:val="nil"/>
              <w:left w:val="nil"/>
              <w:bottom w:val="nil"/>
              <w:right w:val="nil"/>
            </w:tcBorders>
            <w:shd w:val="clear" w:color="auto" w:fill="auto"/>
            <w:noWrap/>
            <w:vAlign w:val="bottom"/>
            <w:hideMark/>
          </w:tcPr>
          <w:p w:rsidR="00FD66BE" w:rsidRPr="00FD66BE" w:rsidRDefault="00FD66BE" w:rsidP="00FD66BE">
            <w:pPr>
              <w:rPr>
                <w:sz w:val="18"/>
                <w:szCs w:val="18"/>
              </w:rPr>
            </w:pPr>
            <w:r w:rsidRPr="00FD66BE">
              <w:rPr>
                <w:sz w:val="18"/>
                <w:szCs w:val="18"/>
              </w:rPr>
              <w:t>Спортивная специализация</w:t>
            </w:r>
          </w:p>
        </w:tc>
        <w:tc>
          <w:tcPr>
            <w:tcW w:w="772" w:type="dxa"/>
            <w:tcBorders>
              <w:top w:val="nil"/>
              <w:left w:val="nil"/>
              <w:bottom w:val="nil"/>
              <w:right w:val="nil"/>
            </w:tcBorders>
            <w:shd w:val="clear" w:color="auto" w:fill="auto"/>
            <w:noWrap/>
            <w:vAlign w:val="bottom"/>
            <w:hideMark/>
          </w:tcPr>
          <w:p w:rsidR="00FD66BE" w:rsidRPr="00FD66BE" w:rsidRDefault="00FD66BE" w:rsidP="00FD66BE">
            <w:pPr>
              <w:rPr>
                <w:sz w:val="18"/>
                <w:szCs w:val="18"/>
              </w:rPr>
            </w:pPr>
          </w:p>
        </w:tc>
        <w:tc>
          <w:tcPr>
            <w:tcW w:w="1194"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18"/>
                <w:szCs w:val="18"/>
              </w:rPr>
            </w:pPr>
            <w:r w:rsidRPr="00FD66BE">
              <w:rPr>
                <w:b/>
                <w:bCs/>
                <w:i/>
                <w:iCs/>
                <w:sz w:val="18"/>
                <w:szCs w:val="18"/>
              </w:rPr>
              <w:t>фехтование</w:t>
            </w:r>
          </w:p>
        </w:tc>
        <w:tc>
          <w:tcPr>
            <w:tcW w:w="673"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18"/>
                <w:szCs w:val="18"/>
              </w:rPr>
            </w:pPr>
          </w:p>
        </w:tc>
        <w:tc>
          <w:tcPr>
            <w:tcW w:w="1146"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18"/>
                <w:szCs w:val="18"/>
              </w:rPr>
            </w:pPr>
          </w:p>
        </w:tc>
      </w:tr>
      <w:tr w:rsidR="00FD66BE" w:rsidRPr="00FD66BE" w:rsidTr="00FD66BE">
        <w:trPr>
          <w:trHeight w:val="255"/>
        </w:trPr>
        <w:tc>
          <w:tcPr>
            <w:tcW w:w="9478" w:type="dxa"/>
            <w:gridSpan w:val="9"/>
            <w:tcBorders>
              <w:top w:val="nil"/>
              <w:left w:val="nil"/>
              <w:bottom w:val="nil"/>
              <w:right w:val="nil"/>
            </w:tcBorders>
            <w:shd w:val="clear" w:color="auto" w:fill="auto"/>
            <w:noWrap/>
            <w:vAlign w:val="bottom"/>
            <w:hideMark/>
          </w:tcPr>
          <w:p w:rsidR="00FD66BE" w:rsidRPr="00FD66BE" w:rsidRDefault="00FD66BE" w:rsidP="00FD66BE">
            <w:pPr>
              <w:jc w:val="center"/>
              <w:rPr>
                <w:b/>
                <w:bCs/>
                <w:sz w:val="20"/>
                <w:szCs w:val="20"/>
              </w:rPr>
            </w:pPr>
            <w:r w:rsidRPr="00FD66BE">
              <w:rPr>
                <w:b/>
                <w:bCs/>
                <w:sz w:val="20"/>
                <w:szCs w:val="20"/>
              </w:rPr>
              <w:t xml:space="preserve">Таблица результатов, балльных и качественных оценок </w:t>
            </w:r>
          </w:p>
        </w:tc>
      </w:tr>
      <w:tr w:rsidR="00FD66BE" w:rsidRPr="00FD66BE" w:rsidTr="00FD66BE">
        <w:trPr>
          <w:trHeight w:val="270"/>
        </w:trPr>
        <w:tc>
          <w:tcPr>
            <w:tcW w:w="9478" w:type="dxa"/>
            <w:gridSpan w:val="9"/>
            <w:tcBorders>
              <w:top w:val="nil"/>
              <w:left w:val="nil"/>
              <w:bottom w:val="nil"/>
              <w:right w:val="nil"/>
            </w:tcBorders>
            <w:shd w:val="clear" w:color="auto" w:fill="auto"/>
            <w:noWrap/>
            <w:vAlign w:val="bottom"/>
            <w:hideMark/>
          </w:tcPr>
          <w:p w:rsidR="00FD66BE" w:rsidRPr="00FD66BE" w:rsidRDefault="00FD66BE" w:rsidP="00FD66BE">
            <w:pPr>
              <w:jc w:val="center"/>
              <w:rPr>
                <w:b/>
                <w:bCs/>
                <w:sz w:val="20"/>
                <w:szCs w:val="20"/>
              </w:rPr>
            </w:pPr>
            <w:r w:rsidRPr="00FD66BE">
              <w:rPr>
                <w:b/>
                <w:bCs/>
                <w:sz w:val="20"/>
                <w:szCs w:val="20"/>
              </w:rPr>
              <w:t>выполнения нормативных физических упражнений</w:t>
            </w:r>
          </w:p>
        </w:tc>
      </w:tr>
      <w:tr w:rsidR="00FD66BE" w:rsidRPr="00FD66BE" w:rsidTr="00FD66BE">
        <w:trPr>
          <w:trHeight w:val="255"/>
        </w:trPr>
        <w:tc>
          <w:tcPr>
            <w:tcW w:w="575"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FD66BE" w:rsidRPr="00FD66BE" w:rsidRDefault="00FD66BE" w:rsidP="00FD66BE">
            <w:pPr>
              <w:jc w:val="center"/>
              <w:rPr>
                <w:sz w:val="18"/>
                <w:szCs w:val="18"/>
              </w:rPr>
            </w:pPr>
            <w:r w:rsidRPr="00FD66BE">
              <w:rPr>
                <w:sz w:val="18"/>
                <w:szCs w:val="18"/>
              </w:rPr>
              <w:t xml:space="preserve">N </w:t>
            </w:r>
            <w:proofErr w:type="gramStart"/>
            <w:r w:rsidRPr="00FD66BE">
              <w:rPr>
                <w:sz w:val="18"/>
                <w:szCs w:val="18"/>
              </w:rPr>
              <w:t>п</w:t>
            </w:r>
            <w:proofErr w:type="gramEnd"/>
            <w:r w:rsidRPr="00FD66BE">
              <w:rPr>
                <w:sz w:val="18"/>
                <w:szCs w:val="18"/>
              </w:rPr>
              <w:t>/п</w:t>
            </w:r>
          </w:p>
        </w:tc>
        <w:tc>
          <w:tcPr>
            <w:tcW w:w="4006"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FD66BE" w:rsidRPr="00FD66BE" w:rsidRDefault="00FD66BE" w:rsidP="00FD66BE">
            <w:pPr>
              <w:jc w:val="center"/>
              <w:rPr>
                <w:sz w:val="18"/>
                <w:szCs w:val="18"/>
              </w:rPr>
            </w:pPr>
            <w:r w:rsidRPr="00FD66BE">
              <w:rPr>
                <w:sz w:val="18"/>
                <w:szCs w:val="18"/>
              </w:rPr>
              <w:t>Упражнение</w:t>
            </w:r>
          </w:p>
        </w:tc>
        <w:tc>
          <w:tcPr>
            <w:tcW w:w="111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FD66BE" w:rsidRPr="00FD66BE" w:rsidRDefault="00FD66BE" w:rsidP="00FD66BE">
            <w:pPr>
              <w:jc w:val="center"/>
              <w:rPr>
                <w:sz w:val="18"/>
                <w:szCs w:val="18"/>
              </w:rPr>
            </w:pPr>
            <w:r w:rsidRPr="00FD66BE">
              <w:rPr>
                <w:sz w:val="18"/>
                <w:szCs w:val="18"/>
              </w:rPr>
              <w:t>Результат</w:t>
            </w:r>
          </w:p>
        </w:tc>
        <w:tc>
          <w:tcPr>
            <w:tcW w:w="1966"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FD66BE" w:rsidRPr="00FD66BE" w:rsidRDefault="00FD66BE" w:rsidP="00FD66BE">
            <w:pPr>
              <w:jc w:val="center"/>
              <w:rPr>
                <w:sz w:val="18"/>
                <w:szCs w:val="18"/>
              </w:rPr>
            </w:pPr>
            <w:r w:rsidRPr="00FD66BE">
              <w:rPr>
                <w:sz w:val="18"/>
                <w:szCs w:val="18"/>
              </w:rPr>
              <w:t>Балл</w:t>
            </w:r>
          </w:p>
        </w:tc>
        <w:tc>
          <w:tcPr>
            <w:tcW w:w="1819"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FD66BE" w:rsidRPr="00FD66BE" w:rsidRDefault="00FD66BE" w:rsidP="00FD66BE">
            <w:pPr>
              <w:jc w:val="center"/>
              <w:rPr>
                <w:sz w:val="18"/>
                <w:szCs w:val="18"/>
              </w:rPr>
            </w:pPr>
            <w:r w:rsidRPr="00FD66BE">
              <w:rPr>
                <w:sz w:val="18"/>
                <w:szCs w:val="18"/>
              </w:rPr>
              <w:t>Качественная оценка</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1</w:t>
            </w:r>
          </w:p>
        </w:tc>
        <w:tc>
          <w:tcPr>
            <w:tcW w:w="4006" w:type="dxa"/>
            <w:gridSpan w:val="2"/>
            <w:tcBorders>
              <w:top w:val="nil"/>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Бег 1000 м (</w:t>
            </w:r>
            <w:proofErr w:type="spellStart"/>
            <w:r w:rsidRPr="00FD66BE">
              <w:rPr>
                <w:sz w:val="18"/>
                <w:szCs w:val="18"/>
              </w:rPr>
              <w:t>мин</w:t>
            </w:r>
            <w:proofErr w:type="gramStart"/>
            <w:r w:rsidRPr="00FD66BE">
              <w:rPr>
                <w:sz w:val="18"/>
                <w:szCs w:val="18"/>
              </w:rPr>
              <w:t>,с</w:t>
            </w:r>
            <w:proofErr w:type="gramEnd"/>
            <w:r w:rsidRPr="00FD66BE">
              <w:rPr>
                <w:sz w:val="18"/>
                <w:szCs w:val="18"/>
              </w:rPr>
              <w:t>ек</w:t>
            </w:r>
            <w:proofErr w:type="spellEnd"/>
            <w:r w:rsidRPr="00FD66BE">
              <w:rPr>
                <w:sz w:val="18"/>
                <w:szCs w:val="18"/>
              </w:rPr>
              <w:t>)</w:t>
            </w:r>
          </w:p>
        </w:tc>
        <w:tc>
          <w:tcPr>
            <w:tcW w:w="1112" w:type="dxa"/>
            <w:gridSpan w:val="2"/>
            <w:tcBorders>
              <w:top w:val="nil"/>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5,44</w:t>
            </w:r>
          </w:p>
        </w:tc>
        <w:tc>
          <w:tcPr>
            <w:tcW w:w="1966" w:type="dxa"/>
            <w:gridSpan w:val="2"/>
            <w:tcBorders>
              <w:top w:val="nil"/>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0,00</w:t>
            </w:r>
          </w:p>
        </w:tc>
        <w:tc>
          <w:tcPr>
            <w:tcW w:w="1819" w:type="dxa"/>
            <w:gridSpan w:val="2"/>
            <w:tcBorders>
              <w:top w:val="nil"/>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2</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Плавание 50 м (</w:t>
            </w:r>
            <w:proofErr w:type="spellStart"/>
            <w:r w:rsidRPr="00FD66BE">
              <w:rPr>
                <w:sz w:val="18"/>
                <w:szCs w:val="18"/>
              </w:rPr>
              <w:t>мин</w:t>
            </w:r>
            <w:proofErr w:type="gramStart"/>
            <w:r w:rsidRPr="00FD66BE">
              <w:rPr>
                <w:sz w:val="18"/>
                <w:szCs w:val="18"/>
              </w:rPr>
              <w:t>,с</w:t>
            </w:r>
            <w:proofErr w:type="gramEnd"/>
            <w:r w:rsidRPr="00FD66BE">
              <w:rPr>
                <w:sz w:val="18"/>
                <w:szCs w:val="18"/>
              </w:rPr>
              <w:t>ек</w:t>
            </w:r>
            <w:proofErr w:type="spellEnd"/>
            <w:r w:rsidRPr="00FD66BE">
              <w:rPr>
                <w:sz w:val="18"/>
                <w:szCs w:val="18"/>
              </w:rPr>
              <w:t>)</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1,22</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7,23</w:t>
            </w:r>
          </w:p>
        </w:tc>
        <w:tc>
          <w:tcPr>
            <w:tcW w:w="1819" w:type="dxa"/>
            <w:gridSpan w:val="2"/>
            <w:tcBorders>
              <w:top w:val="single" w:sz="4" w:space="0" w:color="auto"/>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высокая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3</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Сгибание-разгибание рук в упоре лежа</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11</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2,58</w:t>
            </w:r>
          </w:p>
        </w:tc>
        <w:tc>
          <w:tcPr>
            <w:tcW w:w="1819" w:type="dxa"/>
            <w:gridSpan w:val="2"/>
            <w:tcBorders>
              <w:top w:val="single" w:sz="4" w:space="0" w:color="auto"/>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4</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Прыжок в длину с места (</w:t>
            </w:r>
            <w:proofErr w:type="gramStart"/>
            <w:r w:rsidRPr="00FD66BE">
              <w:rPr>
                <w:sz w:val="18"/>
                <w:szCs w:val="18"/>
              </w:rPr>
              <w:t>см</w:t>
            </w:r>
            <w:proofErr w:type="gramEnd"/>
            <w:r w:rsidRPr="00FD66BE">
              <w:rPr>
                <w:sz w:val="18"/>
                <w:szCs w:val="18"/>
              </w:rPr>
              <w:t>)</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153</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0,18</w:t>
            </w:r>
          </w:p>
        </w:tc>
        <w:tc>
          <w:tcPr>
            <w:tcW w:w="1819" w:type="dxa"/>
            <w:gridSpan w:val="2"/>
            <w:tcBorders>
              <w:top w:val="single" w:sz="4" w:space="0" w:color="auto"/>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5</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Бег 60 м (сек)</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10,50</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2,03</w:t>
            </w:r>
          </w:p>
        </w:tc>
        <w:tc>
          <w:tcPr>
            <w:tcW w:w="1819" w:type="dxa"/>
            <w:gridSpan w:val="2"/>
            <w:tcBorders>
              <w:top w:val="single" w:sz="4" w:space="0" w:color="auto"/>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6</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Метание мяча (вес 150 г) (м)</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15</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0,00</w:t>
            </w:r>
          </w:p>
        </w:tc>
        <w:tc>
          <w:tcPr>
            <w:tcW w:w="1819" w:type="dxa"/>
            <w:gridSpan w:val="2"/>
            <w:tcBorders>
              <w:top w:val="single" w:sz="4" w:space="0" w:color="auto"/>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7</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3 кувырка вперед на время (сек)</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4,80</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4,66</w:t>
            </w:r>
          </w:p>
        </w:tc>
        <w:tc>
          <w:tcPr>
            <w:tcW w:w="1819" w:type="dxa"/>
            <w:gridSpan w:val="2"/>
            <w:tcBorders>
              <w:top w:val="single" w:sz="4" w:space="0" w:color="auto"/>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средняя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8</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Передача волейбольного мяча сверху (раз)</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16</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4,17</w:t>
            </w:r>
          </w:p>
        </w:tc>
        <w:tc>
          <w:tcPr>
            <w:tcW w:w="1819" w:type="dxa"/>
            <w:gridSpan w:val="2"/>
            <w:tcBorders>
              <w:top w:val="single" w:sz="4" w:space="0" w:color="auto"/>
              <w:left w:val="nil"/>
              <w:bottom w:val="single" w:sz="4" w:space="0" w:color="auto"/>
              <w:right w:val="single" w:sz="8" w:space="0" w:color="000000"/>
            </w:tcBorders>
            <w:shd w:val="clear" w:color="000000" w:fill="CCFFFF"/>
            <w:vAlign w:val="center"/>
            <w:hideMark/>
          </w:tcPr>
          <w:p w:rsidR="00FD66BE" w:rsidRPr="00FD66BE" w:rsidRDefault="00FD66BE" w:rsidP="00FD66BE">
            <w:pPr>
              <w:jc w:val="center"/>
              <w:rPr>
                <w:sz w:val="18"/>
                <w:szCs w:val="18"/>
              </w:rPr>
            </w:pPr>
            <w:r w:rsidRPr="00FD66BE">
              <w:rPr>
                <w:sz w:val="18"/>
                <w:szCs w:val="18"/>
              </w:rPr>
              <w:t>средняя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9</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 xml:space="preserve">Наклон вперед из </w:t>
            </w:r>
            <w:proofErr w:type="gramStart"/>
            <w:r w:rsidRPr="00FD66BE">
              <w:rPr>
                <w:sz w:val="18"/>
                <w:szCs w:val="18"/>
              </w:rPr>
              <w:t>положения</w:t>
            </w:r>
            <w:proofErr w:type="gramEnd"/>
            <w:r w:rsidRPr="00FD66BE">
              <w:rPr>
                <w:sz w:val="18"/>
                <w:szCs w:val="18"/>
              </w:rPr>
              <w:t xml:space="preserve"> стоя (см)</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21</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7,00</w:t>
            </w:r>
          </w:p>
        </w:tc>
        <w:tc>
          <w:tcPr>
            <w:tcW w:w="1819"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высокая</w:t>
            </w:r>
          </w:p>
        </w:tc>
      </w:tr>
      <w:tr w:rsidR="00FD66BE" w:rsidRPr="00FD66BE" w:rsidTr="00FD66BE">
        <w:trPr>
          <w:trHeight w:val="240"/>
        </w:trPr>
        <w:tc>
          <w:tcPr>
            <w:tcW w:w="575" w:type="dxa"/>
            <w:tcBorders>
              <w:top w:val="nil"/>
              <w:left w:val="single" w:sz="8" w:space="0" w:color="auto"/>
              <w:bottom w:val="single" w:sz="4" w:space="0" w:color="auto"/>
              <w:right w:val="single" w:sz="4" w:space="0" w:color="auto"/>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10</w:t>
            </w:r>
          </w:p>
        </w:tc>
        <w:tc>
          <w:tcPr>
            <w:tcW w:w="400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rPr>
                <w:sz w:val="18"/>
                <w:szCs w:val="18"/>
              </w:rPr>
            </w:pPr>
            <w:r w:rsidRPr="00FD66BE">
              <w:rPr>
                <w:sz w:val="18"/>
                <w:szCs w:val="18"/>
              </w:rPr>
              <w:t xml:space="preserve">Наклон вперед из </w:t>
            </w:r>
            <w:proofErr w:type="gramStart"/>
            <w:r w:rsidRPr="00FD66BE">
              <w:rPr>
                <w:sz w:val="18"/>
                <w:szCs w:val="18"/>
              </w:rPr>
              <w:t>положения</w:t>
            </w:r>
            <w:proofErr w:type="gramEnd"/>
            <w:r w:rsidRPr="00FD66BE">
              <w:rPr>
                <w:sz w:val="18"/>
                <w:szCs w:val="18"/>
              </w:rPr>
              <w:t xml:space="preserve"> сидя (см)</w:t>
            </w:r>
          </w:p>
        </w:tc>
        <w:tc>
          <w:tcPr>
            <w:tcW w:w="111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18</w:t>
            </w:r>
          </w:p>
        </w:tc>
        <w:tc>
          <w:tcPr>
            <w:tcW w:w="1966"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D66BE" w:rsidRPr="00FD66BE" w:rsidRDefault="00FD66BE" w:rsidP="00FD66BE">
            <w:pPr>
              <w:jc w:val="center"/>
              <w:rPr>
                <w:i/>
                <w:iCs/>
                <w:sz w:val="18"/>
                <w:szCs w:val="18"/>
              </w:rPr>
            </w:pPr>
            <w:r w:rsidRPr="00FD66BE">
              <w:rPr>
                <w:i/>
                <w:iCs/>
                <w:sz w:val="18"/>
                <w:szCs w:val="18"/>
              </w:rPr>
              <w:t>4,72</w:t>
            </w:r>
          </w:p>
        </w:tc>
        <w:tc>
          <w:tcPr>
            <w:tcW w:w="1819"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FD66BE" w:rsidRPr="00FD66BE" w:rsidRDefault="00FD66BE" w:rsidP="00FD66BE">
            <w:pPr>
              <w:jc w:val="center"/>
              <w:rPr>
                <w:sz w:val="18"/>
                <w:szCs w:val="18"/>
              </w:rPr>
            </w:pPr>
            <w:r w:rsidRPr="00FD66BE">
              <w:rPr>
                <w:sz w:val="18"/>
                <w:szCs w:val="18"/>
              </w:rPr>
              <w:t>средняя</w:t>
            </w:r>
          </w:p>
        </w:tc>
      </w:tr>
      <w:tr w:rsidR="00FD66BE" w:rsidRPr="00FD66BE" w:rsidTr="00FD66BE">
        <w:trPr>
          <w:trHeight w:val="270"/>
        </w:trPr>
        <w:tc>
          <w:tcPr>
            <w:tcW w:w="9478" w:type="dxa"/>
            <w:gridSpan w:val="9"/>
            <w:tcBorders>
              <w:top w:val="nil"/>
              <w:left w:val="nil"/>
              <w:bottom w:val="nil"/>
              <w:right w:val="nil"/>
            </w:tcBorders>
            <w:shd w:val="clear" w:color="auto" w:fill="auto"/>
            <w:noWrap/>
            <w:vAlign w:val="bottom"/>
            <w:hideMark/>
          </w:tcPr>
          <w:p w:rsidR="00FD66BE" w:rsidRPr="00FD66BE" w:rsidRDefault="00FD66BE" w:rsidP="00FD66BE">
            <w:pPr>
              <w:jc w:val="center"/>
              <w:rPr>
                <w:b/>
                <w:bCs/>
                <w:sz w:val="20"/>
                <w:szCs w:val="20"/>
              </w:rPr>
            </w:pPr>
            <w:r w:rsidRPr="00FD66BE">
              <w:rPr>
                <w:b/>
                <w:bCs/>
                <w:sz w:val="20"/>
                <w:szCs w:val="20"/>
              </w:rPr>
              <w:t>Таблица балльных и качественных оценок уровней основных физических качеств</w:t>
            </w:r>
          </w:p>
        </w:tc>
      </w:tr>
      <w:tr w:rsidR="00FD66BE" w:rsidRPr="00FD66BE" w:rsidTr="00FD66BE">
        <w:trPr>
          <w:trHeight w:val="270"/>
        </w:trPr>
        <w:tc>
          <w:tcPr>
            <w:tcW w:w="575"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 xml:space="preserve">N </w:t>
            </w:r>
            <w:proofErr w:type="gramStart"/>
            <w:r w:rsidRPr="00FD66BE">
              <w:rPr>
                <w:sz w:val="18"/>
                <w:szCs w:val="18"/>
              </w:rPr>
              <w:t>п</w:t>
            </w:r>
            <w:proofErr w:type="gramEnd"/>
            <w:r w:rsidRPr="00FD66BE">
              <w:rPr>
                <w:sz w:val="18"/>
                <w:szCs w:val="18"/>
              </w:rPr>
              <w:t>/п</w:t>
            </w:r>
          </w:p>
        </w:tc>
        <w:tc>
          <w:tcPr>
            <w:tcW w:w="5118"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 xml:space="preserve">Качество </w:t>
            </w:r>
          </w:p>
        </w:tc>
        <w:tc>
          <w:tcPr>
            <w:tcW w:w="1966"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Балл</w:t>
            </w:r>
          </w:p>
        </w:tc>
        <w:tc>
          <w:tcPr>
            <w:tcW w:w="1819"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Качественная оценка</w:t>
            </w:r>
          </w:p>
        </w:tc>
      </w:tr>
      <w:tr w:rsidR="00FD66BE" w:rsidRPr="00FD66BE" w:rsidTr="00FD66BE">
        <w:trPr>
          <w:trHeight w:val="255"/>
        </w:trPr>
        <w:tc>
          <w:tcPr>
            <w:tcW w:w="575" w:type="dxa"/>
            <w:tcBorders>
              <w:top w:val="nil"/>
              <w:left w:val="single" w:sz="8" w:space="0" w:color="auto"/>
              <w:bottom w:val="single" w:sz="4"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1</w:t>
            </w:r>
          </w:p>
        </w:tc>
        <w:tc>
          <w:tcPr>
            <w:tcW w:w="5118" w:type="dxa"/>
            <w:gridSpan w:val="4"/>
            <w:tcBorders>
              <w:top w:val="nil"/>
              <w:left w:val="nil"/>
              <w:bottom w:val="single" w:sz="4" w:space="0" w:color="auto"/>
              <w:right w:val="single" w:sz="4" w:space="0" w:color="auto"/>
            </w:tcBorders>
            <w:shd w:val="clear" w:color="000000" w:fill="FF99CC"/>
            <w:noWrap/>
            <w:vAlign w:val="bottom"/>
            <w:hideMark/>
          </w:tcPr>
          <w:p w:rsidR="00FD66BE" w:rsidRPr="00FD66BE" w:rsidRDefault="00FD66BE" w:rsidP="00FD66BE">
            <w:pPr>
              <w:rPr>
                <w:sz w:val="18"/>
                <w:szCs w:val="18"/>
              </w:rPr>
            </w:pPr>
            <w:r w:rsidRPr="00FD66BE">
              <w:rPr>
                <w:sz w:val="18"/>
                <w:szCs w:val="18"/>
              </w:rPr>
              <w:t>Выносливость</w:t>
            </w:r>
          </w:p>
        </w:tc>
        <w:tc>
          <w:tcPr>
            <w:tcW w:w="1966" w:type="dxa"/>
            <w:gridSpan w:val="2"/>
            <w:tcBorders>
              <w:top w:val="nil"/>
              <w:left w:val="nil"/>
              <w:bottom w:val="single" w:sz="4" w:space="0" w:color="auto"/>
              <w:right w:val="single" w:sz="4" w:space="0" w:color="auto"/>
            </w:tcBorders>
            <w:shd w:val="clear" w:color="000000" w:fill="FF99CC"/>
            <w:noWrap/>
            <w:vAlign w:val="bottom"/>
            <w:hideMark/>
          </w:tcPr>
          <w:p w:rsidR="00FD66BE" w:rsidRPr="00FD66BE" w:rsidRDefault="00FD66BE" w:rsidP="00FD66BE">
            <w:pPr>
              <w:jc w:val="center"/>
              <w:rPr>
                <w:i/>
                <w:iCs/>
                <w:sz w:val="18"/>
                <w:szCs w:val="18"/>
              </w:rPr>
            </w:pPr>
            <w:r w:rsidRPr="00FD66BE">
              <w:rPr>
                <w:i/>
                <w:iCs/>
                <w:sz w:val="18"/>
                <w:szCs w:val="18"/>
              </w:rPr>
              <w:t>1,95</w:t>
            </w:r>
          </w:p>
        </w:tc>
        <w:tc>
          <w:tcPr>
            <w:tcW w:w="1819" w:type="dxa"/>
            <w:gridSpan w:val="2"/>
            <w:tcBorders>
              <w:top w:val="nil"/>
              <w:left w:val="nil"/>
              <w:bottom w:val="single" w:sz="4" w:space="0" w:color="auto"/>
              <w:right w:val="single" w:sz="8" w:space="0" w:color="000000"/>
            </w:tcBorders>
            <w:shd w:val="clear" w:color="000000" w:fill="FF99CC"/>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55"/>
        </w:trPr>
        <w:tc>
          <w:tcPr>
            <w:tcW w:w="575" w:type="dxa"/>
            <w:tcBorders>
              <w:top w:val="nil"/>
              <w:left w:val="single" w:sz="8" w:space="0" w:color="auto"/>
              <w:bottom w:val="single" w:sz="4"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2</w:t>
            </w:r>
          </w:p>
        </w:tc>
        <w:tc>
          <w:tcPr>
            <w:tcW w:w="5118"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FD66BE" w:rsidRPr="00FD66BE" w:rsidRDefault="00FD66BE" w:rsidP="00FD66BE">
            <w:pPr>
              <w:rPr>
                <w:sz w:val="18"/>
                <w:szCs w:val="18"/>
              </w:rPr>
            </w:pPr>
            <w:r w:rsidRPr="00FD66BE">
              <w:rPr>
                <w:sz w:val="18"/>
                <w:szCs w:val="18"/>
              </w:rPr>
              <w:t>Сила</w:t>
            </w:r>
          </w:p>
        </w:tc>
        <w:tc>
          <w:tcPr>
            <w:tcW w:w="1966"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FD66BE" w:rsidRPr="00FD66BE" w:rsidRDefault="00FD66BE" w:rsidP="00FD66BE">
            <w:pPr>
              <w:jc w:val="center"/>
              <w:rPr>
                <w:i/>
                <w:iCs/>
                <w:sz w:val="18"/>
                <w:szCs w:val="18"/>
              </w:rPr>
            </w:pPr>
            <w:r w:rsidRPr="00FD66BE">
              <w:rPr>
                <w:i/>
                <w:iCs/>
                <w:sz w:val="18"/>
                <w:szCs w:val="18"/>
              </w:rPr>
              <w:t>1,02</w:t>
            </w:r>
          </w:p>
        </w:tc>
        <w:tc>
          <w:tcPr>
            <w:tcW w:w="1819" w:type="dxa"/>
            <w:gridSpan w:val="2"/>
            <w:tcBorders>
              <w:top w:val="single" w:sz="4" w:space="0" w:color="auto"/>
              <w:left w:val="nil"/>
              <w:bottom w:val="single" w:sz="4" w:space="0" w:color="auto"/>
              <w:right w:val="single" w:sz="8" w:space="0" w:color="000000"/>
            </w:tcBorders>
            <w:shd w:val="clear" w:color="000000" w:fill="FF99CC"/>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55"/>
        </w:trPr>
        <w:tc>
          <w:tcPr>
            <w:tcW w:w="575" w:type="dxa"/>
            <w:tcBorders>
              <w:top w:val="nil"/>
              <w:left w:val="single" w:sz="8" w:space="0" w:color="auto"/>
              <w:bottom w:val="single" w:sz="4"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3</w:t>
            </w:r>
          </w:p>
        </w:tc>
        <w:tc>
          <w:tcPr>
            <w:tcW w:w="5118"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FD66BE" w:rsidRPr="00FD66BE" w:rsidRDefault="00FD66BE" w:rsidP="00FD66BE">
            <w:pPr>
              <w:rPr>
                <w:sz w:val="18"/>
                <w:szCs w:val="18"/>
              </w:rPr>
            </w:pPr>
            <w:r w:rsidRPr="00FD66BE">
              <w:rPr>
                <w:sz w:val="18"/>
                <w:szCs w:val="18"/>
              </w:rPr>
              <w:t>Быстрота</w:t>
            </w:r>
          </w:p>
        </w:tc>
        <w:tc>
          <w:tcPr>
            <w:tcW w:w="1966"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FD66BE" w:rsidRPr="00FD66BE" w:rsidRDefault="00FD66BE" w:rsidP="00FD66BE">
            <w:pPr>
              <w:jc w:val="center"/>
              <w:rPr>
                <w:i/>
                <w:iCs/>
                <w:sz w:val="18"/>
                <w:szCs w:val="18"/>
              </w:rPr>
            </w:pPr>
            <w:r w:rsidRPr="00FD66BE">
              <w:rPr>
                <w:i/>
                <w:iCs/>
                <w:sz w:val="18"/>
                <w:szCs w:val="18"/>
              </w:rPr>
              <w:t>1,58</w:t>
            </w:r>
          </w:p>
        </w:tc>
        <w:tc>
          <w:tcPr>
            <w:tcW w:w="1819" w:type="dxa"/>
            <w:gridSpan w:val="2"/>
            <w:tcBorders>
              <w:top w:val="single" w:sz="4" w:space="0" w:color="auto"/>
              <w:left w:val="nil"/>
              <w:bottom w:val="single" w:sz="4" w:space="0" w:color="auto"/>
              <w:right w:val="single" w:sz="8" w:space="0" w:color="000000"/>
            </w:tcBorders>
            <w:shd w:val="clear" w:color="000000" w:fill="FF99CC"/>
            <w:vAlign w:val="center"/>
            <w:hideMark/>
          </w:tcPr>
          <w:p w:rsidR="00FD66BE" w:rsidRPr="00FD66BE" w:rsidRDefault="00FD66BE" w:rsidP="00FD66BE">
            <w:pPr>
              <w:jc w:val="center"/>
              <w:rPr>
                <w:sz w:val="18"/>
                <w:szCs w:val="18"/>
              </w:rPr>
            </w:pPr>
            <w:r w:rsidRPr="00FD66BE">
              <w:rPr>
                <w:sz w:val="18"/>
                <w:szCs w:val="18"/>
              </w:rPr>
              <w:t>очень низкая</w:t>
            </w:r>
          </w:p>
        </w:tc>
      </w:tr>
      <w:tr w:rsidR="00FD66BE" w:rsidRPr="00FD66BE" w:rsidTr="00FD66BE">
        <w:trPr>
          <w:trHeight w:val="255"/>
        </w:trPr>
        <w:tc>
          <w:tcPr>
            <w:tcW w:w="575" w:type="dxa"/>
            <w:tcBorders>
              <w:top w:val="nil"/>
              <w:left w:val="single" w:sz="8" w:space="0" w:color="auto"/>
              <w:bottom w:val="single" w:sz="4"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4</w:t>
            </w:r>
          </w:p>
        </w:tc>
        <w:tc>
          <w:tcPr>
            <w:tcW w:w="5118"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FD66BE" w:rsidRPr="00FD66BE" w:rsidRDefault="00FD66BE" w:rsidP="00FD66BE">
            <w:pPr>
              <w:rPr>
                <w:sz w:val="18"/>
                <w:szCs w:val="18"/>
              </w:rPr>
            </w:pPr>
            <w:r w:rsidRPr="00FD66BE">
              <w:rPr>
                <w:sz w:val="18"/>
                <w:szCs w:val="18"/>
              </w:rPr>
              <w:t>Ловкость</w:t>
            </w:r>
          </w:p>
        </w:tc>
        <w:tc>
          <w:tcPr>
            <w:tcW w:w="1966"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FD66BE" w:rsidRPr="00FD66BE" w:rsidRDefault="00FD66BE" w:rsidP="00FD66BE">
            <w:pPr>
              <w:jc w:val="center"/>
              <w:rPr>
                <w:i/>
                <w:iCs/>
                <w:sz w:val="18"/>
                <w:szCs w:val="18"/>
              </w:rPr>
            </w:pPr>
            <w:r w:rsidRPr="00FD66BE">
              <w:rPr>
                <w:i/>
                <w:iCs/>
                <w:sz w:val="18"/>
                <w:szCs w:val="18"/>
              </w:rPr>
              <w:t>4,55</w:t>
            </w:r>
          </w:p>
        </w:tc>
        <w:tc>
          <w:tcPr>
            <w:tcW w:w="1819" w:type="dxa"/>
            <w:gridSpan w:val="2"/>
            <w:tcBorders>
              <w:top w:val="single" w:sz="4" w:space="0" w:color="auto"/>
              <w:left w:val="nil"/>
              <w:bottom w:val="single" w:sz="4" w:space="0" w:color="auto"/>
              <w:right w:val="single" w:sz="8" w:space="0" w:color="000000"/>
            </w:tcBorders>
            <w:shd w:val="clear" w:color="000000" w:fill="FF99CC"/>
            <w:vAlign w:val="center"/>
            <w:hideMark/>
          </w:tcPr>
          <w:p w:rsidR="00FD66BE" w:rsidRPr="00FD66BE" w:rsidRDefault="00FD66BE" w:rsidP="00FD66BE">
            <w:pPr>
              <w:jc w:val="center"/>
              <w:rPr>
                <w:sz w:val="18"/>
                <w:szCs w:val="18"/>
              </w:rPr>
            </w:pPr>
            <w:r w:rsidRPr="00FD66BE">
              <w:rPr>
                <w:sz w:val="18"/>
                <w:szCs w:val="18"/>
              </w:rPr>
              <w:t>средняя</w:t>
            </w:r>
          </w:p>
        </w:tc>
      </w:tr>
      <w:tr w:rsidR="00FD66BE" w:rsidRPr="00FD66BE" w:rsidTr="00FD66BE">
        <w:trPr>
          <w:trHeight w:val="270"/>
        </w:trPr>
        <w:tc>
          <w:tcPr>
            <w:tcW w:w="575" w:type="dxa"/>
            <w:tcBorders>
              <w:top w:val="nil"/>
              <w:left w:val="single" w:sz="8" w:space="0" w:color="auto"/>
              <w:bottom w:val="single" w:sz="8" w:space="0" w:color="auto"/>
              <w:right w:val="single" w:sz="4" w:space="0" w:color="auto"/>
            </w:tcBorders>
            <w:shd w:val="clear" w:color="000000" w:fill="FF99CC"/>
            <w:noWrap/>
            <w:vAlign w:val="bottom"/>
            <w:hideMark/>
          </w:tcPr>
          <w:p w:rsidR="00FD66BE" w:rsidRPr="00FD66BE" w:rsidRDefault="00FD66BE" w:rsidP="00FD66BE">
            <w:pPr>
              <w:jc w:val="center"/>
              <w:rPr>
                <w:sz w:val="18"/>
                <w:szCs w:val="18"/>
              </w:rPr>
            </w:pPr>
            <w:r w:rsidRPr="00FD66BE">
              <w:rPr>
                <w:sz w:val="18"/>
                <w:szCs w:val="18"/>
              </w:rPr>
              <w:t>5</w:t>
            </w:r>
          </w:p>
        </w:tc>
        <w:tc>
          <w:tcPr>
            <w:tcW w:w="5118"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FD66BE" w:rsidRPr="00FD66BE" w:rsidRDefault="00FD66BE" w:rsidP="00FD66BE">
            <w:pPr>
              <w:rPr>
                <w:sz w:val="18"/>
                <w:szCs w:val="18"/>
              </w:rPr>
            </w:pPr>
            <w:r w:rsidRPr="00FD66BE">
              <w:rPr>
                <w:sz w:val="18"/>
                <w:szCs w:val="18"/>
              </w:rPr>
              <w:t>Гибкость</w:t>
            </w:r>
          </w:p>
        </w:tc>
        <w:tc>
          <w:tcPr>
            <w:tcW w:w="1966"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FD66BE" w:rsidRPr="00FD66BE" w:rsidRDefault="00FD66BE" w:rsidP="00FD66BE">
            <w:pPr>
              <w:jc w:val="center"/>
              <w:rPr>
                <w:i/>
                <w:iCs/>
                <w:sz w:val="18"/>
                <w:szCs w:val="18"/>
              </w:rPr>
            </w:pPr>
            <w:r w:rsidRPr="00FD66BE">
              <w:rPr>
                <w:i/>
                <w:iCs/>
                <w:sz w:val="18"/>
                <w:szCs w:val="18"/>
              </w:rPr>
              <w:t>6,25</w:t>
            </w:r>
          </w:p>
        </w:tc>
        <w:tc>
          <w:tcPr>
            <w:tcW w:w="1819" w:type="dxa"/>
            <w:gridSpan w:val="2"/>
            <w:tcBorders>
              <w:top w:val="single" w:sz="4" w:space="0" w:color="auto"/>
              <w:left w:val="nil"/>
              <w:bottom w:val="single" w:sz="8" w:space="0" w:color="auto"/>
              <w:right w:val="single" w:sz="8" w:space="0" w:color="000000"/>
            </w:tcBorders>
            <w:shd w:val="clear" w:color="000000" w:fill="FF99CC"/>
            <w:vAlign w:val="center"/>
            <w:hideMark/>
          </w:tcPr>
          <w:p w:rsidR="00FD66BE" w:rsidRPr="00FD66BE" w:rsidRDefault="00FD66BE" w:rsidP="00FD66BE">
            <w:pPr>
              <w:jc w:val="center"/>
              <w:rPr>
                <w:sz w:val="18"/>
                <w:szCs w:val="18"/>
              </w:rPr>
            </w:pPr>
            <w:r w:rsidRPr="00FD66BE">
              <w:rPr>
                <w:sz w:val="18"/>
                <w:szCs w:val="18"/>
              </w:rPr>
              <w:t>выше средней</w:t>
            </w:r>
          </w:p>
        </w:tc>
      </w:tr>
      <w:tr w:rsidR="00FD66BE" w:rsidRPr="00FD66BE" w:rsidTr="00FD66BE">
        <w:trPr>
          <w:trHeight w:val="270"/>
        </w:trPr>
        <w:tc>
          <w:tcPr>
            <w:tcW w:w="5693"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FD66BE" w:rsidRPr="00FD66BE" w:rsidRDefault="00FD66BE" w:rsidP="00FD66BE">
            <w:pPr>
              <w:jc w:val="center"/>
              <w:rPr>
                <w:b/>
                <w:bCs/>
                <w:sz w:val="18"/>
                <w:szCs w:val="18"/>
              </w:rPr>
            </w:pPr>
            <w:r w:rsidRPr="00FD66BE">
              <w:rPr>
                <w:b/>
                <w:bCs/>
                <w:sz w:val="18"/>
                <w:szCs w:val="18"/>
              </w:rPr>
              <w:t>Итоговая комплексная оценка</w:t>
            </w:r>
          </w:p>
        </w:tc>
        <w:tc>
          <w:tcPr>
            <w:tcW w:w="1966"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FD66BE" w:rsidRPr="00FD66BE" w:rsidRDefault="00FD66BE" w:rsidP="00FD66BE">
            <w:pPr>
              <w:jc w:val="center"/>
              <w:rPr>
                <w:b/>
                <w:bCs/>
                <w:i/>
                <w:iCs/>
                <w:sz w:val="18"/>
                <w:szCs w:val="18"/>
              </w:rPr>
            </w:pPr>
            <w:r w:rsidRPr="00FD66BE">
              <w:rPr>
                <w:b/>
                <w:bCs/>
                <w:i/>
                <w:iCs/>
                <w:sz w:val="18"/>
                <w:szCs w:val="18"/>
              </w:rPr>
              <w:t>2,85</w:t>
            </w:r>
          </w:p>
        </w:tc>
        <w:tc>
          <w:tcPr>
            <w:tcW w:w="1819" w:type="dxa"/>
            <w:gridSpan w:val="2"/>
            <w:tcBorders>
              <w:top w:val="single" w:sz="8" w:space="0" w:color="auto"/>
              <w:left w:val="nil"/>
              <w:bottom w:val="single" w:sz="8" w:space="0" w:color="auto"/>
              <w:right w:val="single" w:sz="8" w:space="0" w:color="000000"/>
            </w:tcBorders>
            <w:shd w:val="clear" w:color="000000" w:fill="FF99CC"/>
            <w:vAlign w:val="center"/>
            <w:hideMark/>
          </w:tcPr>
          <w:p w:rsidR="00FD66BE" w:rsidRPr="00FD66BE" w:rsidRDefault="00FD66BE" w:rsidP="00FD66BE">
            <w:pPr>
              <w:jc w:val="center"/>
              <w:rPr>
                <w:b/>
                <w:bCs/>
                <w:sz w:val="18"/>
                <w:szCs w:val="18"/>
              </w:rPr>
            </w:pPr>
            <w:r w:rsidRPr="00FD66BE">
              <w:rPr>
                <w:b/>
                <w:bCs/>
                <w:sz w:val="18"/>
                <w:szCs w:val="18"/>
              </w:rPr>
              <w:t>низкая</w:t>
            </w:r>
          </w:p>
        </w:tc>
      </w:tr>
      <w:tr w:rsidR="00FD66BE" w:rsidRPr="00FD66BE" w:rsidTr="00FD66BE">
        <w:trPr>
          <w:trHeight w:val="300"/>
        </w:trPr>
        <w:tc>
          <w:tcPr>
            <w:tcW w:w="6465" w:type="dxa"/>
            <w:gridSpan w:val="6"/>
            <w:tcBorders>
              <w:top w:val="nil"/>
              <w:left w:val="nil"/>
              <w:bottom w:val="nil"/>
              <w:right w:val="nil"/>
            </w:tcBorders>
            <w:shd w:val="clear" w:color="auto" w:fill="auto"/>
            <w:noWrap/>
            <w:vAlign w:val="bottom"/>
            <w:hideMark/>
          </w:tcPr>
          <w:p w:rsidR="00FD66BE" w:rsidRPr="00FD66BE" w:rsidRDefault="00FD66BE" w:rsidP="00FD66BE">
            <w:pPr>
              <w:rPr>
                <w:b/>
                <w:bCs/>
                <w:sz w:val="22"/>
                <w:szCs w:val="22"/>
              </w:rPr>
            </w:pPr>
            <w:r w:rsidRPr="00FD66BE">
              <w:rPr>
                <w:b/>
                <w:bCs/>
                <w:sz w:val="22"/>
                <w:szCs w:val="22"/>
              </w:rPr>
              <w:t>Итого: уровень физической подготовленности (в баллах) -</w:t>
            </w:r>
          </w:p>
        </w:tc>
        <w:tc>
          <w:tcPr>
            <w:tcW w:w="1194" w:type="dxa"/>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22"/>
                <w:szCs w:val="22"/>
              </w:rPr>
            </w:pPr>
            <w:r w:rsidRPr="00FD66BE">
              <w:rPr>
                <w:b/>
                <w:bCs/>
                <w:i/>
                <w:iCs/>
                <w:sz w:val="22"/>
                <w:szCs w:val="22"/>
              </w:rPr>
              <w:t>2,85</w:t>
            </w:r>
          </w:p>
        </w:tc>
        <w:tc>
          <w:tcPr>
            <w:tcW w:w="1819" w:type="dxa"/>
            <w:gridSpan w:val="2"/>
            <w:tcBorders>
              <w:top w:val="nil"/>
              <w:left w:val="nil"/>
              <w:bottom w:val="nil"/>
              <w:right w:val="nil"/>
            </w:tcBorders>
            <w:shd w:val="clear" w:color="auto" w:fill="auto"/>
            <w:noWrap/>
            <w:vAlign w:val="bottom"/>
            <w:hideMark/>
          </w:tcPr>
          <w:p w:rsidR="00FD66BE" w:rsidRPr="00FD66BE" w:rsidRDefault="00FD66BE" w:rsidP="00FD66BE">
            <w:pPr>
              <w:jc w:val="center"/>
              <w:rPr>
                <w:b/>
                <w:bCs/>
                <w:i/>
                <w:iCs/>
                <w:sz w:val="22"/>
                <w:szCs w:val="22"/>
              </w:rPr>
            </w:pPr>
          </w:p>
        </w:tc>
      </w:tr>
      <w:tr w:rsidR="00FD66BE" w:rsidRPr="00FD66BE" w:rsidTr="00FD66BE">
        <w:trPr>
          <w:trHeight w:val="315"/>
        </w:trPr>
        <w:tc>
          <w:tcPr>
            <w:tcW w:w="4581" w:type="dxa"/>
            <w:gridSpan w:val="3"/>
            <w:tcBorders>
              <w:top w:val="nil"/>
              <w:left w:val="nil"/>
              <w:bottom w:val="nil"/>
              <w:right w:val="nil"/>
            </w:tcBorders>
            <w:shd w:val="clear" w:color="auto" w:fill="auto"/>
            <w:noWrap/>
            <w:vAlign w:val="bottom"/>
            <w:hideMark/>
          </w:tcPr>
          <w:p w:rsidR="00FD66BE" w:rsidRPr="00FD66BE" w:rsidRDefault="00FD66BE" w:rsidP="00FD66BE">
            <w:pPr>
              <w:rPr>
                <w:b/>
                <w:bCs/>
              </w:rPr>
            </w:pPr>
            <w:r w:rsidRPr="00FD66BE">
              <w:rPr>
                <w:b/>
                <w:bCs/>
              </w:rPr>
              <w:t>Вывод: физическая подготовленность -</w:t>
            </w:r>
          </w:p>
        </w:tc>
        <w:tc>
          <w:tcPr>
            <w:tcW w:w="890" w:type="dxa"/>
            <w:tcBorders>
              <w:top w:val="nil"/>
              <w:left w:val="nil"/>
              <w:bottom w:val="nil"/>
              <w:right w:val="nil"/>
            </w:tcBorders>
            <w:shd w:val="clear" w:color="auto" w:fill="auto"/>
            <w:noWrap/>
            <w:vAlign w:val="bottom"/>
            <w:hideMark/>
          </w:tcPr>
          <w:p w:rsidR="00FD66BE" w:rsidRPr="00FD66BE" w:rsidRDefault="00FD66BE" w:rsidP="00FD66BE">
            <w:pPr>
              <w:rPr>
                <w:b/>
                <w:bCs/>
              </w:rPr>
            </w:pPr>
          </w:p>
        </w:tc>
        <w:tc>
          <w:tcPr>
            <w:tcW w:w="222" w:type="dxa"/>
            <w:tcBorders>
              <w:top w:val="nil"/>
              <w:left w:val="nil"/>
              <w:bottom w:val="nil"/>
              <w:right w:val="nil"/>
            </w:tcBorders>
            <w:shd w:val="clear" w:color="auto" w:fill="auto"/>
            <w:noWrap/>
            <w:vAlign w:val="bottom"/>
            <w:hideMark/>
          </w:tcPr>
          <w:p w:rsidR="00FD66BE" w:rsidRPr="00FD66BE" w:rsidRDefault="00FD66BE" w:rsidP="00FD66BE">
            <w:pPr>
              <w:rPr>
                <w:b/>
                <w:bCs/>
              </w:rPr>
            </w:pPr>
          </w:p>
        </w:tc>
        <w:tc>
          <w:tcPr>
            <w:tcW w:w="772" w:type="dxa"/>
            <w:tcBorders>
              <w:top w:val="nil"/>
              <w:left w:val="nil"/>
              <w:bottom w:val="nil"/>
              <w:right w:val="nil"/>
            </w:tcBorders>
            <w:shd w:val="clear" w:color="auto" w:fill="auto"/>
            <w:noWrap/>
            <w:vAlign w:val="bottom"/>
            <w:hideMark/>
          </w:tcPr>
          <w:p w:rsidR="00FD66BE" w:rsidRPr="00FD66BE" w:rsidRDefault="00FD66BE" w:rsidP="00FD66BE">
            <w:pPr>
              <w:rPr>
                <w:b/>
                <w:bCs/>
              </w:rPr>
            </w:pPr>
          </w:p>
        </w:tc>
        <w:tc>
          <w:tcPr>
            <w:tcW w:w="1194" w:type="dxa"/>
            <w:tcBorders>
              <w:top w:val="nil"/>
              <w:left w:val="nil"/>
              <w:bottom w:val="nil"/>
              <w:right w:val="nil"/>
            </w:tcBorders>
            <w:shd w:val="clear" w:color="auto" w:fill="auto"/>
            <w:noWrap/>
            <w:vAlign w:val="bottom"/>
            <w:hideMark/>
          </w:tcPr>
          <w:p w:rsidR="00FD66BE" w:rsidRPr="00FD66BE" w:rsidRDefault="00FD66BE" w:rsidP="00FD66BE">
            <w:pPr>
              <w:rPr>
                <w:b/>
                <w:bCs/>
                <w:i/>
                <w:iCs/>
              </w:rPr>
            </w:pPr>
            <w:r w:rsidRPr="00FD66BE">
              <w:rPr>
                <w:b/>
                <w:bCs/>
                <w:i/>
                <w:iCs/>
              </w:rPr>
              <w:t>низкая</w:t>
            </w:r>
          </w:p>
        </w:tc>
        <w:tc>
          <w:tcPr>
            <w:tcW w:w="673" w:type="dxa"/>
            <w:tcBorders>
              <w:top w:val="nil"/>
              <w:left w:val="nil"/>
              <w:bottom w:val="nil"/>
              <w:right w:val="nil"/>
            </w:tcBorders>
            <w:shd w:val="clear" w:color="auto" w:fill="auto"/>
            <w:noWrap/>
            <w:vAlign w:val="bottom"/>
            <w:hideMark/>
          </w:tcPr>
          <w:p w:rsidR="00FD66BE" w:rsidRPr="00FD66BE" w:rsidRDefault="00FD66BE" w:rsidP="00FD66BE">
            <w:pPr>
              <w:rPr>
                <w:b/>
                <w:bCs/>
              </w:rPr>
            </w:pPr>
          </w:p>
        </w:tc>
        <w:tc>
          <w:tcPr>
            <w:tcW w:w="1146" w:type="dxa"/>
            <w:tcBorders>
              <w:top w:val="nil"/>
              <w:left w:val="nil"/>
              <w:bottom w:val="nil"/>
              <w:right w:val="nil"/>
            </w:tcBorders>
            <w:shd w:val="clear" w:color="auto" w:fill="auto"/>
            <w:noWrap/>
            <w:vAlign w:val="bottom"/>
            <w:hideMark/>
          </w:tcPr>
          <w:p w:rsidR="00FD66BE" w:rsidRPr="00FD66BE" w:rsidRDefault="00FD66BE" w:rsidP="00FD66BE">
            <w:pPr>
              <w:jc w:val="center"/>
              <w:rPr>
                <w:b/>
                <w:bCs/>
              </w:rPr>
            </w:pPr>
          </w:p>
        </w:tc>
      </w:tr>
      <w:tr w:rsidR="00FD66BE" w:rsidRPr="00FD66BE" w:rsidTr="00FD66BE">
        <w:trPr>
          <w:trHeight w:val="285"/>
        </w:trPr>
        <w:tc>
          <w:tcPr>
            <w:tcW w:w="4581" w:type="dxa"/>
            <w:gridSpan w:val="3"/>
            <w:tcBorders>
              <w:top w:val="nil"/>
              <w:left w:val="nil"/>
              <w:bottom w:val="nil"/>
              <w:right w:val="nil"/>
            </w:tcBorders>
            <w:shd w:val="clear" w:color="auto" w:fill="auto"/>
            <w:noWrap/>
            <w:vAlign w:val="bottom"/>
            <w:hideMark/>
          </w:tcPr>
          <w:p w:rsidR="00FD66BE" w:rsidRPr="00FD66BE" w:rsidRDefault="00FD66BE" w:rsidP="00FD66BE">
            <w:pPr>
              <w:rPr>
                <w:b/>
                <w:bCs/>
                <w:sz w:val="22"/>
                <w:szCs w:val="22"/>
              </w:rPr>
            </w:pPr>
            <w:r w:rsidRPr="00FD66BE">
              <w:rPr>
                <w:b/>
                <w:bCs/>
                <w:sz w:val="22"/>
                <w:szCs w:val="22"/>
              </w:rPr>
              <w:t>Начальник цикла физической культуры</w:t>
            </w:r>
          </w:p>
        </w:tc>
        <w:tc>
          <w:tcPr>
            <w:tcW w:w="890" w:type="dxa"/>
            <w:tcBorders>
              <w:top w:val="nil"/>
              <w:left w:val="nil"/>
              <w:bottom w:val="nil"/>
              <w:right w:val="nil"/>
            </w:tcBorders>
            <w:shd w:val="clear" w:color="auto" w:fill="auto"/>
            <w:noWrap/>
            <w:vAlign w:val="bottom"/>
            <w:hideMark/>
          </w:tcPr>
          <w:p w:rsidR="00FD66BE" w:rsidRPr="00FD66BE" w:rsidRDefault="00FD66BE" w:rsidP="00FD66BE">
            <w:pPr>
              <w:rPr>
                <w:b/>
                <w:bCs/>
                <w:sz w:val="22"/>
                <w:szCs w:val="22"/>
              </w:rPr>
            </w:pPr>
          </w:p>
        </w:tc>
        <w:tc>
          <w:tcPr>
            <w:tcW w:w="222" w:type="dxa"/>
            <w:tcBorders>
              <w:top w:val="nil"/>
              <w:left w:val="nil"/>
              <w:bottom w:val="nil"/>
              <w:right w:val="nil"/>
            </w:tcBorders>
            <w:shd w:val="clear" w:color="auto" w:fill="auto"/>
            <w:noWrap/>
            <w:vAlign w:val="bottom"/>
            <w:hideMark/>
          </w:tcPr>
          <w:p w:rsidR="00FD66BE" w:rsidRPr="00FD66BE" w:rsidRDefault="00FD66BE" w:rsidP="00FD66BE">
            <w:pPr>
              <w:rPr>
                <w:b/>
                <w:bCs/>
                <w:sz w:val="22"/>
                <w:szCs w:val="22"/>
              </w:rPr>
            </w:pPr>
          </w:p>
        </w:tc>
        <w:tc>
          <w:tcPr>
            <w:tcW w:w="772" w:type="dxa"/>
            <w:tcBorders>
              <w:top w:val="nil"/>
              <w:left w:val="nil"/>
              <w:bottom w:val="nil"/>
              <w:right w:val="nil"/>
            </w:tcBorders>
            <w:shd w:val="clear" w:color="auto" w:fill="auto"/>
            <w:noWrap/>
            <w:vAlign w:val="bottom"/>
            <w:hideMark/>
          </w:tcPr>
          <w:p w:rsidR="00FD66BE" w:rsidRPr="00FD66BE" w:rsidRDefault="00FD66BE" w:rsidP="00FD66BE">
            <w:pPr>
              <w:rPr>
                <w:b/>
                <w:bCs/>
                <w:sz w:val="22"/>
                <w:szCs w:val="22"/>
              </w:rPr>
            </w:pPr>
          </w:p>
        </w:tc>
        <w:tc>
          <w:tcPr>
            <w:tcW w:w="3013" w:type="dxa"/>
            <w:gridSpan w:val="3"/>
            <w:tcBorders>
              <w:top w:val="nil"/>
              <w:left w:val="nil"/>
              <w:bottom w:val="nil"/>
              <w:right w:val="nil"/>
            </w:tcBorders>
            <w:shd w:val="clear" w:color="auto" w:fill="auto"/>
            <w:noWrap/>
            <w:vAlign w:val="bottom"/>
            <w:hideMark/>
          </w:tcPr>
          <w:p w:rsidR="00FD66BE" w:rsidRPr="00FD66BE" w:rsidRDefault="00FD66BE" w:rsidP="00FD66BE">
            <w:pPr>
              <w:jc w:val="right"/>
              <w:rPr>
                <w:b/>
                <w:bCs/>
                <w:sz w:val="22"/>
                <w:szCs w:val="22"/>
              </w:rPr>
            </w:pPr>
            <w:r w:rsidRPr="00FD66BE">
              <w:rPr>
                <w:b/>
                <w:bCs/>
                <w:sz w:val="22"/>
                <w:szCs w:val="22"/>
              </w:rPr>
              <w:t>С. Левинский</w:t>
            </w:r>
          </w:p>
        </w:tc>
      </w:tr>
    </w:tbl>
    <w:p w:rsidR="00C36ED4" w:rsidRDefault="00C36ED4" w:rsidP="004153D1">
      <w:pPr>
        <w:tabs>
          <w:tab w:val="left" w:pos="7485"/>
        </w:tabs>
        <w:jc w:val="right"/>
        <w:rPr>
          <w:sz w:val="28"/>
          <w:szCs w:val="28"/>
        </w:rPr>
      </w:pPr>
    </w:p>
    <w:p w:rsidR="00C36ED4" w:rsidRDefault="00FD66BE" w:rsidP="004E271E">
      <w:pPr>
        <w:tabs>
          <w:tab w:val="left" w:pos="7485"/>
        </w:tabs>
        <w:jc w:val="center"/>
        <w:rPr>
          <w:sz w:val="28"/>
          <w:szCs w:val="28"/>
        </w:rPr>
      </w:pPr>
      <w:r>
        <w:rPr>
          <w:noProof/>
        </w:rPr>
        <w:drawing>
          <wp:inline distT="0" distB="0" distL="0" distR="0" wp14:anchorId="4CFE4D1A" wp14:editId="52E0CB51">
            <wp:extent cx="2771775" cy="260985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18286149" wp14:editId="6028E856">
            <wp:extent cx="3076575" cy="23812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36ED4" w:rsidRDefault="00C36ED4"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4E271E" w:rsidRPr="004E271E" w:rsidTr="004E271E">
        <w:trPr>
          <w:trHeight w:val="585"/>
        </w:trPr>
        <w:tc>
          <w:tcPr>
            <w:tcW w:w="9442" w:type="dxa"/>
            <w:gridSpan w:val="9"/>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r w:rsidRPr="004E271E">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4E271E" w:rsidRPr="004E271E" w:rsidTr="004E271E">
        <w:trPr>
          <w:trHeight w:val="90"/>
        </w:trPr>
        <w:tc>
          <w:tcPr>
            <w:tcW w:w="58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96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310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90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222"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78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106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68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116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r>
      <w:tr w:rsidR="004E271E" w:rsidRPr="004E271E" w:rsidTr="004E271E">
        <w:trPr>
          <w:trHeight w:val="270"/>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rPr>
            </w:pPr>
            <w:r w:rsidRPr="004E271E">
              <w:rPr>
                <w:b/>
                <w:bCs/>
              </w:rPr>
              <w:t xml:space="preserve">Заключение о физической подготовленности </w:t>
            </w:r>
          </w:p>
        </w:tc>
      </w:tr>
      <w:tr w:rsidR="004E271E" w:rsidRPr="004E271E" w:rsidTr="004E271E">
        <w:trPr>
          <w:trHeight w:val="75"/>
        </w:trPr>
        <w:tc>
          <w:tcPr>
            <w:tcW w:w="5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9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310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90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222"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7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6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r>
      <w:tr w:rsidR="004E271E" w:rsidRPr="004E271E" w:rsidTr="004E271E">
        <w:trPr>
          <w:trHeight w:val="255"/>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22"/>
                <w:szCs w:val="22"/>
              </w:rPr>
            </w:pPr>
            <w:r w:rsidRPr="004E271E">
              <w:rPr>
                <w:b/>
                <w:bCs/>
                <w:i/>
                <w:iCs/>
                <w:sz w:val="22"/>
                <w:szCs w:val="22"/>
              </w:rPr>
              <w:t>Зотова Валерия</w:t>
            </w:r>
          </w:p>
        </w:tc>
      </w:tr>
      <w:tr w:rsidR="004E271E" w:rsidRPr="004E271E" w:rsidTr="004E271E">
        <w:trPr>
          <w:trHeight w:val="255"/>
        </w:trPr>
        <w:tc>
          <w:tcPr>
            <w:tcW w:w="5762" w:type="dxa"/>
            <w:gridSpan w:val="5"/>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4E271E" w:rsidRPr="004E271E" w:rsidRDefault="004E271E" w:rsidP="004E271E">
            <w:pPr>
              <w:jc w:val="center"/>
              <w:rPr>
                <w:sz w:val="18"/>
                <w:szCs w:val="18"/>
              </w:rPr>
            </w:pPr>
            <w:r w:rsidRPr="004E271E">
              <w:rPr>
                <w:sz w:val="18"/>
                <w:szCs w:val="18"/>
              </w:rPr>
              <w:t>с</w:t>
            </w: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02.02.2015</w:t>
            </w:r>
          </w:p>
        </w:tc>
        <w:tc>
          <w:tcPr>
            <w:tcW w:w="680" w:type="dxa"/>
            <w:tcBorders>
              <w:top w:val="nil"/>
              <w:left w:val="nil"/>
              <w:bottom w:val="nil"/>
              <w:right w:val="nil"/>
            </w:tcBorders>
            <w:shd w:val="clear" w:color="auto" w:fill="auto"/>
            <w:noWrap/>
            <w:vAlign w:val="bottom"/>
            <w:hideMark/>
          </w:tcPr>
          <w:p w:rsidR="004E271E" w:rsidRPr="004E271E" w:rsidRDefault="004E271E" w:rsidP="004E271E">
            <w:pPr>
              <w:jc w:val="center"/>
              <w:rPr>
                <w:sz w:val="18"/>
                <w:szCs w:val="18"/>
              </w:rPr>
            </w:pPr>
            <w:r w:rsidRPr="004E271E">
              <w:rPr>
                <w:sz w:val="18"/>
                <w:szCs w:val="18"/>
              </w:rPr>
              <w:t>по</w:t>
            </w: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right"/>
              <w:rPr>
                <w:b/>
                <w:bCs/>
                <w:i/>
                <w:iCs/>
                <w:sz w:val="18"/>
                <w:szCs w:val="18"/>
              </w:rPr>
            </w:pPr>
            <w:r w:rsidRPr="004E271E">
              <w:rPr>
                <w:b/>
                <w:bCs/>
                <w:i/>
                <w:iCs/>
                <w:sz w:val="18"/>
                <w:szCs w:val="18"/>
              </w:rPr>
              <w:t>02.03.2015</w:t>
            </w:r>
          </w:p>
        </w:tc>
      </w:tr>
      <w:tr w:rsidR="004E271E" w:rsidRPr="004E271E" w:rsidTr="004E271E">
        <w:trPr>
          <w:trHeight w:val="255"/>
        </w:trPr>
        <w:tc>
          <w:tcPr>
            <w:tcW w:w="5762" w:type="dxa"/>
            <w:gridSpan w:val="5"/>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4E271E" w:rsidRPr="004E271E" w:rsidRDefault="004E271E" w:rsidP="004E271E">
            <w:pPr>
              <w:jc w:val="right"/>
              <w:rPr>
                <w:sz w:val="18"/>
                <w:szCs w:val="18"/>
              </w:rPr>
            </w:pP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15,58</w:t>
            </w:r>
          </w:p>
        </w:tc>
        <w:tc>
          <w:tcPr>
            <w:tcW w:w="680" w:type="dxa"/>
            <w:tcBorders>
              <w:top w:val="nil"/>
              <w:left w:val="nil"/>
              <w:bottom w:val="nil"/>
              <w:right w:val="nil"/>
            </w:tcBorders>
            <w:shd w:val="clear" w:color="auto" w:fill="auto"/>
            <w:noWrap/>
            <w:vAlign w:val="bottom"/>
            <w:hideMark/>
          </w:tcPr>
          <w:p w:rsidR="004E271E" w:rsidRPr="004E271E" w:rsidRDefault="004E271E" w:rsidP="004E271E">
            <w:pPr>
              <w:rPr>
                <w:i/>
                <w:iCs/>
                <w:sz w:val="18"/>
                <w:szCs w:val="18"/>
              </w:rPr>
            </w:pPr>
            <w:r w:rsidRPr="004E271E">
              <w:rPr>
                <w:i/>
                <w:iCs/>
                <w:sz w:val="18"/>
                <w:szCs w:val="18"/>
              </w:rPr>
              <w:t>лет</w:t>
            </w:r>
          </w:p>
        </w:tc>
        <w:tc>
          <w:tcPr>
            <w:tcW w:w="1160" w:type="dxa"/>
            <w:tcBorders>
              <w:top w:val="nil"/>
              <w:left w:val="nil"/>
              <w:bottom w:val="nil"/>
              <w:right w:val="nil"/>
            </w:tcBorders>
            <w:shd w:val="clear" w:color="auto" w:fill="auto"/>
            <w:noWrap/>
            <w:vAlign w:val="bottom"/>
            <w:hideMark/>
          </w:tcPr>
          <w:p w:rsidR="004E271E" w:rsidRPr="004E271E" w:rsidRDefault="004E271E" w:rsidP="004E271E">
            <w:pPr>
              <w:rPr>
                <w:b/>
                <w:bCs/>
                <w:i/>
                <w:iCs/>
                <w:sz w:val="18"/>
                <w:szCs w:val="18"/>
              </w:rPr>
            </w:pPr>
          </w:p>
        </w:tc>
      </w:tr>
      <w:tr w:rsidR="004E271E" w:rsidRPr="004E271E" w:rsidTr="004E271E">
        <w:trPr>
          <w:trHeight w:val="255"/>
        </w:trPr>
        <w:tc>
          <w:tcPr>
            <w:tcW w:w="6542" w:type="dxa"/>
            <w:gridSpan w:val="6"/>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Класс</w:t>
            </w:r>
          </w:p>
        </w:tc>
        <w:tc>
          <w:tcPr>
            <w:tcW w:w="2900" w:type="dxa"/>
            <w:gridSpan w:val="3"/>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9</w:t>
            </w:r>
          </w:p>
        </w:tc>
      </w:tr>
      <w:tr w:rsidR="004E271E" w:rsidRPr="004E271E" w:rsidTr="004E271E">
        <w:trPr>
          <w:trHeight w:val="255"/>
        </w:trPr>
        <w:tc>
          <w:tcPr>
            <w:tcW w:w="5762" w:type="dxa"/>
            <w:gridSpan w:val="5"/>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4E271E" w:rsidRPr="004E271E" w:rsidRDefault="004E271E" w:rsidP="004E271E">
            <w:pPr>
              <w:rPr>
                <w:sz w:val="18"/>
                <w:szCs w:val="18"/>
              </w:rPr>
            </w:pP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00.01.1900</w:t>
            </w:r>
          </w:p>
        </w:tc>
        <w:tc>
          <w:tcPr>
            <w:tcW w:w="6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p>
        </w:tc>
      </w:tr>
      <w:tr w:rsidR="004E271E" w:rsidRPr="004E271E" w:rsidTr="004E271E">
        <w:trPr>
          <w:trHeight w:val="255"/>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sz w:val="20"/>
                <w:szCs w:val="20"/>
              </w:rPr>
            </w:pPr>
            <w:r w:rsidRPr="004E271E">
              <w:rPr>
                <w:b/>
                <w:bCs/>
                <w:sz w:val="20"/>
                <w:szCs w:val="20"/>
              </w:rPr>
              <w:t xml:space="preserve">Таблица результатов, балльных и качественных оценок </w:t>
            </w:r>
          </w:p>
        </w:tc>
      </w:tr>
      <w:tr w:rsidR="004E271E" w:rsidRPr="004E271E" w:rsidTr="004E271E">
        <w:trPr>
          <w:trHeight w:val="270"/>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sz w:val="20"/>
                <w:szCs w:val="20"/>
              </w:rPr>
            </w:pPr>
            <w:r w:rsidRPr="004E271E">
              <w:rPr>
                <w:b/>
                <w:bCs/>
                <w:sz w:val="20"/>
                <w:szCs w:val="20"/>
              </w:rPr>
              <w:t>выполнения нормативных физических упражнений</w:t>
            </w:r>
          </w:p>
        </w:tc>
      </w:tr>
      <w:tr w:rsidR="004E271E" w:rsidRPr="004E271E" w:rsidTr="004E271E">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 xml:space="preserve">N </w:t>
            </w:r>
            <w:proofErr w:type="gramStart"/>
            <w:r w:rsidRPr="004E271E">
              <w:rPr>
                <w:sz w:val="18"/>
                <w:szCs w:val="18"/>
              </w:rPr>
              <w:t>п</w:t>
            </w:r>
            <w:proofErr w:type="gramEnd"/>
            <w:r w:rsidRPr="004E271E">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Качественная оценка</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Бег 1000 м (</w:t>
            </w:r>
            <w:proofErr w:type="spellStart"/>
            <w:r w:rsidRPr="004E271E">
              <w:rPr>
                <w:sz w:val="18"/>
                <w:szCs w:val="18"/>
              </w:rPr>
              <w:t>мин</w:t>
            </w:r>
            <w:proofErr w:type="gramStart"/>
            <w:r w:rsidRPr="004E271E">
              <w:rPr>
                <w:sz w:val="18"/>
                <w:szCs w:val="18"/>
              </w:rPr>
              <w:t>,с</w:t>
            </w:r>
            <w:proofErr w:type="gramEnd"/>
            <w:r w:rsidRPr="004E271E">
              <w:rPr>
                <w:sz w:val="18"/>
                <w:szCs w:val="18"/>
              </w:rPr>
              <w:t>ек</w:t>
            </w:r>
            <w:proofErr w:type="spellEnd"/>
            <w:r w:rsidRPr="004E271E">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4,37</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5,43</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 xml:space="preserve"> средняя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Плавание 50 м (</w:t>
            </w:r>
            <w:proofErr w:type="spellStart"/>
            <w:r w:rsidRPr="004E271E">
              <w:rPr>
                <w:sz w:val="18"/>
                <w:szCs w:val="18"/>
              </w:rPr>
              <w:t>мин</w:t>
            </w:r>
            <w:proofErr w:type="gramStart"/>
            <w:r w:rsidRPr="004E271E">
              <w:rPr>
                <w:sz w:val="18"/>
                <w:szCs w:val="18"/>
              </w:rPr>
              <w:t>,с</w:t>
            </w:r>
            <w:proofErr w:type="gramEnd"/>
            <w:r w:rsidRPr="004E271E">
              <w:rPr>
                <w:sz w:val="18"/>
                <w:szCs w:val="18"/>
              </w:rPr>
              <w:t>ек</w:t>
            </w:r>
            <w:proofErr w:type="spellEnd"/>
            <w:r w:rsidRPr="004E271E">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1,04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чрезвычайно высокая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чрезвычайно высокая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Прыжок в длину с места (</w:t>
            </w:r>
            <w:proofErr w:type="gramStart"/>
            <w:r w:rsidRPr="004E271E">
              <w:rPr>
                <w:sz w:val="18"/>
                <w:szCs w:val="18"/>
              </w:rPr>
              <w:t>см</w:t>
            </w:r>
            <w:proofErr w:type="gramEnd"/>
            <w:r w:rsidRPr="004E271E">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173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3,29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ниже средней</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9,80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4,83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средняя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30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6,82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выше средней</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5,00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3,83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ниже средней</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4,83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средняя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 xml:space="preserve">Наклон вперед из </w:t>
            </w:r>
            <w:proofErr w:type="gramStart"/>
            <w:r w:rsidRPr="004E271E">
              <w:rPr>
                <w:sz w:val="18"/>
                <w:szCs w:val="18"/>
              </w:rPr>
              <w:t>положения</w:t>
            </w:r>
            <w:proofErr w:type="gramEnd"/>
            <w:r w:rsidRPr="004E271E">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25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8,44</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очень высокая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 xml:space="preserve">Наклон вперед из </w:t>
            </w:r>
            <w:proofErr w:type="gramStart"/>
            <w:r w:rsidRPr="004E271E">
              <w:rPr>
                <w:sz w:val="18"/>
                <w:szCs w:val="18"/>
              </w:rPr>
              <w:t>положения</w:t>
            </w:r>
            <w:proofErr w:type="gramEnd"/>
            <w:r w:rsidRPr="004E271E">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32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чрезвычайно высокая</w:t>
            </w:r>
          </w:p>
        </w:tc>
      </w:tr>
      <w:tr w:rsidR="004E271E" w:rsidRPr="004E271E" w:rsidTr="004E271E">
        <w:trPr>
          <w:trHeight w:val="270"/>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sz w:val="20"/>
                <w:szCs w:val="20"/>
              </w:rPr>
            </w:pPr>
            <w:r w:rsidRPr="004E271E">
              <w:rPr>
                <w:b/>
                <w:bCs/>
                <w:sz w:val="20"/>
                <w:szCs w:val="20"/>
              </w:rPr>
              <w:t>Таблица балльных и качественных оценок уровней основных физических качеств</w:t>
            </w:r>
          </w:p>
        </w:tc>
      </w:tr>
      <w:tr w:rsidR="004E271E" w:rsidRPr="004E271E" w:rsidTr="004E271E">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 xml:space="preserve">N </w:t>
            </w:r>
            <w:proofErr w:type="gramStart"/>
            <w:r w:rsidRPr="004E271E">
              <w:rPr>
                <w:sz w:val="18"/>
                <w:szCs w:val="18"/>
              </w:rPr>
              <w:t>п</w:t>
            </w:r>
            <w:proofErr w:type="gramEnd"/>
            <w:r w:rsidRPr="004E271E">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Качественная оценка</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6,67</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выше средней</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5,64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 xml:space="preserve"> средняя</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5,27</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 xml:space="preserve"> средняя</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4,05</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средняя</w:t>
            </w:r>
          </w:p>
        </w:tc>
      </w:tr>
      <w:tr w:rsidR="004E271E" w:rsidRPr="004E271E" w:rsidTr="004E271E">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8,95</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очень высокая</w:t>
            </w:r>
          </w:p>
        </w:tc>
      </w:tr>
      <w:tr w:rsidR="004E271E" w:rsidRPr="004E271E" w:rsidTr="004E271E">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E271E" w:rsidRPr="004E271E" w:rsidRDefault="004E271E" w:rsidP="004E271E">
            <w:pPr>
              <w:jc w:val="center"/>
              <w:rPr>
                <w:b/>
                <w:bCs/>
                <w:sz w:val="18"/>
                <w:szCs w:val="18"/>
              </w:rPr>
            </w:pPr>
            <w:r w:rsidRPr="004E271E">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b/>
                <w:bCs/>
                <w:i/>
                <w:iCs/>
                <w:sz w:val="18"/>
                <w:szCs w:val="18"/>
              </w:rPr>
            </w:pPr>
            <w:r w:rsidRPr="004E271E">
              <w:rPr>
                <w:b/>
                <w:bCs/>
                <w:i/>
                <w:iCs/>
                <w:sz w:val="18"/>
                <w:szCs w:val="18"/>
              </w:rPr>
              <w:t>6,23</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4E271E" w:rsidRPr="004E271E" w:rsidRDefault="004E271E" w:rsidP="004E271E">
            <w:pPr>
              <w:jc w:val="center"/>
              <w:rPr>
                <w:b/>
                <w:bCs/>
                <w:sz w:val="18"/>
                <w:szCs w:val="18"/>
              </w:rPr>
            </w:pPr>
            <w:r w:rsidRPr="004E271E">
              <w:rPr>
                <w:b/>
                <w:bCs/>
                <w:sz w:val="18"/>
                <w:szCs w:val="18"/>
              </w:rPr>
              <w:t>выше средней</w:t>
            </w:r>
          </w:p>
        </w:tc>
      </w:tr>
      <w:tr w:rsidR="004E271E" w:rsidRPr="004E271E" w:rsidTr="004E271E">
        <w:trPr>
          <w:trHeight w:val="300"/>
        </w:trPr>
        <w:tc>
          <w:tcPr>
            <w:tcW w:w="6542" w:type="dxa"/>
            <w:gridSpan w:val="6"/>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r w:rsidRPr="004E271E">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22"/>
                <w:szCs w:val="22"/>
              </w:rPr>
            </w:pPr>
            <w:r w:rsidRPr="004E271E">
              <w:rPr>
                <w:b/>
                <w:bCs/>
                <w:i/>
                <w:iCs/>
                <w:sz w:val="22"/>
                <w:szCs w:val="22"/>
              </w:rPr>
              <w:t>6,23</w:t>
            </w:r>
          </w:p>
        </w:tc>
        <w:tc>
          <w:tcPr>
            <w:tcW w:w="1840" w:type="dxa"/>
            <w:gridSpan w:val="2"/>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22"/>
                <w:szCs w:val="22"/>
              </w:rPr>
            </w:pPr>
          </w:p>
        </w:tc>
      </w:tr>
      <w:tr w:rsidR="004E271E" w:rsidRPr="004E271E" w:rsidTr="004E271E">
        <w:trPr>
          <w:trHeight w:val="315"/>
        </w:trPr>
        <w:tc>
          <w:tcPr>
            <w:tcW w:w="4640" w:type="dxa"/>
            <w:gridSpan w:val="3"/>
            <w:tcBorders>
              <w:top w:val="nil"/>
              <w:left w:val="nil"/>
              <w:bottom w:val="nil"/>
              <w:right w:val="nil"/>
            </w:tcBorders>
            <w:shd w:val="clear" w:color="auto" w:fill="auto"/>
            <w:noWrap/>
            <w:vAlign w:val="bottom"/>
            <w:hideMark/>
          </w:tcPr>
          <w:p w:rsidR="004E271E" w:rsidRPr="004E271E" w:rsidRDefault="004E271E" w:rsidP="004E271E">
            <w:pPr>
              <w:rPr>
                <w:b/>
                <w:bCs/>
              </w:rPr>
            </w:pPr>
            <w:r w:rsidRPr="004E271E">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4E271E" w:rsidRPr="004E271E" w:rsidRDefault="004E271E" w:rsidP="004E271E">
            <w:pPr>
              <w:rPr>
                <w:b/>
                <w:bCs/>
              </w:rPr>
            </w:pPr>
          </w:p>
        </w:tc>
        <w:tc>
          <w:tcPr>
            <w:tcW w:w="222" w:type="dxa"/>
            <w:tcBorders>
              <w:top w:val="nil"/>
              <w:left w:val="nil"/>
              <w:bottom w:val="nil"/>
              <w:right w:val="nil"/>
            </w:tcBorders>
            <w:shd w:val="clear" w:color="auto" w:fill="auto"/>
            <w:noWrap/>
            <w:vAlign w:val="bottom"/>
            <w:hideMark/>
          </w:tcPr>
          <w:p w:rsidR="004E271E" w:rsidRPr="004E271E" w:rsidRDefault="004E271E" w:rsidP="004E271E">
            <w:pPr>
              <w:rPr>
                <w:b/>
                <w:bCs/>
              </w:rPr>
            </w:pPr>
          </w:p>
        </w:tc>
        <w:tc>
          <w:tcPr>
            <w:tcW w:w="780" w:type="dxa"/>
            <w:tcBorders>
              <w:top w:val="nil"/>
              <w:left w:val="nil"/>
              <w:bottom w:val="nil"/>
              <w:right w:val="nil"/>
            </w:tcBorders>
            <w:shd w:val="clear" w:color="auto" w:fill="auto"/>
            <w:noWrap/>
            <w:vAlign w:val="bottom"/>
            <w:hideMark/>
          </w:tcPr>
          <w:p w:rsidR="004E271E" w:rsidRPr="004E271E" w:rsidRDefault="004E271E" w:rsidP="004E271E">
            <w:pPr>
              <w:rPr>
                <w:b/>
                <w:bCs/>
              </w:rPr>
            </w:pPr>
          </w:p>
        </w:tc>
        <w:tc>
          <w:tcPr>
            <w:tcW w:w="1740" w:type="dxa"/>
            <w:gridSpan w:val="2"/>
            <w:tcBorders>
              <w:top w:val="nil"/>
              <w:left w:val="nil"/>
              <w:bottom w:val="nil"/>
              <w:right w:val="nil"/>
            </w:tcBorders>
            <w:shd w:val="clear" w:color="auto" w:fill="auto"/>
            <w:noWrap/>
            <w:vAlign w:val="bottom"/>
            <w:hideMark/>
          </w:tcPr>
          <w:p w:rsidR="004E271E" w:rsidRPr="004E271E" w:rsidRDefault="004E271E" w:rsidP="004E271E">
            <w:pPr>
              <w:rPr>
                <w:b/>
                <w:bCs/>
                <w:i/>
                <w:iCs/>
              </w:rPr>
            </w:pPr>
            <w:r w:rsidRPr="004E271E">
              <w:rPr>
                <w:b/>
                <w:bCs/>
                <w:i/>
                <w:iCs/>
              </w:rPr>
              <w:t>выше средней</w:t>
            </w: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center"/>
              <w:rPr>
                <w:b/>
                <w:bCs/>
              </w:rPr>
            </w:pPr>
          </w:p>
        </w:tc>
      </w:tr>
      <w:tr w:rsidR="004E271E" w:rsidRPr="004E271E" w:rsidTr="004E271E">
        <w:trPr>
          <w:trHeight w:val="285"/>
        </w:trPr>
        <w:tc>
          <w:tcPr>
            <w:tcW w:w="4640" w:type="dxa"/>
            <w:gridSpan w:val="3"/>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r w:rsidRPr="004E271E">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p>
        </w:tc>
        <w:tc>
          <w:tcPr>
            <w:tcW w:w="222" w:type="dxa"/>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p>
        </w:tc>
        <w:tc>
          <w:tcPr>
            <w:tcW w:w="780" w:type="dxa"/>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p>
        </w:tc>
        <w:tc>
          <w:tcPr>
            <w:tcW w:w="2900" w:type="dxa"/>
            <w:gridSpan w:val="3"/>
            <w:tcBorders>
              <w:top w:val="nil"/>
              <w:left w:val="nil"/>
              <w:bottom w:val="nil"/>
              <w:right w:val="nil"/>
            </w:tcBorders>
            <w:shd w:val="clear" w:color="auto" w:fill="auto"/>
            <w:noWrap/>
            <w:vAlign w:val="bottom"/>
            <w:hideMark/>
          </w:tcPr>
          <w:p w:rsidR="004E271E" w:rsidRPr="004E271E" w:rsidRDefault="004E271E" w:rsidP="004E271E">
            <w:pPr>
              <w:jc w:val="right"/>
              <w:rPr>
                <w:b/>
                <w:bCs/>
                <w:sz w:val="22"/>
                <w:szCs w:val="22"/>
              </w:rPr>
            </w:pPr>
            <w:r w:rsidRPr="004E271E">
              <w:rPr>
                <w:b/>
                <w:bCs/>
                <w:sz w:val="22"/>
                <w:szCs w:val="22"/>
              </w:rPr>
              <w:t>С. Левинский</w:t>
            </w:r>
          </w:p>
        </w:tc>
      </w:tr>
      <w:tr w:rsidR="004E271E" w:rsidRPr="004E271E" w:rsidTr="004E271E">
        <w:trPr>
          <w:trHeight w:val="285"/>
        </w:trPr>
        <w:tc>
          <w:tcPr>
            <w:tcW w:w="4640" w:type="dxa"/>
            <w:gridSpan w:val="3"/>
            <w:tcBorders>
              <w:top w:val="nil"/>
              <w:left w:val="nil"/>
              <w:bottom w:val="nil"/>
              <w:right w:val="nil"/>
            </w:tcBorders>
            <w:shd w:val="clear" w:color="auto" w:fill="auto"/>
            <w:noWrap/>
            <w:vAlign w:val="bottom"/>
          </w:tcPr>
          <w:p w:rsidR="004E271E" w:rsidRPr="004E271E" w:rsidRDefault="004E271E" w:rsidP="004E271E">
            <w:pPr>
              <w:rPr>
                <w:b/>
                <w:bCs/>
                <w:sz w:val="22"/>
                <w:szCs w:val="22"/>
              </w:rPr>
            </w:pPr>
          </w:p>
        </w:tc>
        <w:tc>
          <w:tcPr>
            <w:tcW w:w="900" w:type="dxa"/>
            <w:tcBorders>
              <w:top w:val="nil"/>
              <w:left w:val="nil"/>
              <w:bottom w:val="nil"/>
              <w:right w:val="nil"/>
            </w:tcBorders>
            <w:shd w:val="clear" w:color="auto" w:fill="auto"/>
            <w:noWrap/>
            <w:vAlign w:val="bottom"/>
          </w:tcPr>
          <w:p w:rsidR="004E271E" w:rsidRPr="004E271E" w:rsidRDefault="004E271E" w:rsidP="004E271E">
            <w:pPr>
              <w:rPr>
                <w:b/>
                <w:bCs/>
                <w:sz w:val="22"/>
                <w:szCs w:val="22"/>
              </w:rPr>
            </w:pPr>
          </w:p>
        </w:tc>
        <w:tc>
          <w:tcPr>
            <w:tcW w:w="222" w:type="dxa"/>
            <w:tcBorders>
              <w:top w:val="nil"/>
              <w:left w:val="nil"/>
              <w:bottom w:val="nil"/>
              <w:right w:val="nil"/>
            </w:tcBorders>
            <w:shd w:val="clear" w:color="auto" w:fill="auto"/>
            <w:noWrap/>
            <w:vAlign w:val="bottom"/>
          </w:tcPr>
          <w:p w:rsidR="004E271E" w:rsidRPr="004E271E" w:rsidRDefault="004E271E" w:rsidP="004E271E">
            <w:pPr>
              <w:rPr>
                <w:b/>
                <w:bCs/>
                <w:sz w:val="22"/>
                <w:szCs w:val="22"/>
              </w:rPr>
            </w:pPr>
          </w:p>
        </w:tc>
        <w:tc>
          <w:tcPr>
            <w:tcW w:w="780" w:type="dxa"/>
            <w:tcBorders>
              <w:top w:val="nil"/>
              <w:left w:val="nil"/>
              <w:bottom w:val="nil"/>
              <w:right w:val="nil"/>
            </w:tcBorders>
            <w:shd w:val="clear" w:color="auto" w:fill="auto"/>
            <w:noWrap/>
            <w:vAlign w:val="bottom"/>
          </w:tcPr>
          <w:p w:rsidR="004E271E" w:rsidRPr="004E271E" w:rsidRDefault="004E271E" w:rsidP="004E271E">
            <w:pPr>
              <w:rPr>
                <w:b/>
                <w:bCs/>
                <w:sz w:val="22"/>
                <w:szCs w:val="22"/>
              </w:rPr>
            </w:pPr>
          </w:p>
        </w:tc>
        <w:tc>
          <w:tcPr>
            <w:tcW w:w="2900" w:type="dxa"/>
            <w:gridSpan w:val="3"/>
            <w:tcBorders>
              <w:top w:val="nil"/>
              <w:left w:val="nil"/>
              <w:bottom w:val="nil"/>
              <w:right w:val="nil"/>
            </w:tcBorders>
            <w:shd w:val="clear" w:color="auto" w:fill="auto"/>
            <w:noWrap/>
            <w:vAlign w:val="bottom"/>
          </w:tcPr>
          <w:p w:rsidR="004E271E" w:rsidRPr="004E271E" w:rsidRDefault="004E271E" w:rsidP="004E271E">
            <w:pPr>
              <w:jc w:val="right"/>
              <w:rPr>
                <w:b/>
                <w:bCs/>
                <w:sz w:val="22"/>
                <w:szCs w:val="22"/>
              </w:rPr>
            </w:pPr>
          </w:p>
        </w:tc>
      </w:tr>
    </w:tbl>
    <w:p w:rsidR="00C36ED4" w:rsidRDefault="004E271E" w:rsidP="004E271E">
      <w:pPr>
        <w:tabs>
          <w:tab w:val="left" w:pos="7485"/>
        </w:tabs>
        <w:rPr>
          <w:sz w:val="28"/>
          <w:szCs w:val="28"/>
        </w:rPr>
      </w:pPr>
      <w:r>
        <w:rPr>
          <w:noProof/>
        </w:rPr>
        <w:drawing>
          <wp:inline distT="0" distB="0" distL="0" distR="0" wp14:anchorId="0C4093D6" wp14:editId="247438BC">
            <wp:extent cx="2819400" cy="27813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sz w:val="28"/>
          <w:szCs w:val="28"/>
        </w:rPr>
        <w:t xml:space="preserve"> </w:t>
      </w:r>
      <w:r>
        <w:rPr>
          <w:noProof/>
        </w:rPr>
        <w:drawing>
          <wp:inline distT="0" distB="0" distL="0" distR="0" wp14:anchorId="0950CD46" wp14:editId="4D246ADC">
            <wp:extent cx="2933700" cy="24669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4E271E" w:rsidRPr="004E271E" w:rsidTr="004E271E">
        <w:trPr>
          <w:trHeight w:val="585"/>
        </w:trPr>
        <w:tc>
          <w:tcPr>
            <w:tcW w:w="9442" w:type="dxa"/>
            <w:gridSpan w:val="9"/>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r w:rsidRPr="004E271E">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4E271E" w:rsidRPr="004E271E" w:rsidTr="004E271E">
        <w:trPr>
          <w:trHeight w:val="90"/>
        </w:trPr>
        <w:tc>
          <w:tcPr>
            <w:tcW w:w="58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96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310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90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222"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78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106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68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c>
          <w:tcPr>
            <w:tcW w:w="1160" w:type="dxa"/>
            <w:tcBorders>
              <w:top w:val="nil"/>
              <w:left w:val="nil"/>
              <w:bottom w:val="nil"/>
              <w:right w:val="nil"/>
            </w:tcBorders>
            <w:shd w:val="clear" w:color="auto" w:fill="auto"/>
            <w:vAlign w:val="bottom"/>
            <w:hideMark/>
          </w:tcPr>
          <w:p w:rsidR="004E271E" w:rsidRPr="004E271E" w:rsidRDefault="004E271E" w:rsidP="004E271E">
            <w:pPr>
              <w:jc w:val="center"/>
              <w:rPr>
                <w:b/>
                <w:bCs/>
                <w:sz w:val="22"/>
                <w:szCs w:val="22"/>
              </w:rPr>
            </w:pPr>
          </w:p>
        </w:tc>
      </w:tr>
      <w:tr w:rsidR="004E271E" w:rsidRPr="004E271E" w:rsidTr="004E271E">
        <w:trPr>
          <w:trHeight w:val="270"/>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rPr>
            </w:pPr>
            <w:r w:rsidRPr="004E271E">
              <w:rPr>
                <w:b/>
                <w:bCs/>
              </w:rPr>
              <w:t xml:space="preserve">Заключение о физической подготовленности </w:t>
            </w:r>
          </w:p>
        </w:tc>
      </w:tr>
      <w:tr w:rsidR="004E271E" w:rsidRPr="004E271E" w:rsidTr="004E271E">
        <w:trPr>
          <w:trHeight w:val="75"/>
        </w:trPr>
        <w:tc>
          <w:tcPr>
            <w:tcW w:w="5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9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310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90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222"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7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6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rPr>
            </w:pPr>
          </w:p>
        </w:tc>
      </w:tr>
      <w:tr w:rsidR="004E271E" w:rsidRPr="004E271E" w:rsidTr="004E271E">
        <w:trPr>
          <w:trHeight w:val="255"/>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22"/>
                <w:szCs w:val="22"/>
              </w:rPr>
            </w:pPr>
            <w:r w:rsidRPr="004E271E">
              <w:rPr>
                <w:b/>
                <w:bCs/>
                <w:i/>
                <w:iCs/>
                <w:sz w:val="22"/>
                <w:szCs w:val="22"/>
              </w:rPr>
              <w:t>Карпенко Ирина</w:t>
            </w:r>
          </w:p>
        </w:tc>
      </w:tr>
      <w:tr w:rsidR="004E271E" w:rsidRPr="004E271E" w:rsidTr="004E271E">
        <w:trPr>
          <w:trHeight w:val="255"/>
        </w:trPr>
        <w:tc>
          <w:tcPr>
            <w:tcW w:w="5762" w:type="dxa"/>
            <w:gridSpan w:val="5"/>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4E271E" w:rsidRPr="004E271E" w:rsidRDefault="004E271E" w:rsidP="004E271E">
            <w:pPr>
              <w:jc w:val="center"/>
              <w:rPr>
                <w:sz w:val="18"/>
                <w:szCs w:val="18"/>
              </w:rPr>
            </w:pPr>
            <w:r w:rsidRPr="004E271E">
              <w:rPr>
                <w:sz w:val="18"/>
                <w:szCs w:val="18"/>
              </w:rPr>
              <w:t>с</w:t>
            </w: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02.02.2015</w:t>
            </w:r>
          </w:p>
        </w:tc>
        <w:tc>
          <w:tcPr>
            <w:tcW w:w="680" w:type="dxa"/>
            <w:tcBorders>
              <w:top w:val="nil"/>
              <w:left w:val="nil"/>
              <w:bottom w:val="nil"/>
              <w:right w:val="nil"/>
            </w:tcBorders>
            <w:shd w:val="clear" w:color="auto" w:fill="auto"/>
            <w:noWrap/>
            <w:vAlign w:val="bottom"/>
            <w:hideMark/>
          </w:tcPr>
          <w:p w:rsidR="004E271E" w:rsidRPr="004E271E" w:rsidRDefault="004E271E" w:rsidP="004E271E">
            <w:pPr>
              <w:jc w:val="center"/>
              <w:rPr>
                <w:sz w:val="18"/>
                <w:szCs w:val="18"/>
              </w:rPr>
            </w:pPr>
            <w:r w:rsidRPr="004E271E">
              <w:rPr>
                <w:sz w:val="18"/>
                <w:szCs w:val="18"/>
              </w:rPr>
              <w:t>по</w:t>
            </w: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right"/>
              <w:rPr>
                <w:b/>
                <w:bCs/>
                <w:i/>
                <w:iCs/>
                <w:sz w:val="18"/>
                <w:szCs w:val="18"/>
              </w:rPr>
            </w:pPr>
            <w:r w:rsidRPr="004E271E">
              <w:rPr>
                <w:b/>
                <w:bCs/>
                <w:i/>
                <w:iCs/>
                <w:sz w:val="18"/>
                <w:szCs w:val="18"/>
              </w:rPr>
              <w:t>02.03.2015</w:t>
            </w:r>
          </w:p>
        </w:tc>
      </w:tr>
      <w:tr w:rsidR="004E271E" w:rsidRPr="004E271E" w:rsidTr="004E271E">
        <w:trPr>
          <w:trHeight w:val="255"/>
        </w:trPr>
        <w:tc>
          <w:tcPr>
            <w:tcW w:w="5762" w:type="dxa"/>
            <w:gridSpan w:val="5"/>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4E271E" w:rsidRPr="004E271E" w:rsidRDefault="004E271E" w:rsidP="004E271E">
            <w:pPr>
              <w:jc w:val="right"/>
              <w:rPr>
                <w:sz w:val="18"/>
                <w:szCs w:val="18"/>
              </w:rPr>
            </w:pP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15,42</w:t>
            </w:r>
          </w:p>
        </w:tc>
        <w:tc>
          <w:tcPr>
            <w:tcW w:w="680" w:type="dxa"/>
            <w:tcBorders>
              <w:top w:val="nil"/>
              <w:left w:val="nil"/>
              <w:bottom w:val="nil"/>
              <w:right w:val="nil"/>
            </w:tcBorders>
            <w:shd w:val="clear" w:color="auto" w:fill="auto"/>
            <w:noWrap/>
            <w:vAlign w:val="bottom"/>
            <w:hideMark/>
          </w:tcPr>
          <w:p w:rsidR="004E271E" w:rsidRPr="004E271E" w:rsidRDefault="004E271E" w:rsidP="004E271E">
            <w:pPr>
              <w:rPr>
                <w:i/>
                <w:iCs/>
                <w:sz w:val="18"/>
                <w:szCs w:val="18"/>
              </w:rPr>
            </w:pPr>
            <w:r w:rsidRPr="004E271E">
              <w:rPr>
                <w:i/>
                <w:iCs/>
                <w:sz w:val="18"/>
                <w:szCs w:val="18"/>
              </w:rPr>
              <w:t>лет</w:t>
            </w:r>
          </w:p>
        </w:tc>
        <w:tc>
          <w:tcPr>
            <w:tcW w:w="1160" w:type="dxa"/>
            <w:tcBorders>
              <w:top w:val="nil"/>
              <w:left w:val="nil"/>
              <w:bottom w:val="nil"/>
              <w:right w:val="nil"/>
            </w:tcBorders>
            <w:shd w:val="clear" w:color="auto" w:fill="auto"/>
            <w:noWrap/>
            <w:vAlign w:val="bottom"/>
            <w:hideMark/>
          </w:tcPr>
          <w:p w:rsidR="004E271E" w:rsidRPr="004E271E" w:rsidRDefault="004E271E" w:rsidP="004E271E">
            <w:pPr>
              <w:rPr>
                <w:b/>
                <w:bCs/>
                <w:i/>
                <w:iCs/>
                <w:sz w:val="18"/>
                <w:szCs w:val="18"/>
              </w:rPr>
            </w:pPr>
          </w:p>
        </w:tc>
      </w:tr>
      <w:tr w:rsidR="004E271E" w:rsidRPr="004E271E" w:rsidTr="004E271E">
        <w:trPr>
          <w:trHeight w:val="255"/>
        </w:trPr>
        <w:tc>
          <w:tcPr>
            <w:tcW w:w="6542" w:type="dxa"/>
            <w:gridSpan w:val="6"/>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Класс</w:t>
            </w:r>
          </w:p>
        </w:tc>
        <w:tc>
          <w:tcPr>
            <w:tcW w:w="2900" w:type="dxa"/>
            <w:gridSpan w:val="3"/>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9</w:t>
            </w:r>
          </w:p>
        </w:tc>
      </w:tr>
      <w:tr w:rsidR="004E271E" w:rsidRPr="004E271E" w:rsidTr="004E271E">
        <w:trPr>
          <w:trHeight w:val="255"/>
        </w:trPr>
        <w:tc>
          <w:tcPr>
            <w:tcW w:w="5762" w:type="dxa"/>
            <w:gridSpan w:val="5"/>
            <w:tcBorders>
              <w:top w:val="nil"/>
              <w:left w:val="nil"/>
              <w:bottom w:val="nil"/>
              <w:right w:val="nil"/>
            </w:tcBorders>
            <w:shd w:val="clear" w:color="auto" w:fill="auto"/>
            <w:noWrap/>
            <w:vAlign w:val="bottom"/>
            <w:hideMark/>
          </w:tcPr>
          <w:p w:rsidR="004E271E" w:rsidRPr="004E271E" w:rsidRDefault="004E271E" w:rsidP="004E271E">
            <w:pPr>
              <w:rPr>
                <w:sz w:val="18"/>
                <w:szCs w:val="18"/>
              </w:rPr>
            </w:pPr>
            <w:r w:rsidRPr="004E271E">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4E271E" w:rsidRPr="004E271E" w:rsidRDefault="004E271E" w:rsidP="004E271E">
            <w:pPr>
              <w:rPr>
                <w:sz w:val="18"/>
                <w:szCs w:val="18"/>
              </w:rPr>
            </w:pP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r w:rsidRPr="004E271E">
              <w:rPr>
                <w:b/>
                <w:bCs/>
                <w:i/>
                <w:iCs/>
                <w:sz w:val="18"/>
                <w:szCs w:val="18"/>
              </w:rPr>
              <w:t>баскетбол</w:t>
            </w:r>
          </w:p>
        </w:tc>
        <w:tc>
          <w:tcPr>
            <w:tcW w:w="68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18"/>
                <w:szCs w:val="18"/>
              </w:rPr>
            </w:pPr>
          </w:p>
        </w:tc>
      </w:tr>
      <w:tr w:rsidR="004E271E" w:rsidRPr="004E271E" w:rsidTr="004E271E">
        <w:trPr>
          <w:trHeight w:val="255"/>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sz w:val="20"/>
                <w:szCs w:val="20"/>
              </w:rPr>
            </w:pPr>
            <w:r w:rsidRPr="004E271E">
              <w:rPr>
                <w:b/>
                <w:bCs/>
                <w:sz w:val="20"/>
                <w:szCs w:val="20"/>
              </w:rPr>
              <w:t xml:space="preserve">Таблица результатов, балльных и качественных оценок </w:t>
            </w:r>
          </w:p>
        </w:tc>
      </w:tr>
      <w:tr w:rsidR="004E271E" w:rsidRPr="004E271E" w:rsidTr="004E271E">
        <w:trPr>
          <w:trHeight w:val="270"/>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sz w:val="20"/>
                <w:szCs w:val="20"/>
              </w:rPr>
            </w:pPr>
            <w:r w:rsidRPr="004E271E">
              <w:rPr>
                <w:b/>
                <w:bCs/>
                <w:sz w:val="20"/>
                <w:szCs w:val="20"/>
              </w:rPr>
              <w:t>выполнения нормативных физических упражнений</w:t>
            </w:r>
          </w:p>
        </w:tc>
      </w:tr>
      <w:tr w:rsidR="004E271E" w:rsidRPr="004E271E" w:rsidTr="004E271E">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 xml:space="preserve">N </w:t>
            </w:r>
            <w:proofErr w:type="gramStart"/>
            <w:r w:rsidRPr="004E271E">
              <w:rPr>
                <w:sz w:val="18"/>
                <w:szCs w:val="18"/>
              </w:rPr>
              <w:t>п</w:t>
            </w:r>
            <w:proofErr w:type="gramEnd"/>
            <w:r w:rsidRPr="004E271E">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4E271E" w:rsidRPr="004E271E" w:rsidRDefault="004E271E" w:rsidP="004E271E">
            <w:pPr>
              <w:jc w:val="center"/>
              <w:rPr>
                <w:sz w:val="18"/>
                <w:szCs w:val="18"/>
              </w:rPr>
            </w:pPr>
            <w:r w:rsidRPr="004E271E">
              <w:rPr>
                <w:sz w:val="18"/>
                <w:szCs w:val="18"/>
              </w:rPr>
              <w:t>Качественная оценка</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Бег 1000 м (</w:t>
            </w:r>
            <w:proofErr w:type="spellStart"/>
            <w:r w:rsidRPr="004E271E">
              <w:rPr>
                <w:sz w:val="18"/>
                <w:szCs w:val="18"/>
              </w:rPr>
              <w:t>мин</w:t>
            </w:r>
            <w:proofErr w:type="gramStart"/>
            <w:r w:rsidRPr="004E271E">
              <w:rPr>
                <w:sz w:val="18"/>
                <w:szCs w:val="18"/>
              </w:rPr>
              <w:t>,с</w:t>
            </w:r>
            <w:proofErr w:type="gramEnd"/>
            <w:r w:rsidRPr="004E271E">
              <w:rPr>
                <w:sz w:val="18"/>
                <w:szCs w:val="18"/>
              </w:rPr>
              <w:t>ек</w:t>
            </w:r>
            <w:proofErr w:type="spellEnd"/>
            <w:r w:rsidRPr="004E271E">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6,38</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Плавание 50 м (</w:t>
            </w:r>
            <w:proofErr w:type="spellStart"/>
            <w:r w:rsidRPr="004E271E">
              <w:rPr>
                <w:sz w:val="18"/>
                <w:szCs w:val="18"/>
              </w:rPr>
              <w:t>мин</w:t>
            </w:r>
            <w:proofErr w:type="gramStart"/>
            <w:r w:rsidRPr="004E271E">
              <w:rPr>
                <w:sz w:val="18"/>
                <w:szCs w:val="18"/>
              </w:rPr>
              <w:t>,с</w:t>
            </w:r>
            <w:proofErr w:type="gramEnd"/>
            <w:r w:rsidRPr="004E271E">
              <w:rPr>
                <w:sz w:val="18"/>
                <w:szCs w:val="18"/>
              </w:rPr>
              <w:t>ек</w:t>
            </w:r>
            <w:proofErr w:type="spellEnd"/>
            <w:r w:rsidRPr="004E271E">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1,44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4,05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средняя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Прыжок в длину с места (</w:t>
            </w:r>
            <w:proofErr w:type="gramStart"/>
            <w:r w:rsidRPr="004E271E">
              <w:rPr>
                <w:sz w:val="18"/>
                <w:szCs w:val="18"/>
              </w:rPr>
              <w:t>см</w:t>
            </w:r>
            <w:proofErr w:type="gramEnd"/>
            <w:r w:rsidRPr="004E271E">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175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3,78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ниже средней</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12,20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5,00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3,78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ниже средней</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2,17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 xml:space="preserve">Наклон вперед из </w:t>
            </w:r>
            <w:proofErr w:type="gramStart"/>
            <w:r w:rsidRPr="004E271E">
              <w:rPr>
                <w:sz w:val="18"/>
                <w:szCs w:val="18"/>
              </w:rPr>
              <w:t>положения</w:t>
            </w:r>
            <w:proofErr w:type="gramEnd"/>
            <w:r w:rsidRPr="004E271E">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21</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7,16</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высокая</w:t>
            </w:r>
          </w:p>
        </w:tc>
      </w:tr>
      <w:tr w:rsidR="004E271E" w:rsidRPr="004E271E" w:rsidTr="004E271E">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rPr>
                <w:sz w:val="18"/>
                <w:szCs w:val="18"/>
              </w:rPr>
            </w:pPr>
            <w:r w:rsidRPr="004E271E">
              <w:rPr>
                <w:sz w:val="18"/>
                <w:szCs w:val="18"/>
              </w:rPr>
              <w:t xml:space="preserve">Наклон вперед из </w:t>
            </w:r>
            <w:proofErr w:type="gramStart"/>
            <w:r w:rsidRPr="004E271E">
              <w:rPr>
                <w:sz w:val="18"/>
                <w:szCs w:val="18"/>
              </w:rPr>
              <w:t>положения</w:t>
            </w:r>
            <w:proofErr w:type="gramEnd"/>
            <w:r w:rsidRPr="004E271E">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E271E" w:rsidRPr="004E271E" w:rsidRDefault="004E271E" w:rsidP="004E271E">
            <w:pPr>
              <w:jc w:val="center"/>
              <w:rPr>
                <w:i/>
                <w:iCs/>
                <w:sz w:val="18"/>
                <w:szCs w:val="18"/>
              </w:rPr>
            </w:pPr>
            <w:r w:rsidRPr="004E271E">
              <w:rPr>
                <w:i/>
                <w:iCs/>
                <w:sz w:val="18"/>
                <w:szCs w:val="18"/>
              </w:rPr>
              <w:t>2,97</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70"/>
        </w:trPr>
        <w:tc>
          <w:tcPr>
            <w:tcW w:w="9442" w:type="dxa"/>
            <w:gridSpan w:val="9"/>
            <w:tcBorders>
              <w:top w:val="nil"/>
              <w:left w:val="nil"/>
              <w:bottom w:val="nil"/>
              <w:right w:val="nil"/>
            </w:tcBorders>
            <w:shd w:val="clear" w:color="auto" w:fill="auto"/>
            <w:noWrap/>
            <w:vAlign w:val="bottom"/>
            <w:hideMark/>
          </w:tcPr>
          <w:p w:rsidR="004E271E" w:rsidRPr="004E271E" w:rsidRDefault="004E271E" w:rsidP="004E271E">
            <w:pPr>
              <w:jc w:val="center"/>
              <w:rPr>
                <w:b/>
                <w:bCs/>
                <w:sz w:val="20"/>
                <w:szCs w:val="20"/>
              </w:rPr>
            </w:pPr>
            <w:r w:rsidRPr="004E271E">
              <w:rPr>
                <w:b/>
                <w:bCs/>
                <w:sz w:val="20"/>
                <w:szCs w:val="20"/>
              </w:rPr>
              <w:t>Таблица балльных и качественных оценок уровней основных физических качеств</w:t>
            </w:r>
          </w:p>
        </w:tc>
      </w:tr>
      <w:tr w:rsidR="004E271E" w:rsidRPr="004E271E" w:rsidTr="004E271E">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 xml:space="preserve">N </w:t>
            </w:r>
            <w:proofErr w:type="gramStart"/>
            <w:r w:rsidRPr="004E271E">
              <w:rPr>
                <w:sz w:val="18"/>
                <w:szCs w:val="18"/>
              </w:rPr>
              <w:t>п</w:t>
            </w:r>
            <w:proofErr w:type="gramEnd"/>
            <w:r w:rsidRPr="004E271E">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Качественная оценка</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1,09</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2,46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низкая</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очень низкая</w:t>
            </w:r>
          </w:p>
        </w:tc>
      </w:tr>
      <w:tr w:rsidR="004E271E" w:rsidRPr="004E271E" w:rsidTr="004E271E">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3,42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ниже средней</w:t>
            </w:r>
          </w:p>
        </w:tc>
      </w:tr>
      <w:tr w:rsidR="004E271E" w:rsidRPr="004E271E" w:rsidTr="004E271E">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4E271E" w:rsidRPr="004E271E" w:rsidRDefault="004E271E" w:rsidP="004E271E">
            <w:pPr>
              <w:jc w:val="center"/>
              <w:rPr>
                <w:sz w:val="18"/>
                <w:szCs w:val="18"/>
              </w:rPr>
            </w:pPr>
            <w:r w:rsidRPr="004E271E">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rPr>
                <w:sz w:val="18"/>
                <w:szCs w:val="18"/>
              </w:rPr>
            </w:pPr>
            <w:r w:rsidRPr="004E271E">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i/>
                <w:iCs/>
                <w:sz w:val="18"/>
                <w:szCs w:val="18"/>
              </w:rPr>
            </w:pPr>
            <w:r w:rsidRPr="004E271E">
              <w:rPr>
                <w:i/>
                <w:iCs/>
                <w:sz w:val="18"/>
                <w:szCs w:val="18"/>
              </w:rPr>
              <w:t>5,77</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4E271E" w:rsidRPr="004E271E" w:rsidRDefault="004E271E" w:rsidP="004E271E">
            <w:pPr>
              <w:jc w:val="center"/>
              <w:rPr>
                <w:sz w:val="18"/>
                <w:szCs w:val="18"/>
              </w:rPr>
            </w:pPr>
            <w:r w:rsidRPr="004E271E">
              <w:rPr>
                <w:sz w:val="18"/>
                <w:szCs w:val="18"/>
              </w:rPr>
              <w:t xml:space="preserve"> средняя</w:t>
            </w:r>
          </w:p>
        </w:tc>
      </w:tr>
      <w:tr w:rsidR="004E271E" w:rsidRPr="004E271E" w:rsidTr="004E271E">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4E271E" w:rsidRPr="004E271E" w:rsidRDefault="004E271E" w:rsidP="004E271E">
            <w:pPr>
              <w:jc w:val="center"/>
              <w:rPr>
                <w:b/>
                <w:bCs/>
                <w:sz w:val="18"/>
                <w:szCs w:val="18"/>
              </w:rPr>
            </w:pPr>
            <w:r w:rsidRPr="004E271E">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4E271E" w:rsidRPr="004E271E" w:rsidRDefault="004E271E" w:rsidP="004E271E">
            <w:pPr>
              <w:jc w:val="center"/>
              <w:rPr>
                <w:b/>
                <w:bCs/>
                <w:i/>
                <w:iCs/>
                <w:sz w:val="18"/>
                <w:szCs w:val="18"/>
              </w:rPr>
            </w:pPr>
            <w:r w:rsidRPr="004E271E">
              <w:rPr>
                <w:b/>
                <w:bCs/>
                <w:i/>
                <w:iCs/>
                <w:sz w:val="18"/>
                <w:szCs w:val="18"/>
              </w:rPr>
              <w:t>2,12</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4E271E" w:rsidRPr="004E271E" w:rsidRDefault="004E271E" w:rsidP="004E271E">
            <w:pPr>
              <w:jc w:val="center"/>
              <w:rPr>
                <w:b/>
                <w:bCs/>
                <w:sz w:val="18"/>
                <w:szCs w:val="18"/>
              </w:rPr>
            </w:pPr>
            <w:r w:rsidRPr="004E271E">
              <w:rPr>
                <w:b/>
                <w:bCs/>
                <w:sz w:val="18"/>
                <w:szCs w:val="18"/>
              </w:rPr>
              <w:t>низкая</w:t>
            </w:r>
          </w:p>
        </w:tc>
      </w:tr>
      <w:tr w:rsidR="004E271E" w:rsidRPr="004E271E" w:rsidTr="004E271E">
        <w:trPr>
          <w:trHeight w:val="300"/>
        </w:trPr>
        <w:tc>
          <w:tcPr>
            <w:tcW w:w="6542" w:type="dxa"/>
            <w:gridSpan w:val="6"/>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r w:rsidRPr="004E271E">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22"/>
                <w:szCs w:val="22"/>
              </w:rPr>
            </w:pPr>
            <w:r w:rsidRPr="004E271E">
              <w:rPr>
                <w:b/>
                <w:bCs/>
                <w:i/>
                <w:iCs/>
                <w:sz w:val="22"/>
                <w:szCs w:val="22"/>
              </w:rPr>
              <w:t>2,12</w:t>
            </w:r>
          </w:p>
        </w:tc>
        <w:tc>
          <w:tcPr>
            <w:tcW w:w="1840" w:type="dxa"/>
            <w:gridSpan w:val="2"/>
            <w:tcBorders>
              <w:top w:val="nil"/>
              <w:left w:val="nil"/>
              <w:bottom w:val="nil"/>
              <w:right w:val="nil"/>
            </w:tcBorders>
            <w:shd w:val="clear" w:color="auto" w:fill="auto"/>
            <w:noWrap/>
            <w:vAlign w:val="bottom"/>
            <w:hideMark/>
          </w:tcPr>
          <w:p w:rsidR="004E271E" w:rsidRPr="004E271E" w:rsidRDefault="004E271E" w:rsidP="004E271E">
            <w:pPr>
              <w:jc w:val="center"/>
              <w:rPr>
                <w:b/>
                <w:bCs/>
                <w:i/>
                <w:iCs/>
                <w:sz w:val="22"/>
                <w:szCs w:val="22"/>
              </w:rPr>
            </w:pPr>
          </w:p>
        </w:tc>
      </w:tr>
      <w:tr w:rsidR="004E271E" w:rsidRPr="004E271E" w:rsidTr="004E271E">
        <w:trPr>
          <w:trHeight w:val="315"/>
        </w:trPr>
        <w:tc>
          <w:tcPr>
            <w:tcW w:w="4640" w:type="dxa"/>
            <w:gridSpan w:val="3"/>
            <w:tcBorders>
              <w:top w:val="nil"/>
              <w:left w:val="nil"/>
              <w:bottom w:val="nil"/>
              <w:right w:val="nil"/>
            </w:tcBorders>
            <w:shd w:val="clear" w:color="auto" w:fill="auto"/>
            <w:noWrap/>
            <w:vAlign w:val="bottom"/>
            <w:hideMark/>
          </w:tcPr>
          <w:p w:rsidR="004E271E" w:rsidRPr="004E271E" w:rsidRDefault="004E271E" w:rsidP="004E271E">
            <w:pPr>
              <w:rPr>
                <w:b/>
                <w:bCs/>
              </w:rPr>
            </w:pPr>
            <w:r w:rsidRPr="004E271E">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4E271E" w:rsidRPr="004E271E" w:rsidRDefault="004E271E" w:rsidP="004E271E">
            <w:pPr>
              <w:rPr>
                <w:b/>
                <w:bCs/>
              </w:rPr>
            </w:pPr>
          </w:p>
        </w:tc>
        <w:tc>
          <w:tcPr>
            <w:tcW w:w="222" w:type="dxa"/>
            <w:tcBorders>
              <w:top w:val="nil"/>
              <w:left w:val="nil"/>
              <w:bottom w:val="nil"/>
              <w:right w:val="nil"/>
            </w:tcBorders>
            <w:shd w:val="clear" w:color="auto" w:fill="auto"/>
            <w:noWrap/>
            <w:vAlign w:val="bottom"/>
            <w:hideMark/>
          </w:tcPr>
          <w:p w:rsidR="004E271E" w:rsidRPr="004E271E" w:rsidRDefault="004E271E" w:rsidP="004E271E">
            <w:pPr>
              <w:rPr>
                <w:b/>
                <w:bCs/>
              </w:rPr>
            </w:pPr>
          </w:p>
        </w:tc>
        <w:tc>
          <w:tcPr>
            <w:tcW w:w="780" w:type="dxa"/>
            <w:tcBorders>
              <w:top w:val="nil"/>
              <w:left w:val="nil"/>
              <w:bottom w:val="nil"/>
              <w:right w:val="nil"/>
            </w:tcBorders>
            <w:shd w:val="clear" w:color="auto" w:fill="auto"/>
            <w:noWrap/>
            <w:vAlign w:val="bottom"/>
            <w:hideMark/>
          </w:tcPr>
          <w:p w:rsidR="004E271E" w:rsidRPr="004E271E" w:rsidRDefault="004E271E" w:rsidP="004E271E">
            <w:pPr>
              <w:rPr>
                <w:b/>
                <w:bCs/>
              </w:rPr>
            </w:pPr>
          </w:p>
        </w:tc>
        <w:tc>
          <w:tcPr>
            <w:tcW w:w="1060" w:type="dxa"/>
            <w:tcBorders>
              <w:top w:val="nil"/>
              <w:left w:val="nil"/>
              <w:bottom w:val="nil"/>
              <w:right w:val="nil"/>
            </w:tcBorders>
            <w:shd w:val="clear" w:color="auto" w:fill="auto"/>
            <w:noWrap/>
            <w:vAlign w:val="bottom"/>
            <w:hideMark/>
          </w:tcPr>
          <w:p w:rsidR="004E271E" w:rsidRPr="004E271E" w:rsidRDefault="004E271E" w:rsidP="004E271E">
            <w:pPr>
              <w:rPr>
                <w:b/>
                <w:bCs/>
                <w:i/>
                <w:iCs/>
              </w:rPr>
            </w:pPr>
            <w:r w:rsidRPr="004E271E">
              <w:rPr>
                <w:b/>
                <w:bCs/>
                <w:i/>
                <w:iCs/>
              </w:rPr>
              <w:t>низкая</w:t>
            </w:r>
          </w:p>
        </w:tc>
        <w:tc>
          <w:tcPr>
            <w:tcW w:w="680" w:type="dxa"/>
            <w:tcBorders>
              <w:top w:val="nil"/>
              <w:left w:val="nil"/>
              <w:bottom w:val="nil"/>
              <w:right w:val="nil"/>
            </w:tcBorders>
            <w:shd w:val="clear" w:color="auto" w:fill="auto"/>
            <w:noWrap/>
            <w:vAlign w:val="bottom"/>
            <w:hideMark/>
          </w:tcPr>
          <w:p w:rsidR="004E271E" w:rsidRPr="004E271E" w:rsidRDefault="004E271E" w:rsidP="004E271E">
            <w:pPr>
              <w:rPr>
                <w:b/>
                <w:bCs/>
              </w:rPr>
            </w:pPr>
          </w:p>
        </w:tc>
        <w:tc>
          <w:tcPr>
            <w:tcW w:w="1160" w:type="dxa"/>
            <w:tcBorders>
              <w:top w:val="nil"/>
              <w:left w:val="nil"/>
              <w:bottom w:val="nil"/>
              <w:right w:val="nil"/>
            </w:tcBorders>
            <w:shd w:val="clear" w:color="auto" w:fill="auto"/>
            <w:noWrap/>
            <w:vAlign w:val="bottom"/>
            <w:hideMark/>
          </w:tcPr>
          <w:p w:rsidR="004E271E" w:rsidRPr="004E271E" w:rsidRDefault="004E271E" w:rsidP="004E271E">
            <w:pPr>
              <w:jc w:val="center"/>
              <w:rPr>
                <w:b/>
                <w:bCs/>
              </w:rPr>
            </w:pPr>
          </w:p>
        </w:tc>
      </w:tr>
      <w:tr w:rsidR="004E271E" w:rsidRPr="004E271E" w:rsidTr="004E271E">
        <w:trPr>
          <w:trHeight w:val="285"/>
        </w:trPr>
        <w:tc>
          <w:tcPr>
            <w:tcW w:w="4640" w:type="dxa"/>
            <w:gridSpan w:val="3"/>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r w:rsidRPr="004E271E">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p>
        </w:tc>
        <w:tc>
          <w:tcPr>
            <w:tcW w:w="222" w:type="dxa"/>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p>
        </w:tc>
        <w:tc>
          <w:tcPr>
            <w:tcW w:w="780" w:type="dxa"/>
            <w:tcBorders>
              <w:top w:val="nil"/>
              <w:left w:val="nil"/>
              <w:bottom w:val="nil"/>
              <w:right w:val="nil"/>
            </w:tcBorders>
            <w:shd w:val="clear" w:color="auto" w:fill="auto"/>
            <w:noWrap/>
            <w:vAlign w:val="bottom"/>
            <w:hideMark/>
          </w:tcPr>
          <w:p w:rsidR="004E271E" w:rsidRPr="004E271E" w:rsidRDefault="004E271E" w:rsidP="004E271E">
            <w:pPr>
              <w:rPr>
                <w:b/>
                <w:bCs/>
                <w:sz w:val="22"/>
                <w:szCs w:val="22"/>
              </w:rPr>
            </w:pPr>
          </w:p>
        </w:tc>
        <w:tc>
          <w:tcPr>
            <w:tcW w:w="2900" w:type="dxa"/>
            <w:gridSpan w:val="3"/>
            <w:tcBorders>
              <w:top w:val="nil"/>
              <w:left w:val="nil"/>
              <w:bottom w:val="nil"/>
              <w:right w:val="nil"/>
            </w:tcBorders>
            <w:shd w:val="clear" w:color="auto" w:fill="auto"/>
            <w:noWrap/>
            <w:vAlign w:val="bottom"/>
            <w:hideMark/>
          </w:tcPr>
          <w:p w:rsidR="004E271E" w:rsidRPr="004E271E" w:rsidRDefault="004E271E" w:rsidP="004E271E">
            <w:pPr>
              <w:jc w:val="right"/>
              <w:rPr>
                <w:b/>
                <w:bCs/>
                <w:sz w:val="22"/>
                <w:szCs w:val="22"/>
              </w:rPr>
            </w:pPr>
            <w:r w:rsidRPr="004E271E">
              <w:rPr>
                <w:b/>
                <w:bCs/>
                <w:sz w:val="22"/>
                <w:szCs w:val="22"/>
              </w:rPr>
              <w:t>С. Левинский</w:t>
            </w:r>
          </w:p>
        </w:tc>
      </w:tr>
    </w:tbl>
    <w:p w:rsidR="00C36ED4" w:rsidRDefault="00C36ED4" w:rsidP="004153D1">
      <w:pPr>
        <w:tabs>
          <w:tab w:val="left" w:pos="7485"/>
        </w:tabs>
        <w:jc w:val="right"/>
        <w:rPr>
          <w:sz w:val="28"/>
          <w:szCs w:val="28"/>
        </w:rPr>
      </w:pPr>
    </w:p>
    <w:p w:rsidR="00C36ED4" w:rsidRDefault="004E271E" w:rsidP="000F2F65">
      <w:pPr>
        <w:tabs>
          <w:tab w:val="left" w:pos="7485"/>
        </w:tabs>
        <w:rPr>
          <w:sz w:val="28"/>
          <w:szCs w:val="28"/>
        </w:rPr>
      </w:pPr>
      <w:r>
        <w:rPr>
          <w:noProof/>
        </w:rPr>
        <w:lastRenderedPageBreak/>
        <w:drawing>
          <wp:inline distT="0" distB="0" distL="0" distR="0" wp14:anchorId="1124D253" wp14:editId="4CA562B0">
            <wp:extent cx="2943225" cy="260985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0F2F65">
        <w:rPr>
          <w:sz w:val="28"/>
          <w:szCs w:val="28"/>
        </w:rPr>
        <w:t xml:space="preserve"> </w:t>
      </w:r>
      <w:r w:rsidR="000F2F65">
        <w:rPr>
          <w:noProof/>
        </w:rPr>
        <w:drawing>
          <wp:inline distT="0" distB="0" distL="0" distR="0" wp14:anchorId="44075199" wp14:editId="67D22270">
            <wp:extent cx="2886075" cy="1962150"/>
            <wp:effectExtent l="0" t="0" r="952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36ED4" w:rsidRDefault="00C36ED4" w:rsidP="004153D1">
      <w:pPr>
        <w:tabs>
          <w:tab w:val="left" w:pos="7485"/>
        </w:tabs>
        <w:jc w:val="right"/>
        <w:rPr>
          <w:sz w:val="28"/>
          <w:szCs w:val="28"/>
        </w:rPr>
      </w:pPr>
    </w:p>
    <w:p w:rsidR="00C36ED4" w:rsidRDefault="00C36ED4" w:rsidP="004153D1">
      <w:pPr>
        <w:tabs>
          <w:tab w:val="left" w:pos="7485"/>
        </w:tabs>
        <w:jc w:val="right"/>
        <w:rPr>
          <w:sz w:val="28"/>
          <w:szCs w:val="28"/>
        </w:rPr>
      </w:pPr>
    </w:p>
    <w:tbl>
      <w:tblPr>
        <w:tblW w:w="9478" w:type="dxa"/>
        <w:tblInd w:w="93" w:type="dxa"/>
        <w:tblLook w:val="04A0" w:firstRow="1" w:lastRow="0" w:firstColumn="1" w:lastColumn="0" w:noHBand="0" w:noVBand="1"/>
      </w:tblPr>
      <w:tblGrid>
        <w:gridCol w:w="578"/>
        <w:gridCol w:w="958"/>
        <w:gridCol w:w="3093"/>
        <w:gridCol w:w="898"/>
        <w:gridCol w:w="222"/>
        <w:gridCol w:w="779"/>
        <w:gridCol w:w="1113"/>
        <w:gridCol w:w="679"/>
        <w:gridCol w:w="1158"/>
      </w:tblGrid>
      <w:tr w:rsidR="000F2F65" w:rsidRPr="000F2F65" w:rsidTr="000F2F65">
        <w:trPr>
          <w:trHeight w:val="585"/>
        </w:trPr>
        <w:tc>
          <w:tcPr>
            <w:tcW w:w="9478" w:type="dxa"/>
            <w:gridSpan w:val="9"/>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r w:rsidRPr="000F2F65">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0F2F65" w:rsidRPr="000F2F65" w:rsidTr="000F2F65">
        <w:trPr>
          <w:trHeight w:val="90"/>
        </w:trPr>
        <w:tc>
          <w:tcPr>
            <w:tcW w:w="578"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958"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3093"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898"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222"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779"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1113"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679"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1158"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r>
      <w:tr w:rsidR="000F2F65" w:rsidRPr="000F2F65" w:rsidTr="000F2F65">
        <w:trPr>
          <w:trHeight w:val="270"/>
        </w:trPr>
        <w:tc>
          <w:tcPr>
            <w:tcW w:w="9478"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rPr>
            </w:pPr>
            <w:r w:rsidRPr="000F2F65">
              <w:rPr>
                <w:b/>
                <w:bCs/>
              </w:rPr>
              <w:t xml:space="preserve">Заключение о физической подготовленности </w:t>
            </w:r>
          </w:p>
        </w:tc>
      </w:tr>
      <w:tr w:rsidR="000F2F65" w:rsidRPr="000F2F65" w:rsidTr="000F2F65">
        <w:trPr>
          <w:trHeight w:val="75"/>
        </w:trPr>
        <w:tc>
          <w:tcPr>
            <w:tcW w:w="578"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958"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3093"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898"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779"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1113"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679"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1158"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r>
      <w:tr w:rsidR="000F2F65" w:rsidRPr="000F2F65" w:rsidTr="000F2F65">
        <w:trPr>
          <w:trHeight w:val="255"/>
        </w:trPr>
        <w:tc>
          <w:tcPr>
            <w:tcW w:w="9478"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r w:rsidRPr="000F2F65">
              <w:rPr>
                <w:b/>
                <w:bCs/>
                <w:i/>
                <w:iCs/>
                <w:sz w:val="22"/>
                <w:szCs w:val="22"/>
              </w:rPr>
              <w:t>Лебединская Виктория</w:t>
            </w:r>
          </w:p>
        </w:tc>
      </w:tr>
      <w:tr w:rsidR="000F2F65" w:rsidRPr="000F2F65" w:rsidTr="000F2F65">
        <w:trPr>
          <w:trHeight w:val="255"/>
        </w:trPr>
        <w:tc>
          <w:tcPr>
            <w:tcW w:w="5749"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Время проведения оценки</w:t>
            </w:r>
          </w:p>
        </w:tc>
        <w:tc>
          <w:tcPr>
            <w:tcW w:w="779" w:type="dxa"/>
            <w:tcBorders>
              <w:top w:val="nil"/>
              <w:left w:val="nil"/>
              <w:bottom w:val="nil"/>
              <w:right w:val="nil"/>
            </w:tcBorders>
            <w:shd w:val="clear" w:color="auto" w:fill="auto"/>
            <w:noWrap/>
            <w:vAlign w:val="bottom"/>
            <w:hideMark/>
          </w:tcPr>
          <w:p w:rsidR="000F2F65" w:rsidRPr="000F2F65" w:rsidRDefault="000F2F65" w:rsidP="000F2F65">
            <w:pPr>
              <w:jc w:val="center"/>
              <w:rPr>
                <w:sz w:val="18"/>
                <w:szCs w:val="18"/>
              </w:rPr>
            </w:pPr>
            <w:r w:rsidRPr="000F2F65">
              <w:rPr>
                <w:sz w:val="18"/>
                <w:szCs w:val="18"/>
              </w:rPr>
              <w:t>с</w:t>
            </w:r>
          </w:p>
        </w:tc>
        <w:tc>
          <w:tcPr>
            <w:tcW w:w="1113"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02.02.2015</w:t>
            </w:r>
          </w:p>
        </w:tc>
        <w:tc>
          <w:tcPr>
            <w:tcW w:w="679" w:type="dxa"/>
            <w:tcBorders>
              <w:top w:val="nil"/>
              <w:left w:val="nil"/>
              <w:bottom w:val="nil"/>
              <w:right w:val="nil"/>
            </w:tcBorders>
            <w:shd w:val="clear" w:color="auto" w:fill="auto"/>
            <w:noWrap/>
            <w:vAlign w:val="bottom"/>
            <w:hideMark/>
          </w:tcPr>
          <w:p w:rsidR="000F2F65" w:rsidRPr="000F2F65" w:rsidRDefault="000F2F65" w:rsidP="000F2F65">
            <w:pPr>
              <w:jc w:val="center"/>
              <w:rPr>
                <w:sz w:val="18"/>
                <w:szCs w:val="18"/>
              </w:rPr>
            </w:pPr>
            <w:r w:rsidRPr="000F2F65">
              <w:rPr>
                <w:sz w:val="18"/>
                <w:szCs w:val="18"/>
              </w:rPr>
              <w:t>по</w:t>
            </w:r>
          </w:p>
        </w:tc>
        <w:tc>
          <w:tcPr>
            <w:tcW w:w="1158" w:type="dxa"/>
            <w:tcBorders>
              <w:top w:val="nil"/>
              <w:left w:val="nil"/>
              <w:bottom w:val="nil"/>
              <w:right w:val="nil"/>
            </w:tcBorders>
            <w:shd w:val="clear" w:color="auto" w:fill="auto"/>
            <w:noWrap/>
            <w:vAlign w:val="bottom"/>
            <w:hideMark/>
          </w:tcPr>
          <w:p w:rsidR="000F2F65" w:rsidRPr="000F2F65" w:rsidRDefault="000F2F65" w:rsidP="000F2F65">
            <w:pPr>
              <w:jc w:val="right"/>
              <w:rPr>
                <w:b/>
                <w:bCs/>
                <w:i/>
                <w:iCs/>
                <w:sz w:val="18"/>
                <w:szCs w:val="18"/>
              </w:rPr>
            </w:pPr>
            <w:r w:rsidRPr="000F2F65">
              <w:rPr>
                <w:b/>
                <w:bCs/>
                <w:i/>
                <w:iCs/>
                <w:sz w:val="18"/>
                <w:szCs w:val="18"/>
              </w:rPr>
              <w:t>02.03.2015</w:t>
            </w:r>
          </w:p>
        </w:tc>
      </w:tr>
      <w:tr w:rsidR="000F2F65" w:rsidRPr="000F2F65" w:rsidTr="000F2F65">
        <w:trPr>
          <w:trHeight w:val="255"/>
        </w:trPr>
        <w:tc>
          <w:tcPr>
            <w:tcW w:w="5749"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Возраст на период проведения оценки</w:t>
            </w:r>
          </w:p>
        </w:tc>
        <w:tc>
          <w:tcPr>
            <w:tcW w:w="779" w:type="dxa"/>
            <w:tcBorders>
              <w:top w:val="nil"/>
              <w:left w:val="nil"/>
              <w:bottom w:val="nil"/>
              <w:right w:val="nil"/>
            </w:tcBorders>
            <w:shd w:val="clear" w:color="auto" w:fill="auto"/>
            <w:noWrap/>
            <w:vAlign w:val="bottom"/>
            <w:hideMark/>
          </w:tcPr>
          <w:p w:rsidR="000F2F65" w:rsidRPr="000F2F65" w:rsidRDefault="000F2F65" w:rsidP="000F2F65">
            <w:pPr>
              <w:jc w:val="right"/>
              <w:rPr>
                <w:sz w:val="18"/>
                <w:szCs w:val="18"/>
              </w:rPr>
            </w:pPr>
          </w:p>
        </w:tc>
        <w:tc>
          <w:tcPr>
            <w:tcW w:w="1113"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15,83</w:t>
            </w:r>
          </w:p>
        </w:tc>
        <w:tc>
          <w:tcPr>
            <w:tcW w:w="679" w:type="dxa"/>
            <w:tcBorders>
              <w:top w:val="nil"/>
              <w:left w:val="nil"/>
              <w:bottom w:val="nil"/>
              <w:right w:val="nil"/>
            </w:tcBorders>
            <w:shd w:val="clear" w:color="auto" w:fill="auto"/>
            <w:noWrap/>
            <w:vAlign w:val="bottom"/>
            <w:hideMark/>
          </w:tcPr>
          <w:p w:rsidR="000F2F65" w:rsidRPr="000F2F65" w:rsidRDefault="000F2F65" w:rsidP="000F2F65">
            <w:pPr>
              <w:rPr>
                <w:i/>
                <w:iCs/>
                <w:sz w:val="18"/>
                <w:szCs w:val="18"/>
              </w:rPr>
            </w:pPr>
            <w:r w:rsidRPr="000F2F65">
              <w:rPr>
                <w:i/>
                <w:iCs/>
                <w:sz w:val="18"/>
                <w:szCs w:val="18"/>
              </w:rPr>
              <w:t>лет</w:t>
            </w:r>
          </w:p>
        </w:tc>
        <w:tc>
          <w:tcPr>
            <w:tcW w:w="1158" w:type="dxa"/>
            <w:tcBorders>
              <w:top w:val="nil"/>
              <w:left w:val="nil"/>
              <w:bottom w:val="nil"/>
              <w:right w:val="nil"/>
            </w:tcBorders>
            <w:shd w:val="clear" w:color="auto" w:fill="auto"/>
            <w:noWrap/>
            <w:vAlign w:val="bottom"/>
            <w:hideMark/>
          </w:tcPr>
          <w:p w:rsidR="000F2F65" w:rsidRPr="000F2F65" w:rsidRDefault="000F2F65" w:rsidP="000F2F65">
            <w:pPr>
              <w:rPr>
                <w:b/>
                <w:bCs/>
                <w:i/>
                <w:iCs/>
                <w:sz w:val="18"/>
                <w:szCs w:val="18"/>
              </w:rPr>
            </w:pPr>
          </w:p>
        </w:tc>
      </w:tr>
      <w:tr w:rsidR="000F2F65" w:rsidRPr="000F2F65" w:rsidTr="000F2F65">
        <w:trPr>
          <w:trHeight w:val="255"/>
        </w:trPr>
        <w:tc>
          <w:tcPr>
            <w:tcW w:w="6528" w:type="dxa"/>
            <w:gridSpan w:val="6"/>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Класс</w:t>
            </w:r>
          </w:p>
        </w:tc>
        <w:tc>
          <w:tcPr>
            <w:tcW w:w="2950" w:type="dxa"/>
            <w:gridSpan w:val="3"/>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9</w:t>
            </w:r>
          </w:p>
        </w:tc>
      </w:tr>
      <w:tr w:rsidR="000F2F65" w:rsidRPr="000F2F65" w:rsidTr="000F2F65">
        <w:trPr>
          <w:trHeight w:val="255"/>
        </w:trPr>
        <w:tc>
          <w:tcPr>
            <w:tcW w:w="5749"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Спортивная специализация</w:t>
            </w:r>
          </w:p>
        </w:tc>
        <w:tc>
          <w:tcPr>
            <w:tcW w:w="779" w:type="dxa"/>
            <w:tcBorders>
              <w:top w:val="nil"/>
              <w:left w:val="nil"/>
              <w:bottom w:val="nil"/>
              <w:right w:val="nil"/>
            </w:tcBorders>
            <w:shd w:val="clear" w:color="auto" w:fill="auto"/>
            <w:noWrap/>
            <w:vAlign w:val="bottom"/>
            <w:hideMark/>
          </w:tcPr>
          <w:p w:rsidR="000F2F65" w:rsidRPr="000F2F65" w:rsidRDefault="000F2F65" w:rsidP="000F2F65">
            <w:pPr>
              <w:rPr>
                <w:sz w:val="18"/>
                <w:szCs w:val="18"/>
              </w:rPr>
            </w:pPr>
          </w:p>
        </w:tc>
        <w:tc>
          <w:tcPr>
            <w:tcW w:w="1113"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сумо/самбо</w:t>
            </w:r>
          </w:p>
        </w:tc>
        <w:tc>
          <w:tcPr>
            <w:tcW w:w="679"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p>
        </w:tc>
        <w:tc>
          <w:tcPr>
            <w:tcW w:w="1158"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p>
        </w:tc>
      </w:tr>
      <w:tr w:rsidR="000F2F65" w:rsidRPr="000F2F65" w:rsidTr="000F2F65">
        <w:trPr>
          <w:trHeight w:val="255"/>
        </w:trPr>
        <w:tc>
          <w:tcPr>
            <w:tcW w:w="9478"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 xml:space="preserve">Таблица результатов, балльных и качественных оценок </w:t>
            </w:r>
          </w:p>
        </w:tc>
      </w:tr>
      <w:tr w:rsidR="000F2F65" w:rsidRPr="000F2F65" w:rsidTr="000F2F65">
        <w:trPr>
          <w:trHeight w:val="270"/>
        </w:trPr>
        <w:tc>
          <w:tcPr>
            <w:tcW w:w="9478"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выполнения нормативных физических упражнений</w:t>
            </w:r>
          </w:p>
        </w:tc>
      </w:tr>
      <w:tr w:rsidR="000F2F65" w:rsidRPr="000F2F65" w:rsidTr="000F2F65">
        <w:trPr>
          <w:trHeight w:val="255"/>
        </w:trPr>
        <w:tc>
          <w:tcPr>
            <w:tcW w:w="578"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 xml:space="preserve">N </w:t>
            </w:r>
            <w:proofErr w:type="gramStart"/>
            <w:r w:rsidRPr="000F2F65">
              <w:rPr>
                <w:sz w:val="18"/>
                <w:szCs w:val="18"/>
              </w:rPr>
              <w:t>п</w:t>
            </w:r>
            <w:proofErr w:type="gramEnd"/>
            <w:r w:rsidRPr="000F2F65">
              <w:rPr>
                <w:sz w:val="18"/>
                <w:szCs w:val="18"/>
              </w:rPr>
              <w:t>/п</w:t>
            </w:r>
          </w:p>
        </w:tc>
        <w:tc>
          <w:tcPr>
            <w:tcW w:w="4051"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Упражнение</w:t>
            </w:r>
          </w:p>
        </w:tc>
        <w:tc>
          <w:tcPr>
            <w:tcW w:w="112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Результат</w:t>
            </w:r>
          </w:p>
        </w:tc>
        <w:tc>
          <w:tcPr>
            <w:tcW w:w="189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Балл</w:t>
            </w:r>
          </w:p>
        </w:tc>
        <w:tc>
          <w:tcPr>
            <w:tcW w:w="1837"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Качественная оценка</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1</w:t>
            </w:r>
          </w:p>
        </w:tc>
        <w:tc>
          <w:tcPr>
            <w:tcW w:w="4051"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Бег 1000 м (</w:t>
            </w:r>
            <w:proofErr w:type="spellStart"/>
            <w:r w:rsidRPr="000F2F65">
              <w:rPr>
                <w:sz w:val="18"/>
                <w:szCs w:val="18"/>
              </w:rPr>
              <w:t>мин</w:t>
            </w:r>
            <w:proofErr w:type="gramStart"/>
            <w:r w:rsidRPr="000F2F65">
              <w:rPr>
                <w:sz w:val="18"/>
                <w:szCs w:val="18"/>
              </w:rPr>
              <w:t>,с</w:t>
            </w:r>
            <w:proofErr w:type="gramEnd"/>
            <w:r w:rsidRPr="000F2F65">
              <w:rPr>
                <w:sz w:val="18"/>
                <w:szCs w:val="18"/>
              </w:rPr>
              <w:t>ек</w:t>
            </w:r>
            <w:proofErr w:type="spellEnd"/>
            <w:r w:rsidRPr="000F2F65">
              <w:rPr>
                <w:sz w:val="18"/>
                <w:szCs w:val="18"/>
              </w:rPr>
              <w:t>)</w:t>
            </w:r>
          </w:p>
        </w:tc>
        <w:tc>
          <w:tcPr>
            <w:tcW w:w="1120"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7,32</w:t>
            </w:r>
          </w:p>
        </w:tc>
        <w:tc>
          <w:tcPr>
            <w:tcW w:w="1892"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37" w:type="dxa"/>
            <w:gridSpan w:val="2"/>
            <w:tcBorders>
              <w:top w:val="nil"/>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2</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Плавание 50 м (</w:t>
            </w:r>
            <w:proofErr w:type="spellStart"/>
            <w:r w:rsidRPr="000F2F65">
              <w:rPr>
                <w:sz w:val="18"/>
                <w:szCs w:val="18"/>
              </w:rPr>
              <w:t>мин</w:t>
            </w:r>
            <w:proofErr w:type="gramStart"/>
            <w:r w:rsidRPr="000F2F65">
              <w:rPr>
                <w:sz w:val="18"/>
                <w:szCs w:val="18"/>
              </w:rPr>
              <w:t>,с</w:t>
            </w:r>
            <w:proofErr w:type="gramEnd"/>
            <w:r w:rsidRPr="000F2F65">
              <w:rPr>
                <w:sz w:val="18"/>
                <w:szCs w:val="18"/>
              </w:rPr>
              <w:t>ек</w:t>
            </w:r>
            <w:proofErr w:type="spellEnd"/>
            <w:r w:rsidRPr="000F2F65">
              <w:rPr>
                <w:sz w:val="18"/>
                <w:szCs w:val="18"/>
              </w:rPr>
              <w:t>)</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1,10</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9,83</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чрезвычайно высокая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3</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Сгибание-разгибание рук в упоре лежа</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4</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4</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Прыжок в длину с места (</w:t>
            </w:r>
            <w:proofErr w:type="gramStart"/>
            <w:r w:rsidRPr="000F2F65">
              <w:rPr>
                <w:sz w:val="18"/>
                <w:szCs w:val="18"/>
              </w:rPr>
              <w:t>см</w:t>
            </w:r>
            <w:proofErr w:type="gramEnd"/>
            <w:r w:rsidRPr="000F2F65">
              <w:rPr>
                <w:sz w:val="18"/>
                <w:szCs w:val="18"/>
              </w:rPr>
              <w:t>)</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153</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0,29</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5</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Бег 60 м (сек)</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11,80</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6</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Метание мяча (вес 150 г) (м)</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20</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1,58</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7</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3 кувырка вперед на время (сек)</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4,10</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7,18</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высокая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8</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Передача волейбольного мяча сверху (раз)</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28</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10,00</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чрезвычайно высокая</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9</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 xml:space="preserve">Наклон вперед из </w:t>
            </w:r>
            <w:proofErr w:type="gramStart"/>
            <w:r w:rsidRPr="000F2F65">
              <w:rPr>
                <w:sz w:val="18"/>
                <w:szCs w:val="18"/>
              </w:rPr>
              <w:t>положения</w:t>
            </w:r>
            <w:proofErr w:type="gramEnd"/>
            <w:r w:rsidRPr="000F2F65">
              <w:rPr>
                <w:sz w:val="18"/>
                <w:szCs w:val="18"/>
              </w:rPr>
              <w:t xml:space="preserve"> стоя (см)</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3,69</w:t>
            </w:r>
          </w:p>
        </w:tc>
        <w:tc>
          <w:tcPr>
            <w:tcW w:w="1837"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ниже средней</w:t>
            </w:r>
          </w:p>
        </w:tc>
      </w:tr>
      <w:tr w:rsidR="000F2F65" w:rsidRPr="000F2F65" w:rsidTr="000F2F65">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10</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 xml:space="preserve">Наклон вперед из </w:t>
            </w:r>
            <w:proofErr w:type="gramStart"/>
            <w:r w:rsidRPr="000F2F65">
              <w:rPr>
                <w:sz w:val="18"/>
                <w:szCs w:val="18"/>
              </w:rPr>
              <w:t>положения</w:t>
            </w:r>
            <w:proofErr w:type="gramEnd"/>
            <w:r w:rsidRPr="000F2F65">
              <w:rPr>
                <w:sz w:val="18"/>
                <w:szCs w:val="18"/>
              </w:rPr>
              <w:t xml:space="preserve"> сидя (см)</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10</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0,24</w:t>
            </w:r>
          </w:p>
        </w:tc>
        <w:tc>
          <w:tcPr>
            <w:tcW w:w="1837"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70"/>
        </w:trPr>
        <w:tc>
          <w:tcPr>
            <w:tcW w:w="9478"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Таблица балльных и качественных оценок уровней основных физических качеств</w:t>
            </w:r>
          </w:p>
        </w:tc>
      </w:tr>
      <w:tr w:rsidR="000F2F65" w:rsidRPr="000F2F65" w:rsidTr="000F2F65">
        <w:trPr>
          <w:trHeight w:val="270"/>
        </w:trPr>
        <w:tc>
          <w:tcPr>
            <w:tcW w:w="578"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 xml:space="preserve">N </w:t>
            </w:r>
            <w:proofErr w:type="gramStart"/>
            <w:r w:rsidRPr="000F2F65">
              <w:rPr>
                <w:sz w:val="18"/>
                <w:szCs w:val="18"/>
              </w:rPr>
              <w:t>п</w:t>
            </w:r>
            <w:proofErr w:type="gramEnd"/>
            <w:r w:rsidRPr="000F2F65">
              <w:rPr>
                <w:sz w:val="18"/>
                <w:szCs w:val="18"/>
              </w:rPr>
              <w:t>/п</w:t>
            </w:r>
          </w:p>
        </w:tc>
        <w:tc>
          <w:tcPr>
            <w:tcW w:w="5171"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 xml:space="preserve">Качество </w:t>
            </w:r>
          </w:p>
        </w:tc>
        <w:tc>
          <w:tcPr>
            <w:tcW w:w="1892"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Балл</w:t>
            </w:r>
          </w:p>
        </w:tc>
        <w:tc>
          <w:tcPr>
            <w:tcW w:w="1837"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Качественная оценка</w:t>
            </w:r>
          </w:p>
        </w:tc>
      </w:tr>
      <w:tr w:rsidR="000F2F65" w:rsidRPr="000F2F65" w:rsidTr="000F2F65">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1</w:t>
            </w:r>
          </w:p>
        </w:tc>
        <w:tc>
          <w:tcPr>
            <w:tcW w:w="5171" w:type="dxa"/>
            <w:gridSpan w:val="4"/>
            <w:tcBorders>
              <w:top w:val="nil"/>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Выносливость</w:t>
            </w:r>
          </w:p>
        </w:tc>
        <w:tc>
          <w:tcPr>
            <w:tcW w:w="1892" w:type="dxa"/>
            <w:gridSpan w:val="2"/>
            <w:tcBorders>
              <w:top w:val="nil"/>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2,66</w:t>
            </w:r>
          </w:p>
        </w:tc>
        <w:tc>
          <w:tcPr>
            <w:tcW w:w="1837" w:type="dxa"/>
            <w:gridSpan w:val="2"/>
            <w:tcBorders>
              <w:top w:val="nil"/>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низкая</w:t>
            </w:r>
          </w:p>
        </w:tc>
      </w:tr>
      <w:tr w:rsidR="000F2F65" w:rsidRPr="000F2F65" w:rsidTr="000F2F65">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2</w:t>
            </w:r>
          </w:p>
        </w:tc>
        <w:tc>
          <w:tcPr>
            <w:tcW w:w="5171"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Сила</w:t>
            </w:r>
          </w:p>
        </w:tc>
        <w:tc>
          <w:tcPr>
            <w:tcW w:w="189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0,19</w:t>
            </w:r>
          </w:p>
        </w:tc>
        <w:tc>
          <w:tcPr>
            <w:tcW w:w="1837"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3</w:t>
            </w:r>
          </w:p>
        </w:tc>
        <w:tc>
          <w:tcPr>
            <w:tcW w:w="5171"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Быстрота</w:t>
            </w:r>
          </w:p>
        </w:tc>
        <w:tc>
          <w:tcPr>
            <w:tcW w:w="189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0,35</w:t>
            </w:r>
          </w:p>
        </w:tc>
        <w:tc>
          <w:tcPr>
            <w:tcW w:w="1837"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4</w:t>
            </w:r>
          </w:p>
        </w:tc>
        <w:tc>
          <w:tcPr>
            <w:tcW w:w="5171"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Ловкость</w:t>
            </w:r>
          </w:p>
        </w:tc>
        <w:tc>
          <w:tcPr>
            <w:tcW w:w="189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7,80</w:t>
            </w:r>
          </w:p>
        </w:tc>
        <w:tc>
          <w:tcPr>
            <w:tcW w:w="1837"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высокая</w:t>
            </w:r>
          </w:p>
        </w:tc>
      </w:tr>
      <w:tr w:rsidR="000F2F65" w:rsidRPr="000F2F65" w:rsidTr="000F2F65">
        <w:trPr>
          <w:trHeight w:val="270"/>
        </w:trPr>
        <w:tc>
          <w:tcPr>
            <w:tcW w:w="578" w:type="dxa"/>
            <w:tcBorders>
              <w:top w:val="nil"/>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5</w:t>
            </w:r>
          </w:p>
        </w:tc>
        <w:tc>
          <w:tcPr>
            <w:tcW w:w="5171"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Гибкость</w:t>
            </w:r>
          </w:p>
        </w:tc>
        <w:tc>
          <w:tcPr>
            <w:tcW w:w="1892"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2,55</w:t>
            </w:r>
          </w:p>
        </w:tc>
        <w:tc>
          <w:tcPr>
            <w:tcW w:w="1837" w:type="dxa"/>
            <w:gridSpan w:val="2"/>
            <w:tcBorders>
              <w:top w:val="single" w:sz="4" w:space="0" w:color="auto"/>
              <w:left w:val="nil"/>
              <w:bottom w:val="single" w:sz="8"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низкая</w:t>
            </w:r>
          </w:p>
        </w:tc>
      </w:tr>
      <w:tr w:rsidR="000F2F65" w:rsidRPr="000F2F65" w:rsidTr="000F2F65">
        <w:trPr>
          <w:trHeight w:val="270"/>
        </w:trPr>
        <w:tc>
          <w:tcPr>
            <w:tcW w:w="5749"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b/>
                <w:bCs/>
                <w:sz w:val="18"/>
                <w:szCs w:val="18"/>
              </w:rPr>
            </w:pPr>
            <w:r w:rsidRPr="000F2F65">
              <w:rPr>
                <w:b/>
                <w:bCs/>
                <w:sz w:val="18"/>
                <w:szCs w:val="18"/>
              </w:rPr>
              <w:t>Итоговая комплексная оценка</w:t>
            </w:r>
          </w:p>
        </w:tc>
        <w:tc>
          <w:tcPr>
            <w:tcW w:w="1892"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b/>
                <w:bCs/>
                <w:i/>
                <w:iCs/>
                <w:sz w:val="18"/>
                <w:szCs w:val="18"/>
              </w:rPr>
            </w:pPr>
            <w:r w:rsidRPr="000F2F65">
              <w:rPr>
                <w:b/>
                <w:bCs/>
                <w:i/>
                <w:iCs/>
                <w:sz w:val="18"/>
                <w:szCs w:val="18"/>
              </w:rPr>
              <w:t>2,92</w:t>
            </w:r>
          </w:p>
        </w:tc>
        <w:tc>
          <w:tcPr>
            <w:tcW w:w="1837" w:type="dxa"/>
            <w:gridSpan w:val="2"/>
            <w:tcBorders>
              <w:top w:val="single" w:sz="8" w:space="0" w:color="auto"/>
              <w:left w:val="nil"/>
              <w:bottom w:val="single" w:sz="8" w:space="0" w:color="auto"/>
              <w:right w:val="single" w:sz="8" w:space="0" w:color="000000"/>
            </w:tcBorders>
            <w:shd w:val="clear" w:color="000000" w:fill="FF99CC"/>
            <w:vAlign w:val="center"/>
            <w:hideMark/>
          </w:tcPr>
          <w:p w:rsidR="000F2F65" w:rsidRPr="000F2F65" w:rsidRDefault="000F2F65" w:rsidP="000F2F65">
            <w:pPr>
              <w:jc w:val="center"/>
              <w:rPr>
                <w:b/>
                <w:bCs/>
                <w:sz w:val="18"/>
                <w:szCs w:val="18"/>
              </w:rPr>
            </w:pPr>
            <w:r w:rsidRPr="000F2F65">
              <w:rPr>
                <w:b/>
                <w:bCs/>
                <w:sz w:val="18"/>
                <w:szCs w:val="18"/>
              </w:rPr>
              <w:t>низкая</w:t>
            </w:r>
          </w:p>
        </w:tc>
      </w:tr>
      <w:tr w:rsidR="000F2F65" w:rsidRPr="000F2F65" w:rsidTr="000F2F65">
        <w:trPr>
          <w:trHeight w:val="300"/>
        </w:trPr>
        <w:tc>
          <w:tcPr>
            <w:tcW w:w="6528" w:type="dxa"/>
            <w:gridSpan w:val="6"/>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r w:rsidRPr="000F2F65">
              <w:rPr>
                <w:b/>
                <w:bCs/>
                <w:sz w:val="22"/>
                <w:szCs w:val="22"/>
              </w:rPr>
              <w:t>Итого: уровень физической подготовленности (в баллах) -</w:t>
            </w:r>
          </w:p>
        </w:tc>
        <w:tc>
          <w:tcPr>
            <w:tcW w:w="1113"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r w:rsidRPr="000F2F65">
              <w:rPr>
                <w:b/>
                <w:bCs/>
                <w:i/>
                <w:iCs/>
                <w:sz w:val="22"/>
                <w:szCs w:val="22"/>
              </w:rPr>
              <w:t>2,92</w:t>
            </w:r>
          </w:p>
        </w:tc>
        <w:tc>
          <w:tcPr>
            <w:tcW w:w="1837" w:type="dxa"/>
            <w:gridSpan w:val="2"/>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p>
        </w:tc>
      </w:tr>
      <w:tr w:rsidR="000F2F65" w:rsidRPr="000F2F65" w:rsidTr="000F2F65">
        <w:trPr>
          <w:trHeight w:val="315"/>
        </w:trPr>
        <w:tc>
          <w:tcPr>
            <w:tcW w:w="4629" w:type="dxa"/>
            <w:gridSpan w:val="3"/>
            <w:tcBorders>
              <w:top w:val="nil"/>
              <w:left w:val="nil"/>
              <w:bottom w:val="nil"/>
              <w:right w:val="nil"/>
            </w:tcBorders>
            <w:shd w:val="clear" w:color="auto" w:fill="auto"/>
            <w:noWrap/>
            <w:vAlign w:val="bottom"/>
            <w:hideMark/>
          </w:tcPr>
          <w:p w:rsidR="000F2F65" w:rsidRPr="000F2F65" w:rsidRDefault="000F2F65" w:rsidP="000F2F65">
            <w:pPr>
              <w:rPr>
                <w:b/>
                <w:bCs/>
              </w:rPr>
            </w:pPr>
            <w:r w:rsidRPr="000F2F65">
              <w:rPr>
                <w:b/>
                <w:bCs/>
              </w:rPr>
              <w:t>Вывод: физическая подготовленность -</w:t>
            </w:r>
          </w:p>
        </w:tc>
        <w:tc>
          <w:tcPr>
            <w:tcW w:w="898"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779"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1113" w:type="dxa"/>
            <w:tcBorders>
              <w:top w:val="nil"/>
              <w:left w:val="nil"/>
              <w:bottom w:val="nil"/>
              <w:right w:val="nil"/>
            </w:tcBorders>
            <w:shd w:val="clear" w:color="auto" w:fill="auto"/>
            <w:noWrap/>
            <w:vAlign w:val="bottom"/>
            <w:hideMark/>
          </w:tcPr>
          <w:p w:rsidR="000F2F65" w:rsidRPr="000F2F65" w:rsidRDefault="000F2F65" w:rsidP="000F2F65">
            <w:pPr>
              <w:rPr>
                <w:b/>
                <w:bCs/>
                <w:i/>
                <w:iCs/>
              </w:rPr>
            </w:pPr>
            <w:r w:rsidRPr="000F2F65">
              <w:rPr>
                <w:b/>
                <w:bCs/>
                <w:i/>
                <w:iCs/>
              </w:rPr>
              <w:t>низкая</w:t>
            </w:r>
          </w:p>
        </w:tc>
        <w:tc>
          <w:tcPr>
            <w:tcW w:w="679"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1158" w:type="dxa"/>
            <w:tcBorders>
              <w:top w:val="nil"/>
              <w:left w:val="nil"/>
              <w:bottom w:val="nil"/>
              <w:right w:val="nil"/>
            </w:tcBorders>
            <w:shd w:val="clear" w:color="auto" w:fill="auto"/>
            <w:noWrap/>
            <w:vAlign w:val="bottom"/>
            <w:hideMark/>
          </w:tcPr>
          <w:p w:rsidR="000F2F65" w:rsidRPr="000F2F65" w:rsidRDefault="000F2F65" w:rsidP="000F2F65">
            <w:pPr>
              <w:jc w:val="center"/>
              <w:rPr>
                <w:b/>
                <w:bCs/>
              </w:rPr>
            </w:pPr>
          </w:p>
        </w:tc>
      </w:tr>
      <w:tr w:rsidR="000F2F65" w:rsidRPr="000F2F65" w:rsidTr="000F2F65">
        <w:trPr>
          <w:trHeight w:val="285"/>
        </w:trPr>
        <w:tc>
          <w:tcPr>
            <w:tcW w:w="4629" w:type="dxa"/>
            <w:gridSpan w:val="3"/>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r w:rsidRPr="000F2F65">
              <w:rPr>
                <w:b/>
                <w:bCs/>
                <w:sz w:val="22"/>
                <w:szCs w:val="22"/>
              </w:rPr>
              <w:t>Начальник цикла физической культуры</w:t>
            </w:r>
          </w:p>
        </w:tc>
        <w:tc>
          <w:tcPr>
            <w:tcW w:w="898"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779"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2950" w:type="dxa"/>
            <w:gridSpan w:val="3"/>
            <w:tcBorders>
              <w:top w:val="nil"/>
              <w:left w:val="nil"/>
              <w:bottom w:val="nil"/>
              <w:right w:val="nil"/>
            </w:tcBorders>
            <w:shd w:val="clear" w:color="auto" w:fill="auto"/>
            <w:noWrap/>
            <w:vAlign w:val="bottom"/>
            <w:hideMark/>
          </w:tcPr>
          <w:p w:rsidR="000F2F65" w:rsidRPr="000F2F65" w:rsidRDefault="000F2F65" w:rsidP="000F2F65">
            <w:pPr>
              <w:jc w:val="right"/>
              <w:rPr>
                <w:b/>
                <w:bCs/>
                <w:sz w:val="22"/>
                <w:szCs w:val="22"/>
              </w:rPr>
            </w:pPr>
            <w:r w:rsidRPr="000F2F65">
              <w:rPr>
                <w:b/>
                <w:bCs/>
                <w:sz w:val="22"/>
                <w:szCs w:val="22"/>
              </w:rPr>
              <w:t>С. Левинский</w:t>
            </w:r>
          </w:p>
        </w:tc>
      </w:tr>
    </w:tbl>
    <w:p w:rsidR="00C36ED4" w:rsidRDefault="00C36ED4" w:rsidP="004153D1">
      <w:pPr>
        <w:tabs>
          <w:tab w:val="left" w:pos="7485"/>
        </w:tabs>
        <w:jc w:val="right"/>
        <w:rPr>
          <w:sz w:val="28"/>
          <w:szCs w:val="28"/>
        </w:rPr>
      </w:pPr>
    </w:p>
    <w:p w:rsidR="00C36ED4" w:rsidRDefault="000F2F65" w:rsidP="000F2F65">
      <w:pPr>
        <w:tabs>
          <w:tab w:val="left" w:pos="7485"/>
        </w:tabs>
        <w:rPr>
          <w:sz w:val="28"/>
          <w:szCs w:val="28"/>
        </w:rPr>
      </w:pPr>
      <w:r>
        <w:rPr>
          <w:noProof/>
        </w:rPr>
        <w:drawing>
          <wp:inline distT="0" distB="0" distL="0" distR="0" wp14:anchorId="4FBB6D04" wp14:editId="64520DB7">
            <wp:extent cx="2305050" cy="28575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sz w:val="28"/>
          <w:szCs w:val="28"/>
        </w:rPr>
        <w:t xml:space="preserve"> </w:t>
      </w:r>
      <w:r>
        <w:rPr>
          <w:noProof/>
        </w:rPr>
        <w:drawing>
          <wp:inline distT="0" distB="0" distL="0" distR="0" wp14:anchorId="1CE39AEF" wp14:editId="62BB867C">
            <wp:extent cx="3276600" cy="28575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0F2F65" w:rsidRPr="000F2F65" w:rsidTr="000F2F65">
        <w:trPr>
          <w:trHeight w:val="585"/>
        </w:trPr>
        <w:tc>
          <w:tcPr>
            <w:tcW w:w="9442" w:type="dxa"/>
            <w:gridSpan w:val="9"/>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r w:rsidRPr="000F2F65">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0F2F65" w:rsidRPr="000F2F65" w:rsidTr="000F2F65">
        <w:trPr>
          <w:trHeight w:val="90"/>
        </w:trPr>
        <w:tc>
          <w:tcPr>
            <w:tcW w:w="58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96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310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90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222"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78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106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68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116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r>
      <w:tr w:rsidR="000F2F65" w:rsidRPr="000F2F65" w:rsidTr="000F2F65">
        <w:trPr>
          <w:trHeight w:val="270"/>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rPr>
            </w:pPr>
            <w:r w:rsidRPr="000F2F65">
              <w:rPr>
                <w:b/>
                <w:bCs/>
              </w:rPr>
              <w:t xml:space="preserve">Заключение о физической подготовленности </w:t>
            </w:r>
          </w:p>
        </w:tc>
      </w:tr>
      <w:tr w:rsidR="000F2F65" w:rsidRPr="000F2F65" w:rsidTr="000F2F65">
        <w:trPr>
          <w:trHeight w:val="75"/>
        </w:trPr>
        <w:tc>
          <w:tcPr>
            <w:tcW w:w="5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9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310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90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7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6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r>
      <w:tr w:rsidR="000F2F65" w:rsidRPr="000F2F65" w:rsidTr="000F2F65">
        <w:trPr>
          <w:trHeight w:val="255"/>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r w:rsidRPr="000F2F65">
              <w:rPr>
                <w:b/>
                <w:bCs/>
                <w:i/>
                <w:iCs/>
                <w:sz w:val="22"/>
                <w:szCs w:val="22"/>
              </w:rPr>
              <w:t>Макогон Ольга</w:t>
            </w:r>
          </w:p>
        </w:tc>
      </w:tr>
      <w:tr w:rsidR="000F2F65" w:rsidRPr="000F2F65" w:rsidTr="000F2F65">
        <w:trPr>
          <w:trHeight w:val="255"/>
        </w:trPr>
        <w:tc>
          <w:tcPr>
            <w:tcW w:w="5762"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0F2F65" w:rsidRPr="000F2F65" w:rsidRDefault="000F2F65" w:rsidP="000F2F65">
            <w:pPr>
              <w:jc w:val="center"/>
              <w:rPr>
                <w:sz w:val="18"/>
                <w:szCs w:val="18"/>
              </w:rPr>
            </w:pPr>
            <w:r w:rsidRPr="000F2F65">
              <w:rPr>
                <w:sz w:val="18"/>
                <w:szCs w:val="18"/>
              </w:rPr>
              <w:t>с</w:t>
            </w: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02.02.2015</w:t>
            </w:r>
          </w:p>
        </w:tc>
        <w:tc>
          <w:tcPr>
            <w:tcW w:w="680" w:type="dxa"/>
            <w:tcBorders>
              <w:top w:val="nil"/>
              <w:left w:val="nil"/>
              <w:bottom w:val="nil"/>
              <w:right w:val="nil"/>
            </w:tcBorders>
            <w:shd w:val="clear" w:color="auto" w:fill="auto"/>
            <w:noWrap/>
            <w:vAlign w:val="bottom"/>
            <w:hideMark/>
          </w:tcPr>
          <w:p w:rsidR="000F2F65" w:rsidRPr="000F2F65" w:rsidRDefault="000F2F65" w:rsidP="000F2F65">
            <w:pPr>
              <w:jc w:val="center"/>
              <w:rPr>
                <w:sz w:val="18"/>
                <w:szCs w:val="18"/>
              </w:rPr>
            </w:pPr>
            <w:r w:rsidRPr="000F2F65">
              <w:rPr>
                <w:sz w:val="18"/>
                <w:szCs w:val="18"/>
              </w:rPr>
              <w:t>по</w:t>
            </w: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right"/>
              <w:rPr>
                <w:b/>
                <w:bCs/>
                <w:i/>
                <w:iCs/>
                <w:sz w:val="18"/>
                <w:szCs w:val="18"/>
              </w:rPr>
            </w:pPr>
            <w:r w:rsidRPr="000F2F65">
              <w:rPr>
                <w:b/>
                <w:bCs/>
                <w:i/>
                <w:iCs/>
                <w:sz w:val="18"/>
                <w:szCs w:val="18"/>
              </w:rPr>
              <w:t>02.03.2015</w:t>
            </w:r>
          </w:p>
        </w:tc>
      </w:tr>
      <w:tr w:rsidR="000F2F65" w:rsidRPr="000F2F65" w:rsidTr="000F2F65">
        <w:trPr>
          <w:trHeight w:val="255"/>
        </w:trPr>
        <w:tc>
          <w:tcPr>
            <w:tcW w:w="5762"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0F2F65" w:rsidRPr="000F2F65" w:rsidRDefault="000F2F65" w:rsidP="000F2F65">
            <w:pPr>
              <w:jc w:val="right"/>
              <w:rPr>
                <w:sz w:val="18"/>
                <w:szCs w:val="18"/>
              </w:rPr>
            </w:pP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14,83</w:t>
            </w:r>
          </w:p>
        </w:tc>
        <w:tc>
          <w:tcPr>
            <w:tcW w:w="680" w:type="dxa"/>
            <w:tcBorders>
              <w:top w:val="nil"/>
              <w:left w:val="nil"/>
              <w:bottom w:val="nil"/>
              <w:right w:val="nil"/>
            </w:tcBorders>
            <w:shd w:val="clear" w:color="auto" w:fill="auto"/>
            <w:noWrap/>
            <w:vAlign w:val="bottom"/>
            <w:hideMark/>
          </w:tcPr>
          <w:p w:rsidR="000F2F65" w:rsidRPr="000F2F65" w:rsidRDefault="000F2F65" w:rsidP="000F2F65">
            <w:pPr>
              <w:rPr>
                <w:i/>
                <w:iCs/>
                <w:sz w:val="18"/>
                <w:szCs w:val="18"/>
              </w:rPr>
            </w:pPr>
            <w:r w:rsidRPr="000F2F65">
              <w:rPr>
                <w:i/>
                <w:iCs/>
                <w:sz w:val="18"/>
                <w:szCs w:val="18"/>
              </w:rPr>
              <w:t>лет</w:t>
            </w:r>
          </w:p>
        </w:tc>
        <w:tc>
          <w:tcPr>
            <w:tcW w:w="1160" w:type="dxa"/>
            <w:tcBorders>
              <w:top w:val="nil"/>
              <w:left w:val="nil"/>
              <w:bottom w:val="nil"/>
              <w:right w:val="nil"/>
            </w:tcBorders>
            <w:shd w:val="clear" w:color="auto" w:fill="auto"/>
            <w:noWrap/>
            <w:vAlign w:val="bottom"/>
            <w:hideMark/>
          </w:tcPr>
          <w:p w:rsidR="000F2F65" w:rsidRPr="000F2F65" w:rsidRDefault="000F2F65" w:rsidP="000F2F65">
            <w:pPr>
              <w:rPr>
                <w:b/>
                <w:bCs/>
                <w:i/>
                <w:iCs/>
                <w:sz w:val="18"/>
                <w:szCs w:val="18"/>
              </w:rPr>
            </w:pPr>
          </w:p>
        </w:tc>
      </w:tr>
      <w:tr w:rsidR="000F2F65" w:rsidRPr="000F2F65" w:rsidTr="000F2F65">
        <w:trPr>
          <w:trHeight w:val="255"/>
        </w:trPr>
        <w:tc>
          <w:tcPr>
            <w:tcW w:w="6542" w:type="dxa"/>
            <w:gridSpan w:val="6"/>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Класс</w:t>
            </w:r>
          </w:p>
        </w:tc>
        <w:tc>
          <w:tcPr>
            <w:tcW w:w="2900" w:type="dxa"/>
            <w:gridSpan w:val="3"/>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9</w:t>
            </w:r>
          </w:p>
        </w:tc>
      </w:tr>
      <w:tr w:rsidR="000F2F65" w:rsidRPr="000F2F65" w:rsidTr="000F2F65">
        <w:trPr>
          <w:trHeight w:val="255"/>
        </w:trPr>
        <w:tc>
          <w:tcPr>
            <w:tcW w:w="5762"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0F2F65" w:rsidRPr="000F2F65" w:rsidRDefault="000F2F65" w:rsidP="000F2F65">
            <w:pPr>
              <w:rPr>
                <w:sz w:val="18"/>
                <w:szCs w:val="18"/>
              </w:rPr>
            </w:pP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00.01.1900</w:t>
            </w:r>
          </w:p>
        </w:tc>
        <w:tc>
          <w:tcPr>
            <w:tcW w:w="6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p>
        </w:tc>
      </w:tr>
      <w:tr w:rsidR="000F2F65" w:rsidRPr="000F2F65" w:rsidTr="000F2F65">
        <w:trPr>
          <w:trHeight w:val="255"/>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 xml:space="preserve">Таблица результатов, балльных и качественных оценок </w:t>
            </w:r>
          </w:p>
        </w:tc>
      </w:tr>
      <w:tr w:rsidR="000F2F65" w:rsidRPr="000F2F65" w:rsidTr="000F2F65">
        <w:trPr>
          <w:trHeight w:val="270"/>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выполнения нормативных физических упражнений</w:t>
            </w:r>
          </w:p>
        </w:tc>
      </w:tr>
      <w:tr w:rsidR="000F2F65" w:rsidRPr="000F2F65" w:rsidTr="000F2F65">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 xml:space="preserve">N </w:t>
            </w:r>
            <w:proofErr w:type="gramStart"/>
            <w:r w:rsidRPr="000F2F65">
              <w:rPr>
                <w:sz w:val="18"/>
                <w:szCs w:val="18"/>
              </w:rPr>
              <w:t>п</w:t>
            </w:r>
            <w:proofErr w:type="gramEnd"/>
            <w:r w:rsidRPr="000F2F65">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Качественная оценка</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Бег 1000 м (</w:t>
            </w:r>
            <w:proofErr w:type="spellStart"/>
            <w:r w:rsidRPr="000F2F65">
              <w:rPr>
                <w:sz w:val="18"/>
                <w:szCs w:val="18"/>
              </w:rPr>
              <w:t>мин</w:t>
            </w:r>
            <w:proofErr w:type="gramStart"/>
            <w:r w:rsidRPr="000F2F65">
              <w:rPr>
                <w:sz w:val="18"/>
                <w:szCs w:val="18"/>
              </w:rPr>
              <w:t>,с</w:t>
            </w:r>
            <w:proofErr w:type="gramEnd"/>
            <w:r w:rsidRPr="000F2F65">
              <w:rPr>
                <w:sz w:val="18"/>
                <w:szCs w:val="18"/>
              </w:rPr>
              <w:t>ек</w:t>
            </w:r>
            <w:proofErr w:type="spellEnd"/>
            <w:r w:rsidRPr="000F2F65">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5,50</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Плавание 50 м (</w:t>
            </w:r>
            <w:proofErr w:type="spellStart"/>
            <w:r w:rsidRPr="000F2F65">
              <w:rPr>
                <w:sz w:val="18"/>
                <w:szCs w:val="18"/>
              </w:rPr>
              <w:t>мин</w:t>
            </w:r>
            <w:proofErr w:type="gramStart"/>
            <w:r w:rsidRPr="000F2F65">
              <w:rPr>
                <w:sz w:val="18"/>
                <w:szCs w:val="18"/>
              </w:rPr>
              <w:t>,с</w:t>
            </w:r>
            <w:proofErr w:type="gramEnd"/>
            <w:r w:rsidRPr="000F2F65">
              <w:rPr>
                <w:sz w:val="18"/>
                <w:szCs w:val="18"/>
              </w:rPr>
              <w:t>ек</w:t>
            </w:r>
            <w:proofErr w:type="spellEnd"/>
            <w:r w:rsidRPr="000F2F65">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чрезвычайно высокая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Прыжок в длину с места (</w:t>
            </w:r>
            <w:proofErr w:type="gramStart"/>
            <w:r w:rsidRPr="000F2F65">
              <w:rPr>
                <w:sz w:val="18"/>
                <w:szCs w:val="18"/>
              </w:rPr>
              <w:t>см</w:t>
            </w:r>
            <w:proofErr w:type="gramEnd"/>
            <w:r w:rsidRPr="000F2F65">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145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0,56</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1,01</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3,40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9,42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чрезвычайно высокая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6,33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выше средней</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 xml:space="preserve">Наклон вперед из </w:t>
            </w:r>
            <w:proofErr w:type="gramStart"/>
            <w:r w:rsidRPr="000F2F65">
              <w:rPr>
                <w:sz w:val="18"/>
                <w:szCs w:val="18"/>
              </w:rPr>
              <w:t>положения</w:t>
            </w:r>
            <w:proofErr w:type="gramEnd"/>
            <w:r w:rsidRPr="000F2F65">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22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7,67</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высокая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 xml:space="preserve">Наклон вперед из </w:t>
            </w:r>
            <w:proofErr w:type="gramStart"/>
            <w:r w:rsidRPr="000F2F65">
              <w:rPr>
                <w:sz w:val="18"/>
                <w:szCs w:val="18"/>
              </w:rPr>
              <w:t>положения</w:t>
            </w:r>
            <w:proofErr w:type="gramEnd"/>
            <w:r w:rsidRPr="000F2F65">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5,30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 xml:space="preserve"> средняя</w:t>
            </w:r>
          </w:p>
        </w:tc>
      </w:tr>
      <w:tr w:rsidR="000F2F65" w:rsidRPr="000F2F65" w:rsidTr="000F2F65">
        <w:trPr>
          <w:trHeight w:val="270"/>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Таблица балльных и качественных оценок уровней основных физических качеств</w:t>
            </w:r>
          </w:p>
        </w:tc>
      </w:tr>
      <w:tr w:rsidR="000F2F65" w:rsidRPr="000F2F65" w:rsidTr="000F2F65">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 xml:space="preserve">N </w:t>
            </w:r>
            <w:proofErr w:type="gramStart"/>
            <w:r w:rsidRPr="000F2F65">
              <w:rPr>
                <w:sz w:val="18"/>
                <w:szCs w:val="18"/>
              </w:rPr>
              <w:t>п</w:t>
            </w:r>
            <w:proofErr w:type="gramEnd"/>
            <w:r w:rsidRPr="000F2F65">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Качественная оценка</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низкая</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0,36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1,04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8,74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очень высокая</w:t>
            </w:r>
          </w:p>
        </w:tc>
      </w:tr>
      <w:tr w:rsidR="000F2F65" w:rsidRPr="000F2F65" w:rsidTr="000F2F65">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6,89</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выше средней</w:t>
            </w:r>
          </w:p>
        </w:tc>
      </w:tr>
      <w:tr w:rsidR="000F2F65" w:rsidRPr="000F2F65" w:rsidTr="000F2F65">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b/>
                <w:bCs/>
                <w:sz w:val="18"/>
                <w:szCs w:val="18"/>
              </w:rPr>
            </w:pPr>
            <w:r w:rsidRPr="000F2F65">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b/>
                <w:bCs/>
                <w:i/>
                <w:iCs/>
                <w:sz w:val="18"/>
                <w:szCs w:val="18"/>
              </w:rPr>
            </w:pPr>
            <w:r w:rsidRPr="000F2F65">
              <w:rPr>
                <w:b/>
                <w:bCs/>
                <w:i/>
                <w:iCs/>
                <w:sz w:val="18"/>
                <w:szCs w:val="18"/>
              </w:rPr>
              <w:t>3,83</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0F2F65" w:rsidRPr="000F2F65" w:rsidRDefault="000F2F65" w:rsidP="000F2F65">
            <w:pPr>
              <w:jc w:val="center"/>
              <w:rPr>
                <w:b/>
                <w:bCs/>
                <w:sz w:val="18"/>
                <w:szCs w:val="18"/>
              </w:rPr>
            </w:pPr>
            <w:r w:rsidRPr="000F2F65">
              <w:rPr>
                <w:b/>
                <w:bCs/>
                <w:sz w:val="18"/>
                <w:szCs w:val="18"/>
              </w:rPr>
              <w:t>ниже средней</w:t>
            </w:r>
          </w:p>
        </w:tc>
      </w:tr>
      <w:tr w:rsidR="000F2F65" w:rsidRPr="000F2F65" w:rsidTr="000F2F65">
        <w:trPr>
          <w:trHeight w:val="300"/>
        </w:trPr>
        <w:tc>
          <w:tcPr>
            <w:tcW w:w="6542" w:type="dxa"/>
            <w:gridSpan w:val="6"/>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r w:rsidRPr="000F2F65">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r w:rsidRPr="000F2F65">
              <w:rPr>
                <w:b/>
                <w:bCs/>
                <w:i/>
                <w:iCs/>
                <w:sz w:val="22"/>
                <w:szCs w:val="22"/>
              </w:rPr>
              <w:t>3,83</w:t>
            </w:r>
          </w:p>
        </w:tc>
        <w:tc>
          <w:tcPr>
            <w:tcW w:w="1840" w:type="dxa"/>
            <w:gridSpan w:val="2"/>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p>
        </w:tc>
      </w:tr>
      <w:tr w:rsidR="000F2F65" w:rsidRPr="000F2F65" w:rsidTr="000F2F65">
        <w:trPr>
          <w:trHeight w:val="315"/>
        </w:trPr>
        <w:tc>
          <w:tcPr>
            <w:tcW w:w="4640" w:type="dxa"/>
            <w:gridSpan w:val="3"/>
            <w:tcBorders>
              <w:top w:val="nil"/>
              <w:left w:val="nil"/>
              <w:bottom w:val="nil"/>
              <w:right w:val="nil"/>
            </w:tcBorders>
            <w:shd w:val="clear" w:color="auto" w:fill="auto"/>
            <w:noWrap/>
            <w:vAlign w:val="bottom"/>
            <w:hideMark/>
          </w:tcPr>
          <w:p w:rsidR="000F2F65" w:rsidRPr="000F2F65" w:rsidRDefault="000F2F65" w:rsidP="000F2F65">
            <w:pPr>
              <w:rPr>
                <w:b/>
                <w:bCs/>
              </w:rPr>
            </w:pPr>
            <w:r w:rsidRPr="000F2F65">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780"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1740" w:type="dxa"/>
            <w:gridSpan w:val="2"/>
            <w:tcBorders>
              <w:top w:val="nil"/>
              <w:left w:val="nil"/>
              <w:bottom w:val="nil"/>
              <w:right w:val="nil"/>
            </w:tcBorders>
            <w:shd w:val="clear" w:color="auto" w:fill="auto"/>
            <w:noWrap/>
            <w:vAlign w:val="bottom"/>
            <w:hideMark/>
          </w:tcPr>
          <w:p w:rsidR="000F2F65" w:rsidRPr="000F2F65" w:rsidRDefault="000F2F65" w:rsidP="000F2F65">
            <w:pPr>
              <w:rPr>
                <w:b/>
                <w:bCs/>
                <w:i/>
                <w:iCs/>
              </w:rPr>
            </w:pPr>
            <w:r w:rsidRPr="000F2F65">
              <w:rPr>
                <w:b/>
                <w:bCs/>
                <w:i/>
                <w:iCs/>
              </w:rPr>
              <w:t>ниже средней</w:t>
            </w: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center"/>
              <w:rPr>
                <w:b/>
                <w:bCs/>
              </w:rPr>
            </w:pPr>
          </w:p>
        </w:tc>
      </w:tr>
      <w:tr w:rsidR="000F2F65" w:rsidRPr="000F2F65" w:rsidTr="000F2F65">
        <w:trPr>
          <w:trHeight w:val="285"/>
        </w:trPr>
        <w:tc>
          <w:tcPr>
            <w:tcW w:w="4640" w:type="dxa"/>
            <w:gridSpan w:val="3"/>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r w:rsidRPr="000F2F65">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780"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2900" w:type="dxa"/>
            <w:gridSpan w:val="3"/>
            <w:tcBorders>
              <w:top w:val="nil"/>
              <w:left w:val="nil"/>
              <w:bottom w:val="nil"/>
              <w:right w:val="nil"/>
            </w:tcBorders>
            <w:shd w:val="clear" w:color="auto" w:fill="auto"/>
            <w:noWrap/>
            <w:vAlign w:val="bottom"/>
            <w:hideMark/>
          </w:tcPr>
          <w:p w:rsidR="000F2F65" w:rsidRPr="000F2F65" w:rsidRDefault="000F2F65" w:rsidP="000F2F65">
            <w:pPr>
              <w:jc w:val="right"/>
              <w:rPr>
                <w:b/>
                <w:bCs/>
                <w:sz w:val="22"/>
                <w:szCs w:val="22"/>
              </w:rPr>
            </w:pPr>
            <w:r w:rsidRPr="000F2F65">
              <w:rPr>
                <w:b/>
                <w:bCs/>
                <w:sz w:val="22"/>
                <w:szCs w:val="22"/>
              </w:rPr>
              <w:t>С. Левинский</w:t>
            </w:r>
          </w:p>
        </w:tc>
      </w:tr>
    </w:tbl>
    <w:p w:rsidR="00C36ED4" w:rsidRDefault="00C36ED4" w:rsidP="004153D1">
      <w:pPr>
        <w:tabs>
          <w:tab w:val="left" w:pos="7485"/>
        </w:tabs>
        <w:jc w:val="right"/>
        <w:rPr>
          <w:sz w:val="28"/>
          <w:szCs w:val="28"/>
        </w:rPr>
      </w:pPr>
    </w:p>
    <w:p w:rsidR="00C36ED4" w:rsidRDefault="000F2F65" w:rsidP="000F2F65">
      <w:pPr>
        <w:tabs>
          <w:tab w:val="left" w:pos="7485"/>
        </w:tabs>
        <w:rPr>
          <w:sz w:val="28"/>
          <w:szCs w:val="28"/>
        </w:rPr>
      </w:pPr>
      <w:r>
        <w:rPr>
          <w:noProof/>
        </w:rPr>
        <w:drawing>
          <wp:inline distT="0" distB="0" distL="0" distR="0" wp14:anchorId="5A3C3C7A" wp14:editId="2C94CF15">
            <wp:extent cx="2209800" cy="29337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sz w:val="28"/>
          <w:szCs w:val="28"/>
        </w:rPr>
        <w:t xml:space="preserve">  </w:t>
      </w:r>
      <w:r>
        <w:rPr>
          <w:noProof/>
        </w:rPr>
        <w:drawing>
          <wp:inline distT="0" distB="0" distL="0" distR="0" wp14:anchorId="436802AD" wp14:editId="083B74DA">
            <wp:extent cx="3295650" cy="29337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0F2F65" w:rsidRPr="000F2F65" w:rsidTr="000F2F65">
        <w:trPr>
          <w:trHeight w:val="585"/>
        </w:trPr>
        <w:tc>
          <w:tcPr>
            <w:tcW w:w="9442" w:type="dxa"/>
            <w:gridSpan w:val="9"/>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r w:rsidRPr="000F2F65">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0F2F65" w:rsidRPr="000F2F65" w:rsidTr="000F2F65">
        <w:trPr>
          <w:trHeight w:val="90"/>
        </w:trPr>
        <w:tc>
          <w:tcPr>
            <w:tcW w:w="58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96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310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90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222"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78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106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68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c>
          <w:tcPr>
            <w:tcW w:w="1160" w:type="dxa"/>
            <w:tcBorders>
              <w:top w:val="nil"/>
              <w:left w:val="nil"/>
              <w:bottom w:val="nil"/>
              <w:right w:val="nil"/>
            </w:tcBorders>
            <w:shd w:val="clear" w:color="auto" w:fill="auto"/>
            <w:vAlign w:val="bottom"/>
            <w:hideMark/>
          </w:tcPr>
          <w:p w:rsidR="000F2F65" w:rsidRPr="000F2F65" w:rsidRDefault="000F2F65" w:rsidP="000F2F65">
            <w:pPr>
              <w:jc w:val="center"/>
              <w:rPr>
                <w:b/>
                <w:bCs/>
                <w:sz w:val="22"/>
                <w:szCs w:val="22"/>
              </w:rPr>
            </w:pPr>
          </w:p>
        </w:tc>
      </w:tr>
      <w:tr w:rsidR="000F2F65" w:rsidRPr="000F2F65" w:rsidTr="000F2F65">
        <w:trPr>
          <w:trHeight w:val="270"/>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rPr>
            </w:pPr>
            <w:r w:rsidRPr="000F2F65">
              <w:rPr>
                <w:b/>
                <w:bCs/>
              </w:rPr>
              <w:t xml:space="preserve">Заключение о физической подготовленности </w:t>
            </w:r>
          </w:p>
        </w:tc>
      </w:tr>
      <w:tr w:rsidR="000F2F65" w:rsidRPr="000F2F65" w:rsidTr="000F2F65">
        <w:trPr>
          <w:trHeight w:val="75"/>
        </w:trPr>
        <w:tc>
          <w:tcPr>
            <w:tcW w:w="5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9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310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90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7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6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rPr>
            </w:pPr>
          </w:p>
        </w:tc>
      </w:tr>
      <w:tr w:rsidR="000F2F65" w:rsidRPr="000F2F65" w:rsidTr="000F2F65">
        <w:trPr>
          <w:trHeight w:val="255"/>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proofErr w:type="spellStart"/>
            <w:r w:rsidRPr="000F2F65">
              <w:rPr>
                <w:b/>
                <w:bCs/>
                <w:i/>
                <w:iCs/>
                <w:sz w:val="22"/>
                <w:szCs w:val="22"/>
              </w:rPr>
              <w:t>Наимова</w:t>
            </w:r>
            <w:proofErr w:type="spellEnd"/>
            <w:r w:rsidRPr="000F2F65">
              <w:rPr>
                <w:b/>
                <w:bCs/>
                <w:i/>
                <w:iCs/>
                <w:sz w:val="22"/>
                <w:szCs w:val="22"/>
              </w:rPr>
              <w:t xml:space="preserve"> Яна</w:t>
            </w:r>
          </w:p>
        </w:tc>
      </w:tr>
      <w:tr w:rsidR="000F2F65" w:rsidRPr="000F2F65" w:rsidTr="000F2F65">
        <w:trPr>
          <w:trHeight w:val="255"/>
        </w:trPr>
        <w:tc>
          <w:tcPr>
            <w:tcW w:w="5762"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0F2F65" w:rsidRPr="000F2F65" w:rsidRDefault="000F2F65" w:rsidP="000F2F65">
            <w:pPr>
              <w:jc w:val="center"/>
              <w:rPr>
                <w:sz w:val="18"/>
                <w:szCs w:val="18"/>
              </w:rPr>
            </w:pPr>
            <w:r w:rsidRPr="000F2F65">
              <w:rPr>
                <w:sz w:val="18"/>
                <w:szCs w:val="18"/>
              </w:rPr>
              <w:t>с</w:t>
            </w: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02.02.2015</w:t>
            </w:r>
          </w:p>
        </w:tc>
        <w:tc>
          <w:tcPr>
            <w:tcW w:w="680" w:type="dxa"/>
            <w:tcBorders>
              <w:top w:val="nil"/>
              <w:left w:val="nil"/>
              <w:bottom w:val="nil"/>
              <w:right w:val="nil"/>
            </w:tcBorders>
            <w:shd w:val="clear" w:color="auto" w:fill="auto"/>
            <w:noWrap/>
            <w:vAlign w:val="bottom"/>
            <w:hideMark/>
          </w:tcPr>
          <w:p w:rsidR="000F2F65" w:rsidRPr="000F2F65" w:rsidRDefault="000F2F65" w:rsidP="000F2F65">
            <w:pPr>
              <w:jc w:val="center"/>
              <w:rPr>
                <w:sz w:val="18"/>
                <w:szCs w:val="18"/>
              </w:rPr>
            </w:pPr>
            <w:r w:rsidRPr="000F2F65">
              <w:rPr>
                <w:sz w:val="18"/>
                <w:szCs w:val="18"/>
              </w:rPr>
              <w:t>по</w:t>
            </w: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right"/>
              <w:rPr>
                <w:b/>
                <w:bCs/>
                <w:i/>
                <w:iCs/>
                <w:sz w:val="18"/>
                <w:szCs w:val="18"/>
              </w:rPr>
            </w:pPr>
            <w:r w:rsidRPr="000F2F65">
              <w:rPr>
                <w:b/>
                <w:bCs/>
                <w:i/>
                <w:iCs/>
                <w:sz w:val="18"/>
                <w:szCs w:val="18"/>
              </w:rPr>
              <w:t>02.03.2015</w:t>
            </w:r>
          </w:p>
        </w:tc>
      </w:tr>
      <w:tr w:rsidR="000F2F65" w:rsidRPr="000F2F65" w:rsidTr="000F2F65">
        <w:trPr>
          <w:trHeight w:val="255"/>
        </w:trPr>
        <w:tc>
          <w:tcPr>
            <w:tcW w:w="5762"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0F2F65" w:rsidRPr="000F2F65" w:rsidRDefault="000F2F65" w:rsidP="000F2F65">
            <w:pPr>
              <w:jc w:val="right"/>
              <w:rPr>
                <w:sz w:val="18"/>
                <w:szCs w:val="18"/>
              </w:rPr>
            </w:pP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16,08</w:t>
            </w:r>
          </w:p>
        </w:tc>
        <w:tc>
          <w:tcPr>
            <w:tcW w:w="680" w:type="dxa"/>
            <w:tcBorders>
              <w:top w:val="nil"/>
              <w:left w:val="nil"/>
              <w:bottom w:val="nil"/>
              <w:right w:val="nil"/>
            </w:tcBorders>
            <w:shd w:val="clear" w:color="auto" w:fill="auto"/>
            <w:noWrap/>
            <w:vAlign w:val="bottom"/>
            <w:hideMark/>
          </w:tcPr>
          <w:p w:rsidR="000F2F65" w:rsidRPr="000F2F65" w:rsidRDefault="000F2F65" w:rsidP="000F2F65">
            <w:pPr>
              <w:rPr>
                <w:i/>
                <w:iCs/>
                <w:sz w:val="18"/>
                <w:szCs w:val="18"/>
              </w:rPr>
            </w:pPr>
            <w:r w:rsidRPr="000F2F65">
              <w:rPr>
                <w:i/>
                <w:iCs/>
                <w:sz w:val="18"/>
                <w:szCs w:val="18"/>
              </w:rPr>
              <w:t>лет</w:t>
            </w:r>
          </w:p>
        </w:tc>
        <w:tc>
          <w:tcPr>
            <w:tcW w:w="1160" w:type="dxa"/>
            <w:tcBorders>
              <w:top w:val="nil"/>
              <w:left w:val="nil"/>
              <w:bottom w:val="nil"/>
              <w:right w:val="nil"/>
            </w:tcBorders>
            <w:shd w:val="clear" w:color="auto" w:fill="auto"/>
            <w:noWrap/>
            <w:vAlign w:val="bottom"/>
            <w:hideMark/>
          </w:tcPr>
          <w:p w:rsidR="000F2F65" w:rsidRPr="000F2F65" w:rsidRDefault="000F2F65" w:rsidP="000F2F65">
            <w:pPr>
              <w:rPr>
                <w:b/>
                <w:bCs/>
                <w:i/>
                <w:iCs/>
                <w:sz w:val="18"/>
                <w:szCs w:val="18"/>
              </w:rPr>
            </w:pPr>
          </w:p>
        </w:tc>
      </w:tr>
      <w:tr w:rsidR="000F2F65" w:rsidRPr="000F2F65" w:rsidTr="000F2F65">
        <w:trPr>
          <w:trHeight w:val="255"/>
        </w:trPr>
        <w:tc>
          <w:tcPr>
            <w:tcW w:w="6542" w:type="dxa"/>
            <w:gridSpan w:val="6"/>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Класс</w:t>
            </w:r>
          </w:p>
        </w:tc>
        <w:tc>
          <w:tcPr>
            <w:tcW w:w="2900" w:type="dxa"/>
            <w:gridSpan w:val="3"/>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9</w:t>
            </w:r>
          </w:p>
        </w:tc>
      </w:tr>
      <w:tr w:rsidR="000F2F65" w:rsidRPr="000F2F65" w:rsidTr="000F2F65">
        <w:trPr>
          <w:trHeight w:val="255"/>
        </w:trPr>
        <w:tc>
          <w:tcPr>
            <w:tcW w:w="5762" w:type="dxa"/>
            <w:gridSpan w:val="5"/>
            <w:tcBorders>
              <w:top w:val="nil"/>
              <w:left w:val="nil"/>
              <w:bottom w:val="nil"/>
              <w:right w:val="nil"/>
            </w:tcBorders>
            <w:shd w:val="clear" w:color="auto" w:fill="auto"/>
            <w:noWrap/>
            <w:vAlign w:val="bottom"/>
            <w:hideMark/>
          </w:tcPr>
          <w:p w:rsidR="000F2F65" w:rsidRPr="000F2F65" w:rsidRDefault="000F2F65" w:rsidP="000F2F65">
            <w:pPr>
              <w:rPr>
                <w:sz w:val="18"/>
                <w:szCs w:val="18"/>
              </w:rPr>
            </w:pPr>
            <w:r w:rsidRPr="000F2F65">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0F2F65" w:rsidRPr="000F2F65" w:rsidRDefault="000F2F65" w:rsidP="000F2F65">
            <w:pPr>
              <w:rPr>
                <w:sz w:val="18"/>
                <w:szCs w:val="18"/>
              </w:rPr>
            </w:pP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r w:rsidRPr="000F2F65">
              <w:rPr>
                <w:b/>
                <w:bCs/>
                <w:i/>
                <w:iCs/>
                <w:sz w:val="18"/>
                <w:szCs w:val="18"/>
              </w:rPr>
              <w:t>00.01.1900</w:t>
            </w:r>
          </w:p>
        </w:tc>
        <w:tc>
          <w:tcPr>
            <w:tcW w:w="68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18"/>
                <w:szCs w:val="18"/>
              </w:rPr>
            </w:pPr>
          </w:p>
        </w:tc>
      </w:tr>
      <w:tr w:rsidR="000F2F65" w:rsidRPr="000F2F65" w:rsidTr="000F2F65">
        <w:trPr>
          <w:trHeight w:val="255"/>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 xml:space="preserve">Таблица результатов, балльных и качественных оценок </w:t>
            </w:r>
          </w:p>
        </w:tc>
      </w:tr>
      <w:tr w:rsidR="000F2F65" w:rsidRPr="000F2F65" w:rsidTr="000F2F65">
        <w:trPr>
          <w:trHeight w:val="270"/>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выполнения нормативных физических упражнений</w:t>
            </w:r>
          </w:p>
        </w:tc>
      </w:tr>
      <w:tr w:rsidR="000F2F65" w:rsidRPr="000F2F65" w:rsidTr="000F2F65">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 xml:space="preserve">N </w:t>
            </w:r>
            <w:proofErr w:type="gramStart"/>
            <w:r w:rsidRPr="000F2F65">
              <w:rPr>
                <w:sz w:val="18"/>
                <w:szCs w:val="18"/>
              </w:rPr>
              <w:t>п</w:t>
            </w:r>
            <w:proofErr w:type="gramEnd"/>
            <w:r w:rsidRPr="000F2F65">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0F2F65" w:rsidRPr="000F2F65" w:rsidRDefault="000F2F65" w:rsidP="000F2F65">
            <w:pPr>
              <w:jc w:val="center"/>
              <w:rPr>
                <w:sz w:val="18"/>
                <w:szCs w:val="18"/>
              </w:rPr>
            </w:pPr>
            <w:r w:rsidRPr="000F2F65">
              <w:rPr>
                <w:sz w:val="18"/>
                <w:szCs w:val="18"/>
              </w:rPr>
              <w:t>Качественная оценка</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Бег 1000 м (</w:t>
            </w:r>
            <w:proofErr w:type="spellStart"/>
            <w:r w:rsidRPr="000F2F65">
              <w:rPr>
                <w:sz w:val="18"/>
                <w:szCs w:val="18"/>
              </w:rPr>
              <w:t>мин</w:t>
            </w:r>
            <w:proofErr w:type="gramStart"/>
            <w:r w:rsidRPr="000F2F65">
              <w:rPr>
                <w:sz w:val="18"/>
                <w:szCs w:val="18"/>
              </w:rPr>
              <w:t>,с</w:t>
            </w:r>
            <w:proofErr w:type="gramEnd"/>
            <w:r w:rsidRPr="000F2F65">
              <w:rPr>
                <w:sz w:val="18"/>
                <w:szCs w:val="18"/>
              </w:rPr>
              <w:t>ек</w:t>
            </w:r>
            <w:proofErr w:type="spellEnd"/>
            <w:r w:rsidRPr="000F2F65">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6,54</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Плавание 50 м (</w:t>
            </w:r>
            <w:proofErr w:type="spellStart"/>
            <w:r w:rsidRPr="000F2F65">
              <w:rPr>
                <w:sz w:val="18"/>
                <w:szCs w:val="18"/>
              </w:rPr>
              <w:t>мин</w:t>
            </w:r>
            <w:proofErr w:type="gramStart"/>
            <w:r w:rsidRPr="000F2F65">
              <w:rPr>
                <w:sz w:val="18"/>
                <w:szCs w:val="18"/>
              </w:rPr>
              <w:t>,с</w:t>
            </w:r>
            <w:proofErr w:type="gramEnd"/>
            <w:r w:rsidRPr="000F2F65">
              <w:rPr>
                <w:sz w:val="18"/>
                <w:szCs w:val="18"/>
              </w:rPr>
              <w:t>ек</w:t>
            </w:r>
            <w:proofErr w:type="spellEnd"/>
            <w:r w:rsidRPr="000F2F65">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1,18</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7,63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высокая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Прыжок в длину с места (</w:t>
            </w:r>
            <w:proofErr w:type="gramStart"/>
            <w:r w:rsidRPr="000F2F65">
              <w:rPr>
                <w:sz w:val="18"/>
                <w:szCs w:val="18"/>
              </w:rPr>
              <w:t>см</w:t>
            </w:r>
            <w:proofErr w:type="gramEnd"/>
            <w:r w:rsidRPr="000F2F65">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164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1,42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4,20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6,90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выше средней</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3,83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F2F65" w:rsidRPr="000F2F65" w:rsidRDefault="000F2F65" w:rsidP="000F2F65">
            <w:pPr>
              <w:jc w:val="center"/>
              <w:rPr>
                <w:sz w:val="18"/>
                <w:szCs w:val="18"/>
              </w:rPr>
            </w:pPr>
            <w:r w:rsidRPr="000F2F65">
              <w:rPr>
                <w:sz w:val="18"/>
                <w:szCs w:val="18"/>
              </w:rPr>
              <w:t>ниже средней</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 xml:space="preserve">Наклон вперед из </w:t>
            </w:r>
            <w:proofErr w:type="gramStart"/>
            <w:r w:rsidRPr="000F2F65">
              <w:rPr>
                <w:sz w:val="18"/>
                <w:szCs w:val="18"/>
              </w:rPr>
              <w:t>положения</w:t>
            </w:r>
            <w:proofErr w:type="gramEnd"/>
            <w:r w:rsidRPr="000F2F65">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11</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3,62</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ниже средней</w:t>
            </w:r>
          </w:p>
        </w:tc>
      </w:tr>
      <w:tr w:rsidR="000F2F65" w:rsidRPr="000F2F65" w:rsidTr="000F2F65">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rPr>
                <w:sz w:val="18"/>
                <w:szCs w:val="18"/>
              </w:rPr>
            </w:pPr>
            <w:r w:rsidRPr="000F2F65">
              <w:rPr>
                <w:sz w:val="18"/>
                <w:szCs w:val="18"/>
              </w:rPr>
              <w:t xml:space="preserve">Наклон вперед из </w:t>
            </w:r>
            <w:proofErr w:type="gramStart"/>
            <w:r w:rsidRPr="000F2F65">
              <w:rPr>
                <w:sz w:val="18"/>
                <w:szCs w:val="18"/>
              </w:rPr>
              <w:t>положения</w:t>
            </w:r>
            <w:proofErr w:type="gramEnd"/>
            <w:r w:rsidRPr="000F2F65">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F2F65" w:rsidRPr="000F2F65" w:rsidRDefault="000F2F65" w:rsidP="000F2F65">
            <w:pPr>
              <w:jc w:val="center"/>
              <w:rPr>
                <w:i/>
                <w:iCs/>
                <w:sz w:val="18"/>
                <w:szCs w:val="18"/>
              </w:rPr>
            </w:pPr>
            <w:r w:rsidRPr="000F2F65">
              <w:rPr>
                <w:i/>
                <w:iCs/>
                <w:sz w:val="18"/>
                <w:szCs w:val="18"/>
              </w:rPr>
              <w:t>2,26</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70"/>
        </w:trPr>
        <w:tc>
          <w:tcPr>
            <w:tcW w:w="9442" w:type="dxa"/>
            <w:gridSpan w:val="9"/>
            <w:tcBorders>
              <w:top w:val="nil"/>
              <w:left w:val="nil"/>
              <w:bottom w:val="nil"/>
              <w:right w:val="nil"/>
            </w:tcBorders>
            <w:shd w:val="clear" w:color="auto" w:fill="auto"/>
            <w:noWrap/>
            <w:vAlign w:val="bottom"/>
            <w:hideMark/>
          </w:tcPr>
          <w:p w:rsidR="000F2F65" w:rsidRPr="000F2F65" w:rsidRDefault="000F2F65" w:rsidP="000F2F65">
            <w:pPr>
              <w:jc w:val="center"/>
              <w:rPr>
                <w:b/>
                <w:bCs/>
                <w:sz w:val="20"/>
                <w:szCs w:val="20"/>
              </w:rPr>
            </w:pPr>
            <w:r w:rsidRPr="000F2F65">
              <w:rPr>
                <w:b/>
                <w:bCs/>
                <w:sz w:val="20"/>
                <w:szCs w:val="20"/>
              </w:rPr>
              <w:t>Таблица балльных и качественных оценок уровней основных физических качеств</w:t>
            </w:r>
          </w:p>
        </w:tc>
      </w:tr>
      <w:tr w:rsidR="000F2F65" w:rsidRPr="000F2F65" w:rsidTr="000F2F65">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 xml:space="preserve">N </w:t>
            </w:r>
            <w:proofErr w:type="gramStart"/>
            <w:r w:rsidRPr="000F2F65">
              <w:rPr>
                <w:sz w:val="18"/>
                <w:szCs w:val="18"/>
              </w:rPr>
              <w:t>п</w:t>
            </w:r>
            <w:proofErr w:type="gramEnd"/>
            <w:r w:rsidRPr="000F2F65">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Качественная оценка</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2,06</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низкая</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0,92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0,06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очень низкая</w:t>
            </w:r>
          </w:p>
        </w:tc>
      </w:tr>
      <w:tr w:rsidR="000F2F65" w:rsidRPr="000F2F65" w:rsidTr="000F2F65">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6,22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выше средней</w:t>
            </w:r>
          </w:p>
        </w:tc>
      </w:tr>
      <w:tr w:rsidR="000F2F65" w:rsidRPr="000F2F65" w:rsidTr="000F2F65">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sz w:val="18"/>
                <w:szCs w:val="18"/>
              </w:rPr>
            </w:pPr>
            <w:r w:rsidRPr="000F2F65">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rPr>
                <w:sz w:val="18"/>
                <w:szCs w:val="18"/>
              </w:rPr>
            </w:pPr>
            <w:r w:rsidRPr="000F2F65">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i/>
                <w:iCs/>
                <w:sz w:val="18"/>
                <w:szCs w:val="18"/>
              </w:rPr>
            </w:pPr>
            <w:r w:rsidRPr="000F2F65">
              <w:rPr>
                <w:i/>
                <w:iCs/>
                <w:sz w:val="18"/>
                <w:szCs w:val="18"/>
              </w:rPr>
              <w:t>3,17</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0F2F65" w:rsidRPr="000F2F65" w:rsidRDefault="000F2F65" w:rsidP="000F2F65">
            <w:pPr>
              <w:jc w:val="center"/>
              <w:rPr>
                <w:sz w:val="18"/>
                <w:szCs w:val="18"/>
              </w:rPr>
            </w:pPr>
            <w:r w:rsidRPr="000F2F65">
              <w:rPr>
                <w:sz w:val="18"/>
                <w:szCs w:val="18"/>
              </w:rPr>
              <w:t>ниже средней</w:t>
            </w:r>
          </w:p>
        </w:tc>
      </w:tr>
      <w:tr w:rsidR="000F2F65" w:rsidRPr="000F2F65" w:rsidTr="000F2F65">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F2F65" w:rsidRPr="000F2F65" w:rsidRDefault="000F2F65" w:rsidP="000F2F65">
            <w:pPr>
              <w:jc w:val="center"/>
              <w:rPr>
                <w:b/>
                <w:bCs/>
                <w:sz w:val="18"/>
                <w:szCs w:val="18"/>
              </w:rPr>
            </w:pPr>
            <w:r w:rsidRPr="000F2F65">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F2F65" w:rsidRPr="000F2F65" w:rsidRDefault="000F2F65" w:rsidP="000F2F65">
            <w:pPr>
              <w:jc w:val="center"/>
              <w:rPr>
                <w:b/>
                <w:bCs/>
                <w:i/>
                <w:iCs/>
                <w:sz w:val="18"/>
                <w:szCs w:val="18"/>
              </w:rPr>
            </w:pPr>
            <w:r w:rsidRPr="000F2F65">
              <w:rPr>
                <w:b/>
                <w:bCs/>
                <w:i/>
                <w:iCs/>
                <w:sz w:val="18"/>
                <w:szCs w:val="18"/>
              </w:rPr>
              <w:t>2,51</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0F2F65" w:rsidRPr="000F2F65" w:rsidRDefault="000F2F65" w:rsidP="000F2F65">
            <w:pPr>
              <w:jc w:val="center"/>
              <w:rPr>
                <w:b/>
                <w:bCs/>
                <w:sz w:val="18"/>
                <w:szCs w:val="18"/>
              </w:rPr>
            </w:pPr>
            <w:r w:rsidRPr="000F2F65">
              <w:rPr>
                <w:b/>
                <w:bCs/>
                <w:sz w:val="18"/>
                <w:szCs w:val="18"/>
              </w:rPr>
              <w:t>низкая</w:t>
            </w:r>
          </w:p>
        </w:tc>
      </w:tr>
      <w:tr w:rsidR="000F2F65" w:rsidRPr="000F2F65" w:rsidTr="000F2F65">
        <w:trPr>
          <w:trHeight w:val="300"/>
        </w:trPr>
        <w:tc>
          <w:tcPr>
            <w:tcW w:w="6542" w:type="dxa"/>
            <w:gridSpan w:val="6"/>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r w:rsidRPr="000F2F65">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r w:rsidRPr="000F2F65">
              <w:rPr>
                <w:b/>
                <w:bCs/>
                <w:i/>
                <w:iCs/>
                <w:sz w:val="22"/>
                <w:szCs w:val="22"/>
              </w:rPr>
              <w:t>2,51</w:t>
            </w:r>
          </w:p>
        </w:tc>
        <w:tc>
          <w:tcPr>
            <w:tcW w:w="1840" w:type="dxa"/>
            <w:gridSpan w:val="2"/>
            <w:tcBorders>
              <w:top w:val="nil"/>
              <w:left w:val="nil"/>
              <w:bottom w:val="nil"/>
              <w:right w:val="nil"/>
            </w:tcBorders>
            <w:shd w:val="clear" w:color="auto" w:fill="auto"/>
            <w:noWrap/>
            <w:vAlign w:val="bottom"/>
            <w:hideMark/>
          </w:tcPr>
          <w:p w:rsidR="000F2F65" w:rsidRPr="000F2F65" w:rsidRDefault="000F2F65" w:rsidP="000F2F65">
            <w:pPr>
              <w:jc w:val="center"/>
              <w:rPr>
                <w:b/>
                <w:bCs/>
                <w:i/>
                <w:iCs/>
                <w:sz w:val="22"/>
                <w:szCs w:val="22"/>
              </w:rPr>
            </w:pPr>
          </w:p>
        </w:tc>
      </w:tr>
      <w:tr w:rsidR="000F2F65" w:rsidRPr="000F2F65" w:rsidTr="000F2F65">
        <w:trPr>
          <w:trHeight w:val="315"/>
        </w:trPr>
        <w:tc>
          <w:tcPr>
            <w:tcW w:w="4640" w:type="dxa"/>
            <w:gridSpan w:val="3"/>
            <w:tcBorders>
              <w:top w:val="nil"/>
              <w:left w:val="nil"/>
              <w:bottom w:val="nil"/>
              <w:right w:val="nil"/>
            </w:tcBorders>
            <w:shd w:val="clear" w:color="auto" w:fill="auto"/>
            <w:noWrap/>
            <w:vAlign w:val="bottom"/>
            <w:hideMark/>
          </w:tcPr>
          <w:p w:rsidR="000F2F65" w:rsidRPr="000F2F65" w:rsidRDefault="000F2F65" w:rsidP="000F2F65">
            <w:pPr>
              <w:rPr>
                <w:b/>
                <w:bCs/>
              </w:rPr>
            </w:pPr>
            <w:r w:rsidRPr="000F2F65">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780"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1060" w:type="dxa"/>
            <w:tcBorders>
              <w:top w:val="nil"/>
              <w:left w:val="nil"/>
              <w:bottom w:val="nil"/>
              <w:right w:val="nil"/>
            </w:tcBorders>
            <w:shd w:val="clear" w:color="auto" w:fill="auto"/>
            <w:noWrap/>
            <w:vAlign w:val="bottom"/>
            <w:hideMark/>
          </w:tcPr>
          <w:p w:rsidR="000F2F65" w:rsidRPr="000F2F65" w:rsidRDefault="000F2F65" w:rsidP="000F2F65">
            <w:pPr>
              <w:rPr>
                <w:b/>
                <w:bCs/>
                <w:i/>
                <w:iCs/>
              </w:rPr>
            </w:pPr>
            <w:r w:rsidRPr="000F2F65">
              <w:rPr>
                <w:b/>
                <w:bCs/>
                <w:i/>
                <w:iCs/>
              </w:rPr>
              <w:t>низкая</w:t>
            </w:r>
          </w:p>
        </w:tc>
        <w:tc>
          <w:tcPr>
            <w:tcW w:w="680" w:type="dxa"/>
            <w:tcBorders>
              <w:top w:val="nil"/>
              <w:left w:val="nil"/>
              <w:bottom w:val="nil"/>
              <w:right w:val="nil"/>
            </w:tcBorders>
            <w:shd w:val="clear" w:color="auto" w:fill="auto"/>
            <w:noWrap/>
            <w:vAlign w:val="bottom"/>
            <w:hideMark/>
          </w:tcPr>
          <w:p w:rsidR="000F2F65" w:rsidRPr="000F2F65" w:rsidRDefault="000F2F65" w:rsidP="000F2F65">
            <w:pPr>
              <w:rPr>
                <w:b/>
                <w:bCs/>
              </w:rPr>
            </w:pPr>
          </w:p>
        </w:tc>
        <w:tc>
          <w:tcPr>
            <w:tcW w:w="1160" w:type="dxa"/>
            <w:tcBorders>
              <w:top w:val="nil"/>
              <w:left w:val="nil"/>
              <w:bottom w:val="nil"/>
              <w:right w:val="nil"/>
            </w:tcBorders>
            <w:shd w:val="clear" w:color="auto" w:fill="auto"/>
            <w:noWrap/>
            <w:vAlign w:val="bottom"/>
            <w:hideMark/>
          </w:tcPr>
          <w:p w:rsidR="000F2F65" w:rsidRPr="000F2F65" w:rsidRDefault="000F2F65" w:rsidP="000F2F65">
            <w:pPr>
              <w:jc w:val="center"/>
              <w:rPr>
                <w:b/>
                <w:bCs/>
              </w:rPr>
            </w:pPr>
          </w:p>
        </w:tc>
      </w:tr>
      <w:tr w:rsidR="000F2F65" w:rsidRPr="000F2F65" w:rsidTr="000F2F65">
        <w:trPr>
          <w:trHeight w:val="285"/>
        </w:trPr>
        <w:tc>
          <w:tcPr>
            <w:tcW w:w="4640" w:type="dxa"/>
            <w:gridSpan w:val="3"/>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r w:rsidRPr="000F2F65">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222"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780" w:type="dxa"/>
            <w:tcBorders>
              <w:top w:val="nil"/>
              <w:left w:val="nil"/>
              <w:bottom w:val="nil"/>
              <w:right w:val="nil"/>
            </w:tcBorders>
            <w:shd w:val="clear" w:color="auto" w:fill="auto"/>
            <w:noWrap/>
            <w:vAlign w:val="bottom"/>
            <w:hideMark/>
          </w:tcPr>
          <w:p w:rsidR="000F2F65" w:rsidRPr="000F2F65" w:rsidRDefault="000F2F65" w:rsidP="000F2F65">
            <w:pPr>
              <w:rPr>
                <w:b/>
                <w:bCs/>
                <w:sz w:val="22"/>
                <w:szCs w:val="22"/>
              </w:rPr>
            </w:pPr>
          </w:p>
        </w:tc>
        <w:tc>
          <w:tcPr>
            <w:tcW w:w="2900" w:type="dxa"/>
            <w:gridSpan w:val="3"/>
            <w:tcBorders>
              <w:top w:val="nil"/>
              <w:left w:val="nil"/>
              <w:bottom w:val="nil"/>
              <w:right w:val="nil"/>
            </w:tcBorders>
            <w:shd w:val="clear" w:color="auto" w:fill="auto"/>
            <w:noWrap/>
            <w:vAlign w:val="bottom"/>
            <w:hideMark/>
          </w:tcPr>
          <w:p w:rsidR="000F2F65" w:rsidRPr="000F2F65" w:rsidRDefault="000F2F65" w:rsidP="000F2F65">
            <w:pPr>
              <w:jc w:val="right"/>
              <w:rPr>
                <w:b/>
                <w:bCs/>
                <w:sz w:val="22"/>
                <w:szCs w:val="22"/>
              </w:rPr>
            </w:pPr>
            <w:r w:rsidRPr="000F2F65">
              <w:rPr>
                <w:b/>
                <w:bCs/>
                <w:sz w:val="22"/>
                <w:szCs w:val="22"/>
              </w:rPr>
              <w:t>С. Левинский</w:t>
            </w:r>
          </w:p>
        </w:tc>
      </w:tr>
    </w:tbl>
    <w:p w:rsidR="00C36ED4" w:rsidRDefault="00C36ED4" w:rsidP="004153D1">
      <w:pPr>
        <w:tabs>
          <w:tab w:val="left" w:pos="7485"/>
        </w:tabs>
        <w:jc w:val="right"/>
        <w:rPr>
          <w:sz w:val="28"/>
          <w:szCs w:val="28"/>
        </w:rPr>
      </w:pPr>
    </w:p>
    <w:p w:rsidR="00C36ED4" w:rsidRDefault="000F2F65" w:rsidP="000F2F65">
      <w:pPr>
        <w:tabs>
          <w:tab w:val="left" w:pos="7485"/>
        </w:tabs>
        <w:rPr>
          <w:sz w:val="28"/>
          <w:szCs w:val="28"/>
        </w:rPr>
      </w:pPr>
      <w:r>
        <w:rPr>
          <w:noProof/>
        </w:rPr>
        <w:lastRenderedPageBreak/>
        <w:drawing>
          <wp:inline distT="0" distB="0" distL="0" distR="0" wp14:anchorId="6EBAC23D" wp14:editId="468EBEAE">
            <wp:extent cx="2162175" cy="28860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sz w:val="28"/>
          <w:szCs w:val="28"/>
        </w:rPr>
        <w:t xml:space="preserve">  </w:t>
      </w:r>
      <w:r>
        <w:rPr>
          <w:noProof/>
        </w:rPr>
        <w:drawing>
          <wp:inline distT="0" distB="0" distL="0" distR="0" wp14:anchorId="28B2F744" wp14:editId="3B09609C">
            <wp:extent cx="3295650" cy="287655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36ED4" w:rsidRDefault="00C36ED4" w:rsidP="004153D1">
      <w:pPr>
        <w:tabs>
          <w:tab w:val="left" w:pos="7485"/>
        </w:tabs>
        <w:jc w:val="right"/>
        <w:rPr>
          <w:sz w:val="28"/>
          <w:szCs w:val="28"/>
        </w:rPr>
      </w:pPr>
    </w:p>
    <w:tbl>
      <w:tblPr>
        <w:tblW w:w="9478" w:type="dxa"/>
        <w:tblInd w:w="93" w:type="dxa"/>
        <w:tblLook w:val="04A0" w:firstRow="1" w:lastRow="0" w:firstColumn="1" w:lastColumn="0" w:noHBand="0" w:noVBand="1"/>
      </w:tblPr>
      <w:tblGrid>
        <w:gridCol w:w="578"/>
        <w:gridCol w:w="958"/>
        <w:gridCol w:w="3093"/>
        <w:gridCol w:w="898"/>
        <w:gridCol w:w="222"/>
        <w:gridCol w:w="779"/>
        <w:gridCol w:w="1113"/>
        <w:gridCol w:w="679"/>
        <w:gridCol w:w="1158"/>
      </w:tblGrid>
      <w:tr w:rsidR="00CB3D2A" w:rsidRPr="00CB3D2A" w:rsidTr="00CB3D2A">
        <w:trPr>
          <w:trHeight w:val="585"/>
        </w:trPr>
        <w:tc>
          <w:tcPr>
            <w:tcW w:w="9478" w:type="dxa"/>
            <w:gridSpan w:val="9"/>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r w:rsidRPr="00CB3D2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CB3D2A" w:rsidRPr="00CB3D2A" w:rsidTr="00CB3D2A">
        <w:trPr>
          <w:trHeight w:val="90"/>
        </w:trPr>
        <w:tc>
          <w:tcPr>
            <w:tcW w:w="578"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958"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3093"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898"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222"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779"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113"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679"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158"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r>
      <w:tr w:rsidR="00CB3D2A" w:rsidRPr="00CB3D2A" w:rsidTr="00CB3D2A">
        <w:trPr>
          <w:trHeight w:val="270"/>
        </w:trPr>
        <w:tc>
          <w:tcPr>
            <w:tcW w:w="9478"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rPr>
            </w:pPr>
            <w:r w:rsidRPr="00CB3D2A">
              <w:rPr>
                <w:b/>
                <w:bCs/>
              </w:rPr>
              <w:t xml:space="preserve">Заключение о физической подготовленности </w:t>
            </w:r>
          </w:p>
        </w:tc>
      </w:tr>
      <w:tr w:rsidR="00CB3D2A" w:rsidRPr="00CB3D2A" w:rsidTr="00CB3D2A">
        <w:trPr>
          <w:trHeight w:val="75"/>
        </w:trPr>
        <w:tc>
          <w:tcPr>
            <w:tcW w:w="578"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958"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3093"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898"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779"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113"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679"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158"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r>
      <w:tr w:rsidR="00CB3D2A" w:rsidRPr="00CB3D2A" w:rsidTr="00CB3D2A">
        <w:trPr>
          <w:trHeight w:val="255"/>
        </w:trPr>
        <w:tc>
          <w:tcPr>
            <w:tcW w:w="9478"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sidRPr="00CB3D2A">
              <w:rPr>
                <w:b/>
                <w:bCs/>
                <w:i/>
                <w:iCs/>
                <w:sz w:val="22"/>
                <w:szCs w:val="22"/>
              </w:rPr>
              <w:t>Никитина Анастасия</w:t>
            </w:r>
          </w:p>
        </w:tc>
      </w:tr>
      <w:tr w:rsidR="00CB3D2A" w:rsidRPr="00CB3D2A" w:rsidTr="00CB3D2A">
        <w:trPr>
          <w:trHeight w:val="255"/>
        </w:trPr>
        <w:tc>
          <w:tcPr>
            <w:tcW w:w="5749"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Время проведения оценки</w:t>
            </w:r>
          </w:p>
        </w:tc>
        <w:tc>
          <w:tcPr>
            <w:tcW w:w="779"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с</w:t>
            </w:r>
          </w:p>
        </w:tc>
        <w:tc>
          <w:tcPr>
            <w:tcW w:w="1113"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02.02.2015</w:t>
            </w:r>
          </w:p>
        </w:tc>
        <w:tc>
          <w:tcPr>
            <w:tcW w:w="679"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по</w:t>
            </w:r>
          </w:p>
        </w:tc>
        <w:tc>
          <w:tcPr>
            <w:tcW w:w="1158" w:type="dxa"/>
            <w:tcBorders>
              <w:top w:val="nil"/>
              <w:left w:val="nil"/>
              <w:bottom w:val="nil"/>
              <w:right w:val="nil"/>
            </w:tcBorders>
            <w:shd w:val="clear" w:color="auto" w:fill="auto"/>
            <w:noWrap/>
            <w:vAlign w:val="bottom"/>
            <w:hideMark/>
          </w:tcPr>
          <w:p w:rsidR="00CB3D2A" w:rsidRPr="00CB3D2A" w:rsidRDefault="00CB3D2A" w:rsidP="00CB3D2A">
            <w:pPr>
              <w:jc w:val="right"/>
              <w:rPr>
                <w:b/>
                <w:bCs/>
                <w:i/>
                <w:iCs/>
                <w:sz w:val="18"/>
                <w:szCs w:val="18"/>
              </w:rPr>
            </w:pPr>
            <w:r w:rsidRPr="00CB3D2A">
              <w:rPr>
                <w:b/>
                <w:bCs/>
                <w:i/>
                <w:iCs/>
                <w:sz w:val="18"/>
                <w:szCs w:val="18"/>
              </w:rPr>
              <w:t>02.03.2015</w:t>
            </w:r>
          </w:p>
        </w:tc>
      </w:tr>
      <w:tr w:rsidR="00CB3D2A" w:rsidRPr="00CB3D2A" w:rsidTr="00CB3D2A">
        <w:trPr>
          <w:trHeight w:val="255"/>
        </w:trPr>
        <w:tc>
          <w:tcPr>
            <w:tcW w:w="5749"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Возраст на период проведения оценки</w:t>
            </w:r>
          </w:p>
        </w:tc>
        <w:tc>
          <w:tcPr>
            <w:tcW w:w="779" w:type="dxa"/>
            <w:tcBorders>
              <w:top w:val="nil"/>
              <w:left w:val="nil"/>
              <w:bottom w:val="nil"/>
              <w:right w:val="nil"/>
            </w:tcBorders>
            <w:shd w:val="clear" w:color="auto" w:fill="auto"/>
            <w:noWrap/>
            <w:vAlign w:val="bottom"/>
            <w:hideMark/>
          </w:tcPr>
          <w:p w:rsidR="00CB3D2A" w:rsidRPr="00CB3D2A" w:rsidRDefault="00CB3D2A" w:rsidP="00CB3D2A">
            <w:pPr>
              <w:jc w:val="right"/>
              <w:rPr>
                <w:sz w:val="18"/>
                <w:szCs w:val="18"/>
              </w:rPr>
            </w:pPr>
          </w:p>
        </w:tc>
        <w:tc>
          <w:tcPr>
            <w:tcW w:w="1113"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15,83</w:t>
            </w:r>
          </w:p>
        </w:tc>
        <w:tc>
          <w:tcPr>
            <w:tcW w:w="679" w:type="dxa"/>
            <w:tcBorders>
              <w:top w:val="nil"/>
              <w:left w:val="nil"/>
              <w:bottom w:val="nil"/>
              <w:right w:val="nil"/>
            </w:tcBorders>
            <w:shd w:val="clear" w:color="auto" w:fill="auto"/>
            <w:noWrap/>
            <w:vAlign w:val="bottom"/>
            <w:hideMark/>
          </w:tcPr>
          <w:p w:rsidR="00CB3D2A" w:rsidRPr="00CB3D2A" w:rsidRDefault="00CB3D2A" w:rsidP="00CB3D2A">
            <w:pPr>
              <w:rPr>
                <w:i/>
                <w:iCs/>
                <w:sz w:val="18"/>
                <w:szCs w:val="18"/>
              </w:rPr>
            </w:pPr>
            <w:r w:rsidRPr="00CB3D2A">
              <w:rPr>
                <w:i/>
                <w:iCs/>
                <w:sz w:val="18"/>
                <w:szCs w:val="18"/>
              </w:rPr>
              <w:t>лет</w:t>
            </w:r>
          </w:p>
        </w:tc>
        <w:tc>
          <w:tcPr>
            <w:tcW w:w="1158" w:type="dxa"/>
            <w:tcBorders>
              <w:top w:val="nil"/>
              <w:left w:val="nil"/>
              <w:bottom w:val="nil"/>
              <w:right w:val="nil"/>
            </w:tcBorders>
            <w:shd w:val="clear" w:color="auto" w:fill="auto"/>
            <w:noWrap/>
            <w:vAlign w:val="bottom"/>
            <w:hideMark/>
          </w:tcPr>
          <w:p w:rsidR="00CB3D2A" w:rsidRPr="00CB3D2A" w:rsidRDefault="00CB3D2A" w:rsidP="00CB3D2A">
            <w:pPr>
              <w:rPr>
                <w:b/>
                <w:bCs/>
                <w:i/>
                <w:iCs/>
                <w:sz w:val="18"/>
                <w:szCs w:val="18"/>
              </w:rPr>
            </w:pPr>
          </w:p>
        </w:tc>
      </w:tr>
      <w:tr w:rsidR="00CB3D2A" w:rsidRPr="00CB3D2A" w:rsidTr="00CB3D2A">
        <w:trPr>
          <w:trHeight w:val="255"/>
        </w:trPr>
        <w:tc>
          <w:tcPr>
            <w:tcW w:w="6528" w:type="dxa"/>
            <w:gridSpan w:val="6"/>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Класс</w:t>
            </w:r>
          </w:p>
        </w:tc>
        <w:tc>
          <w:tcPr>
            <w:tcW w:w="2950" w:type="dxa"/>
            <w:gridSpan w:val="3"/>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9</w:t>
            </w:r>
          </w:p>
        </w:tc>
      </w:tr>
      <w:tr w:rsidR="00CB3D2A" w:rsidRPr="00CB3D2A" w:rsidTr="00CB3D2A">
        <w:trPr>
          <w:trHeight w:val="255"/>
        </w:trPr>
        <w:tc>
          <w:tcPr>
            <w:tcW w:w="5749"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Спортивная специализация</w:t>
            </w:r>
          </w:p>
        </w:tc>
        <w:tc>
          <w:tcPr>
            <w:tcW w:w="779" w:type="dxa"/>
            <w:tcBorders>
              <w:top w:val="nil"/>
              <w:left w:val="nil"/>
              <w:bottom w:val="nil"/>
              <w:right w:val="nil"/>
            </w:tcBorders>
            <w:shd w:val="clear" w:color="auto" w:fill="auto"/>
            <w:noWrap/>
            <w:vAlign w:val="bottom"/>
            <w:hideMark/>
          </w:tcPr>
          <w:p w:rsidR="00CB3D2A" w:rsidRPr="00CB3D2A" w:rsidRDefault="00CB3D2A" w:rsidP="00CB3D2A">
            <w:pPr>
              <w:rPr>
                <w:sz w:val="18"/>
                <w:szCs w:val="18"/>
              </w:rPr>
            </w:pPr>
          </w:p>
        </w:tc>
        <w:tc>
          <w:tcPr>
            <w:tcW w:w="1113"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сумо/самбо</w:t>
            </w:r>
          </w:p>
        </w:tc>
        <w:tc>
          <w:tcPr>
            <w:tcW w:w="679"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c>
          <w:tcPr>
            <w:tcW w:w="1158"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r>
      <w:tr w:rsidR="00CB3D2A" w:rsidRPr="00CB3D2A" w:rsidTr="00CB3D2A">
        <w:trPr>
          <w:trHeight w:val="255"/>
        </w:trPr>
        <w:tc>
          <w:tcPr>
            <w:tcW w:w="9478"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 xml:space="preserve">Таблица результатов, балльных и качественных оценок </w:t>
            </w:r>
          </w:p>
        </w:tc>
      </w:tr>
      <w:tr w:rsidR="00CB3D2A" w:rsidRPr="00CB3D2A" w:rsidTr="00CB3D2A">
        <w:trPr>
          <w:trHeight w:val="270"/>
        </w:trPr>
        <w:tc>
          <w:tcPr>
            <w:tcW w:w="9478"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выполнения нормативных физических упражнений</w:t>
            </w:r>
          </w:p>
        </w:tc>
      </w:tr>
      <w:tr w:rsidR="00CB3D2A" w:rsidRPr="00CB3D2A" w:rsidTr="00CB3D2A">
        <w:trPr>
          <w:trHeight w:val="255"/>
        </w:trPr>
        <w:tc>
          <w:tcPr>
            <w:tcW w:w="578"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4051"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Упражнение</w:t>
            </w:r>
          </w:p>
        </w:tc>
        <w:tc>
          <w:tcPr>
            <w:tcW w:w="112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Результат</w:t>
            </w:r>
          </w:p>
        </w:tc>
        <w:tc>
          <w:tcPr>
            <w:tcW w:w="189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Балл</w:t>
            </w:r>
          </w:p>
        </w:tc>
        <w:tc>
          <w:tcPr>
            <w:tcW w:w="1837"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w:t>
            </w:r>
          </w:p>
        </w:tc>
        <w:tc>
          <w:tcPr>
            <w:tcW w:w="4051"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1000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0"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6,00</w:t>
            </w:r>
          </w:p>
        </w:tc>
        <w:tc>
          <w:tcPr>
            <w:tcW w:w="1892"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37" w:type="dxa"/>
            <w:gridSpan w:val="2"/>
            <w:tcBorders>
              <w:top w:val="nil"/>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2</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Плавание 50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0,45</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10,00</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чрезвычайно высокая</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3</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Сгибание-разгибание рук в упоре лежа</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25</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10,00</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чрезвычайно высокая</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4</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Прыжок в длину с места (</w:t>
            </w:r>
            <w:proofErr w:type="gramStart"/>
            <w:r w:rsidRPr="00CB3D2A">
              <w:rPr>
                <w:sz w:val="18"/>
                <w:szCs w:val="18"/>
              </w:rPr>
              <w:t>см</w:t>
            </w:r>
            <w:proofErr w:type="gramEnd"/>
            <w:r w:rsidRPr="00CB3D2A">
              <w:rPr>
                <w:sz w:val="18"/>
                <w:szCs w:val="18"/>
              </w:rPr>
              <w:t>)</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198</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6,29</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выше средней</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5</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60 м (сек)</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9,20</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6,82</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выше средней</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6</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Метание мяча (вес 150 г) (м)</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25</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4,08</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средняя</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7</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3 кувырка вперед на время (сек)</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3,60</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9,00</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высокая</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8</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Передача волейбольного мяча сверху (раз)</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14</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2,33</w:t>
            </w:r>
          </w:p>
        </w:tc>
        <w:tc>
          <w:tcPr>
            <w:tcW w:w="1837"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9</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стоя (см)</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24</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8,03</w:t>
            </w:r>
          </w:p>
        </w:tc>
        <w:tc>
          <w:tcPr>
            <w:tcW w:w="1837"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очень высокая</w:t>
            </w:r>
          </w:p>
        </w:tc>
      </w:tr>
      <w:tr w:rsidR="00CB3D2A" w:rsidRPr="00CB3D2A" w:rsidTr="00CB3D2A">
        <w:trPr>
          <w:trHeight w:val="240"/>
        </w:trPr>
        <w:tc>
          <w:tcPr>
            <w:tcW w:w="578"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10</w:t>
            </w:r>
          </w:p>
        </w:tc>
        <w:tc>
          <w:tcPr>
            <w:tcW w:w="4051"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сидя (см)</w:t>
            </w:r>
          </w:p>
        </w:tc>
        <w:tc>
          <w:tcPr>
            <w:tcW w:w="112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24</w:t>
            </w:r>
          </w:p>
        </w:tc>
        <w:tc>
          <w:tcPr>
            <w:tcW w:w="189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8,24</w:t>
            </w:r>
          </w:p>
        </w:tc>
        <w:tc>
          <w:tcPr>
            <w:tcW w:w="1837"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очень высокая</w:t>
            </w:r>
          </w:p>
        </w:tc>
      </w:tr>
      <w:tr w:rsidR="00CB3D2A" w:rsidRPr="00CB3D2A" w:rsidTr="00CB3D2A">
        <w:trPr>
          <w:trHeight w:val="270"/>
        </w:trPr>
        <w:tc>
          <w:tcPr>
            <w:tcW w:w="9478"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Таблица балльных и качественных оценок уровней основных физических качеств</w:t>
            </w:r>
          </w:p>
        </w:tc>
      </w:tr>
      <w:tr w:rsidR="00CB3D2A" w:rsidRPr="00CB3D2A" w:rsidTr="00CB3D2A">
        <w:trPr>
          <w:trHeight w:val="270"/>
        </w:trPr>
        <w:tc>
          <w:tcPr>
            <w:tcW w:w="578"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5171"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Качество </w:t>
            </w:r>
          </w:p>
        </w:tc>
        <w:tc>
          <w:tcPr>
            <w:tcW w:w="1892"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Балл</w:t>
            </w:r>
          </w:p>
        </w:tc>
        <w:tc>
          <w:tcPr>
            <w:tcW w:w="1837"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1</w:t>
            </w:r>
          </w:p>
        </w:tc>
        <w:tc>
          <w:tcPr>
            <w:tcW w:w="5171" w:type="dxa"/>
            <w:gridSpan w:val="4"/>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Выносливость</w:t>
            </w:r>
          </w:p>
        </w:tc>
        <w:tc>
          <w:tcPr>
            <w:tcW w:w="1892" w:type="dxa"/>
            <w:gridSpan w:val="2"/>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2,70</w:t>
            </w:r>
          </w:p>
        </w:tc>
        <w:tc>
          <w:tcPr>
            <w:tcW w:w="1837" w:type="dxa"/>
            <w:gridSpan w:val="2"/>
            <w:tcBorders>
              <w:top w:val="nil"/>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низкая</w:t>
            </w:r>
          </w:p>
        </w:tc>
      </w:tr>
      <w:tr w:rsidR="00CB3D2A" w:rsidRPr="00CB3D2A" w:rsidTr="00CB3D2A">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2</w:t>
            </w:r>
          </w:p>
        </w:tc>
        <w:tc>
          <w:tcPr>
            <w:tcW w:w="5171"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Сила</w:t>
            </w:r>
          </w:p>
        </w:tc>
        <w:tc>
          <w:tcPr>
            <w:tcW w:w="189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7,59</w:t>
            </w:r>
          </w:p>
        </w:tc>
        <w:tc>
          <w:tcPr>
            <w:tcW w:w="1837"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высокая</w:t>
            </w:r>
          </w:p>
        </w:tc>
      </w:tr>
      <w:tr w:rsidR="00CB3D2A" w:rsidRPr="00CB3D2A" w:rsidTr="00CB3D2A">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3</w:t>
            </w:r>
          </w:p>
        </w:tc>
        <w:tc>
          <w:tcPr>
            <w:tcW w:w="5171"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Быстрота</w:t>
            </w:r>
          </w:p>
        </w:tc>
        <w:tc>
          <w:tcPr>
            <w:tcW w:w="189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6,22</w:t>
            </w:r>
          </w:p>
        </w:tc>
        <w:tc>
          <w:tcPr>
            <w:tcW w:w="1837"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выше средней</w:t>
            </w:r>
          </w:p>
        </w:tc>
      </w:tr>
      <w:tr w:rsidR="00CB3D2A" w:rsidRPr="00CB3D2A" w:rsidTr="00CB3D2A">
        <w:trPr>
          <w:trHeight w:val="255"/>
        </w:trPr>
        <w:tc>
          <w:tcPr>
            <w:tcW w:w="578"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4</w:t>
            </w:r>
          </w:p>
        </w:tc>
        <w:tc>
          <w:tcPr>
            <w:tcW w:w="5171"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Ловкость</w:t>
            </w:r>
          </w:p>
        </w:tc>
        <w:tc>
          <w:tcPr>
            <w:tcW w:w="189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7,53</w:t>
            </w:r>
          </w:p>
        </w:tc>
        <w:tc>
          <w:tcPr>
            <w:tcW w:w="1837"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высокая</w:t>
            </w:r>
          </w:p>
        </w:tc>
      </w:tr>
      <w:tr w:rsidR="00CB3D2A" w:rsidRPr="00CB3D2A" w:rsidTr="00CB3D2A">
        <w:trPr>
          <w:trHeight w:val="270"/>
        </w:trPr>
        <w:tc>
          <w:tcPr>
            <w:tcW w:w="578" w:type="dxa"/>
            <w:tcBorders>
              <w:top w:val="nil"/>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5</w:t>
            </w:r>
          </w:p>
        </w:tc>
        <w:tc>
          <w:tcPr>
            <w:tcW w:w="5171"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Гибкость</w:t>
            </w:r>
          </w:p>
        </w:tc>
        <w:tc>
          <w:tcPr>
            <w:tcW w:w="1892"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8,10</w:t>
            </w:r>
          </w:p>
        </w:tc>
        <w:tc>
          <w:tcPr>
            <w:tcW w:w="1837" w:type="dxa"/>
            <w:gridSpan w:val="2"/>
            <w:tcBorders>
              <w:top w:val="single" w:sz="4"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высокая</w:t>
            </w:r>
          </w:p>
        </w:tc>
      </w:tr>
      <w:tr w:rsidR="00CB3D2A" w:rsidRPr="00CB3D2A" w:rsidTr="00CB3D2A">
        <w:trPr>
          <w:trHeight w:val="270"/>
        </w:trPr>
        <w:tc>
          <w:tcPr>
            <w:tcW w:w="5749"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sz w:val="18"/>
                <w:szCs w:val="18"/>
              </w:rPr>
            </w:pPr>
            <w:r w:rsidRPr="00CB3D2A">
              <w:rPr>
                <w:b/>
                <w:bCs/>
                <w:sz w:val="18"/>
                <w:szCs w:val="18"/>
              </w:rPr>
              <w:t>Итоговая комплексная оценка</w:t>
            </w:r>
          </w:p>
        </w:tc>
        <w:tc>
          <w:tcPr>
            <w:tcW w:w="1892"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i/>
                <w:iCs/>
                <w:sz w:val="18"/>
                <w:szCs w:val="18"/>
              </w:rPr>
            </w:pPr>
            <w:r w:rsidRPr="00CB3D2A">
              <w:rPr>
                <w:b/>
                <w:bCs/>
                <w:i/>
                <w:iCs/>
                <w:sz w:val="18"/>
                <w:szCs w:val="18"/>
              </w:rPr>
              <w:t>5,29</w:t>
            </w:r>
          </w:p>
        </w:tc>
        <w:tc>
          <w:tcPr>
            <w:tcW w:w="1837" w:type="dxa"/>
            <w:gridSpan w:val="2"/>
            <w:tcBorders>
              <w:top w:val="single" w:sz="8"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b/>
                <w:bCs/>
                <w:sz w:val="18"/>
                <w:szCs w:val="18"/>
              </w:rPr>
            </w:pPr>
            <w:r w:rsidRPr="00CB3D2A">
              <w:rPr>
                <w:b/>
                <w:bCs/>
                <w:sz w:val="18"/>
                <w:szCs w:val="18"/>
              </w:rPr>
              <w:t xml:space="preserve"> средняя</w:t>
            </w:r>
          </w:p>
        </w:tc>
      </w:tr>
      <w:tr w:rsidR="00CB3D2A" w:rsidRPr="00CB3D2A" w:rsidTr="00CB3D2A">
        <w:trPr>
          <w:trHeight w:val="300"/>
        </w:trPr>
        <w:tc>
          <w:tcPr>
            <w:tcW w:w="6528" w:type="dxa"/>
            <w:gridSpan w:val="6"/>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Итого: уровень физической подготовленности (в баллах) -</w:t>
            </w:r>
          </w:p>
        </w:tc>
        <w:tc>
          <w:tcPr>
            <w:tcW w:w="1113"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sidRPr="00CB3D2A">
              <w:rPr>
                <w:b/>
                <w:bCs/>
                <w:i/>
                <w:iCs/>
                <w:sz w:val="22"/>
                <w:szCs w:val="22"/>
              </w:rPr>
              <w:t>5,29</w:t>
            </w:r>
          </w:p>
        </w:tc>
        <w:tc>
          <w:tcPr>
            <w:tcW w:w="1837" w:type="dxa"/>
            <w:gridSpan w:val="2"/>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p>
        </w:tc>
      </w:tr>
      <w:tr w:rsidR="00CB3D2A" w:rsidRPr="00CB3D2A" w:rsidTr="00CB3D2A">
        <w:trPr>
          <w:trHeight w:val="315"/>
        </w:trPr>
        <w:tc>
          <w:tcPr>
            <w:tcW w:w="4629" w:type="dxa"/>
            <w:gridSpan w:val="3"/>
            <w:tcBorders>
              <w:top w:val="nil"/>
              <w:left w:val="nil"/>
              <w:bottom w:val="nil"/>
              <w:right w:val="nil"/>
            </w:tcBorders>
            <w:shd w:val="clear" w:color="auto" w:fill="auto"/>
            <w:noWrap/>
            <w:vAlign w:val="bottom"/>
            <w:hideMark/>
          </w:tcPr>
          <w:p w:rsidR="00CB3D2A" w:rsidRPr="00CB3D2A" w:rsidRDefault="00CB3D2A" w:rsidP="00CB3D2A">
            <w:pPr>
              <w:rPr>
                <w:b/>
                <w:bCs/>
              </w:rPr>
            </w:pPr>
            <w:r w:rsidRPr="00CB3D2A">
              <w:rPr>
                <w:b/>
                <w:bCs/>
              </w:rPr>
              <w:t>Вывод: физическая подготовленность -</w:t>
            </w:r>
          </w:p>
        </w:tc>
        <w:tc>
          <w:tcPr>
            <w:tcW w:w="898"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779"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1113" w:type="dxa"/>
            <w:tcBorders>
              <w:top w:val="nil"/>
              <w:left w:val="nil"/>
              <w:bottom w:val="nil"/>
              <w:right w:val="nil"/>
            </w:tcBorders>
            <w:shd w:val="clear" w:color="auto" w:fill="auto"/>
            <w:noWrap/>
            <w:vAlign w:val="bottom"/>
            <w:hideMark/>
          </w:tcPr>
          <w:p w:rsidR="00CB3D2A" w:rsidRPr="00CB3D2A" w:rsidRDefault="00CB3D2A" w:rsidP="00CB3D2A">
            <w:pPr>
              <w:rPr>
                <w:b/>
                <w:bCs/>
                <w:i/>
                <w:iCs/>
              </w:rPr>
            </w:pPr>
            <w:r w:rsidRPr="00CB3D2A">
              <w:rPr>
                <w:b/>
                <w:bCs/>
                <w:i/>
                <w:iCs/>
              </w:rPr>
              <w:t xml:space="preserve"> средняя</w:t>
            </w:r>
          </w:p>
        </w:tc>
        <w:tc>
          <w:tcPr>
            <w:tcW w:w="679"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1158" w:type="dxa"/>
            <w:tcBorders>
              <w:top w:val="nil"/>
              <w:left w:val="nil"/>
              <w:bottom w:val="nil"/>
              <w:right w:val="nil"/>
            </w:tcBorders>
            <w:shd w:val="clear" w:color="auto" w:fill="auto"/>
            <w:noWrap/>
            <w:vAlign w:val="bottom"/>
            <w:hideMark/>
          </w:tcPr>
          <w:p w:rsidR="00CB3D2A" w:rsidRPr="00CB3D2A" w:rsidRDefault="00CB3D2A" w:rsidP="00CB3D2A">
            <w:pPr>
              <w:jc w:val="center"/>
              <w:rPr>
                <w:b/>
                <w:bCs/>
              </w:rPr>
            </w:pPr>
          </w:p>
        </w:tc>
      </w:tr>
      <w:tr w:rsidR="00CB3D2A" w:rsidRPr="00CB3D2A" w:rsidTr="00CB3D2A">
        <w:trPr>
          <w:trHeight w:val="285"/>
        </w:trPr>
        <w:tc>
          <w:tcPr>
            <w:tcW w:w="4629" w:type="dxa"/>
            <w:gridSpan w:val="3"/>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Начальник цикла физической культуры</w:t>
            </w:r>
          </w:p>
        </w:tc>
        <w:tc>
          <w:tcPr>
            <w:tcW w:w="898"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779"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950" w:type="dxa"/>
            <w:gridSpan w:val="3"/>
            <w:tcBorders>
              <w:top w:val="nil"/>
              <w:left w:val="nil"/>
              <w:bottom w:val="nil"/>
              <w:right w:val="nil"/>
            </w:tcBorders>
            <w:shd w:val="clear" w:color="auto" w:fill="auto"/>
            <w:noWrap/>
            <w:vAlign w:val="bottom"/>
            <w:hideMark/>
          </w:tcPr>
          <w:p w:rsidR="00CB3D2A" w:rsidRPr="00CB3D2A" w:rsidRDefault="00CB3D2A" w:rsidP="00CB3D2A">
            <w:pPr>
              <w:jc w:val="right"/>
              <w:rPr>
                <w:b/>
                <w:bCs/>
                <w:sz w:val="22"/>
                <w:szCs w:val="22"/>
              </w:rPr>
            </w:pPr>
            <w:r w:rsidRPr="00CB3D2A">
              <w:rPr>
                <w:b/>
                <w:bCs/>
                <w:sz w:val="22"/>
                <w:szCs w:val="22"/>
              </w:rPr>
              <w:t>С. Левинский</w:t>
            </w:r>
          </w:p>
        </w:tc>
      </w:tr>
    </w:tbl>
    <w:p w:rsidR="00C36ED4" w:rsidRDefault="00C36ED4" w:rsidP="004153D1">
      <w:pPr>
        <w:tabs>
          <w:tab w:val="left" w:pos="7485"/>
        </w:tabs>
        <w:jc w:val="right"/>
        <w:rPr>
          <w:sz w:val="28"/>
          <w:szCs w:val="28"/>
        </w:rPr>
      </w:pPr>
    </w:p>
    <w:p w:rsidR="00C36ED4" w:rsidRDefault="00CB3D2A" w:rsidP="00CB3D2A">
      <w:pPr>
        <w:tabs>
          <w:tab w:val="left" w:pos="7485"/>
        </w:tabs>
        <w:rPr>
          <w:sz w:val="28"/>
          <w:szCs w:val="28"/>
        </w:rPr>
      </w:pPr>
      <w:r>
        <w:rPr>
          <w:noProof/>
        </w:rPr>
        <w:drawing>
          <wp:inline distT="0" distB="0" distL="0" distR="0" wp14:anchorId="616127B3" wp14:editId="2437F110">
            <wp:extent cx="2428875" cy="2686050"/>
            <wp:effectExtent l="0" t="0" r="952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sz w:val="28"/>
          <w:szCs w:val="28"/>
        </w:rPr>
        <w:t xml:space="preserve">  </w:t>
      </w:r>
      <w:r>
        <w:rPr>
          <w:noProof/>
        </w:rPr>
        <w:drawing>
          <wp:inline distT="0" distB="0" distL="0" distR="0" wp14:anchorId="26E67162" wp14:editId="71988F78">
            <wp:extent cx="3362325" cy="2667000"/>
            <wp:effectExtent l="0" t="0" r="9525"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E271E" w:rsidRDefault="004E271E"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CB3D2A" w:rsidRPr="00CB3D2A" w:rsidTr="00CB3D2A">
        <w:trPr>
          <w:trHeight w:val="585"/>
        </w:trPr>
        <w:tc>
          <w:tcPr>
            <w:tcW w:w="9442" w:type="dxa"/>
            <w:gridSpan w:val="9"/>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r w:rsidRPr="00CB3D2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CB3D2A" w:rsidRPr="00CB3D2A" w:rsidTr="00CB3D2A">
        <w:trPr>
          <w:trHeight w:val="90"/>
        </w:trPr>
        <w:tc>
          <w:tcPr>
            <w:tcW w:w="5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9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310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90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222"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7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0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6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1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rPr>
            </w:pPr>
            <w:r w:rsidRPr="00CB3D2A">
              <w:rPr>
                <w:b/>
                <w:bCs/>
              </w:rPr>
              <w:t xml:space="preserve">Заключение о физической подготовленности </w:t>
            </w:r>
          </w:p>
        </w:tc>
      </w:tr>
      <w:tr w:rsidR="00CB3D2A" w:rsidRPr="00CB3D2A" w:rsidTr="00CB3D2A">
        <w:trPr>
          <w:trHeight w:val="75"/>
        </w:trPr>
        <w:tc>
          <w:tcPr>
            <w:tcW w:w="5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9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310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90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r>
      <w:tr w:rsidR="00CB3D2A" w:rsidRPr="00CB3D2A" w:rsidTr="00CB3D2A">
        <w:trPr>
          <w:trHeight w:val="255"/>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sidRPr="00CB3D2A">
              <w:rPr>
                <w:b/>
                <w:bCs/>
                <w:i/>
                <w:iCs/>
                <w:sz w:val="22"/>
                <w:szCs w:val="22"/>
              </w:rPr>
              <w:t>Рукавицына Наталья</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с</w:t>
            </w: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02.02.2015</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по</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right"/>
              <w:rPr>
                <w:b/>
                <w:bCs/>
                <w:i/>
                <w:iCs/>
                <w:sz w:val="18"/>
                <w:szCs w:val="18"/>
              </w:rPr>
            </w:pPr>
            <w:r w:rsidRPr="00CB3D2A">
              <w:rPr>
                <w:b/>
                <w:bCs/>
                <w:i/>
                <w:iCs/>
                <w:sz w:val="18"/>
                <w:szCs w:val="18"/>
              </w:rPr>
              <w:t>02.03.2015</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right"/>
              <w:rPr>
                <w:sz w:val="18"/>
                <w:szCs w:val="18"/>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15,42</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rPr>
                <w:i/>
                <w:iCs/>
                <w:sz w:val="18"/>
                <w:szCs w:val="18"/>
              </w:rPr>
            </w:pPr>
            <w:r w:rsidRPr="00CB3D2A">
              <w:rPr>
                <w:i/>
                <w:iCs/>
                <w:sz w:val="18"/>
                <w:szCs w:val="18"/>
              </w:rPr>
              <w:t>лет</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rPr>
                <w:b/>
                <w:bCs/>
                <w:i/>
                <w:iCs/>
                <w:sz w:val="18"/>
                <w:szCs w:val="18"/>
              </w:rPr>
            </w:pPr>
          </w:p>
        </w:tc>
      </w:tr>
      <w:tr w:rsidR="00CB3D2A" w:rsidRPr="00CB3D2A" w:rsidTr="00CB3D2A">
        <w:trPr>
          <w:trHeight w:val="255"/>
        </w:trPr>
        <w:tc>
          <w:tcPr>
            <w:tcW w:w="6542" w:type="dxa"/>
            <w:gridSpan w:val="6"/>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Класс</w:t>
            </w:r>
          </w:p>
        </w:tc>
        <w:tc>
          <w:tcPr>
            <w:tcW w:w="2900" w:type="dxa"/>
            <w:gridSpan w:val="3"/>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9</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sz w:val="18"/>
                <w:szCs w:val="18"/>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00.01.1900</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r>
      <w:tr w:rsidR="00CB3D2A" w:rsidRPr="00CB3D2A" w:rsidTr="00CB3D2A">
        <w:trPr>
          <w:trHeight w:val="255"/>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 xml:space="preserve">Таблица результатов, балльных и качественных оценок </w:t>
            </w: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выполнения нормативных физических упражнений</w:t>
            </w:r>
          </w:p>
        </w:tc>
      </w:tr>
      <w:tr w:rsidR="00CB3D2A" w:rsidRPr="00CB3D2A" w:rsidTr="00CB3D2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1000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57,00</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Плавание 50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1,44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4,05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средняя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Прыжок в длину с места (</w:t>
            </w:r>
            <w:proofErr w:type="gramStart"/>
            <w:r w:rsidRPr="00CB3D2A">
              <w:rPr>
                <w:sz w:val="18"/>
                <w:szCs w:val="18"/>
              </w:rPr>
              <w:t>см</w:t>
            </w:r>
            <w:proofErr w:type="gramEnd"/>
            <w:r w:rsidRPr="00CB3D2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145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13,00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6,10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5,17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 xml:space="preserve"> средняя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0,16</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Таблица балльных и качественных оценок уровней основных физических качеств</w:t>
            </w:r>
          </w:p>
        </w:tc>
      </w:tr>
      <w:tr w:rsidR="00CB3D2A" w:rsidRPr="00CB3D2A" w:rsidTr="00CB3D2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1,09</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1,14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0,11</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sz w:val="18"/>
                <w:szCs w:val="18"/>
              </w:rPr>
            </w:pPr>
            <w:r w:rsidRPr="00CB3D2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i/>
                <w:iCs/>
                <w:sz w:val="18"/>
                <w:szCs w:val="18"/>
              </w:rPr>
            </w:pPr>
            <w:r w:rsidRPr="00CB3D2A">
              <w:rPr>
                <w:b/>
                <w:bCs/>
                <w:i/>
                <w:iCs/>
                <w:sz w:val="18"/>
                <w:szCs w:val="18"/>
              </w:rPr>
              <w:t>0,69</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b/>
                <w:bCs/>
                <w:sz w:val="18"/>
                <w:szCs w:val="18"/>
              </w:rPr>
            </w:pPr>
            <w:r w:rsidRPr="00CB3D2A">
              <w:rPr>
                <w:b/>
                <w:bCs/>
                <w:sz w:val="18"/>
                <w:szCs w:val="18"/>
              </w:rPr>
              <w:t>очень низкая</w:t>
            </w:r>
          </w:p>
        </w:tc>
      </w:tr>
      <w:tr w:rsidR="00CB3D2A" w:rsidRPr="00CB3D2A" w:rsidTr="00CB3D2A">
        <w:trPr>
          <w:trHeight w:val="300"/>
        </w:trPr>
        <w:tc>
          <w:tcPr>
            <w:tcW w:w="6542" w:type="dxa"/>
            <w:gridSpan w:val="6"/>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sidRPr="00CB3D2A">
              <w:rPr>
                <w:b/>
                <w:bCs/>
                <w:i/>
                <w:iCs/>
                <w:sz w:val="22"/>
                <w:szCs w:val="22"/>
              </w:rPr>
              <w:t>0,69</w:t>
            </w:r>
          </w:p>
        </w:tc>
        <w:tc>
          <w:tcPr>
            <w:tcW w:w="1840" w:type="dxa"/>
            <w:gridSpan w:val="2"/>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p>
        </w:tc>
      </w:tr>
      <w:tr w:rsidR="00CB3D2A" w:rsidRPr="00CB3D2A" w:rsidTr="00CB3D2A">
        <w:trPr>
          <w:trHeight w:val="315"/>
        </w:trPr>
        <w:tc>
          <w:tcPr>
            <w:tcW w:w="4640" w:type="dxa"/>
            <w:gridSpan w:val="3"/>
            <w:tcBorders>
              <w:top w:val="nil"/>
              <w:left w:val="nil"/>
              <w:bottom w:val="nil"/>
              <w:right w:val="nil"/>
            </w:tcBorders>
            <w:shd w:val="clear" w:color="auto" w:fill="auto"/>
            <w:noWrap/>
            <w:vAlign w:val="bottom"/>
            <w:hideMark/>
          </w:tcPr>
          <w:p w:rsidR="00CB3D2A" w:rsidRPr="00CB3D2A" w:rsidRDefault="00CB3D2A" w:rsidP="00CB3D2A">
            <w:pPr>
              <w:rPr>
                <w:b/>
                <w:bCs/>
              </w:rPr>
            </w:pPr>
            <w:r w:rsidRPr="00CB3D2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1740" w:type="dxa"/>
            <w:gridSpan w:val="2"/>
            <w:tcBorders>
              <w:top w:val="nil"/>
              <w:left w:val="nil"/>
              <w:bottom w:val="nil"/>
              <w:right w:val="nil"/>
            </w:tcBorders>
            <w:shd w:val="clear" w:color="auto" w:fill="auto"/>
            <w:noWrap/>
            <w:vAlign w:val="bottom"/>
            <w:hideMark/>
          </w:tcPr>
          <w:p w:rsidR="00CB3D2A" w:rsidRPr="00CB3D2A" w:rsidRDefault="00CB3D2A" w:rsidP="00CB3D2A">
            <w:pPr>
              <w:rPr>
                <w:b/>
                <w:bCs/>
                <w:i/>
                <w:iCs/>
              </w:rPr>
            </w:pPr>
            <w:r w:rsidRPr="00CB3D2A">
              <w:rPr>
                <w:b/>
                <w:bCs/>
                <w:i/>
                <w:iCs/>
              </w:rPr>
              <w:t>очень низкая</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rPr>
            </w:pPr>
          </w:p>
        </w:tc>
      </w:tr>
      <w:tr w:rsidR="00CB3D2A" w:rsidRPr="00CB3D2A" w:rsidTr="00CB3D2A">
        <w:trPr>
          <w:trHeight w:val="285"/>
        </w:trPr>
        <w:tc>
          <w:tcPr>
            <w:tcW w:w="4640" w:type="dxa"/>
            <w:gridSpan w:val="3"/>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900" w:type="dxa"/>
            <w:gridSpan w:val="3"/>
            <w:tcBorders>
              <w:top w:val="nil"/>
              <w:left w:val="nil"/>
              <w:bottom w:val="nil"/>
              <w:right w:val="nil"/>
            </w:tcBorders>
            <w:shd w:val="clear" w:color="auto" w:fill="auto"/>
            <w:noWrap/>
            <w:vAlign w:val="bottom"/>
            <w:hideMark/>
          </w:tcPr>
          <w:p w:rsidR="00CB3D2A" w:rsidRPr="00CB3D2A" w:rsidRDefault="00CB3D2A" w:rsidP="00CB3D2A">
            <w:pPr>
              <w:jc w:val="right"/>
              <w:rPr>
                <w:b/>
                <w:bCs/>
                <w:sz w:val="22"/>
                <w:szCs w:val="22"/>
              </w:rPr>
            </w:pPr>
            <w:r w:rsidRPr="00CB3D2A">
              <w:rPr>
                <w:b/>
                <w:bCs/>
                <w:sz w:val="22"/>
                <w:szCs w:val="22"/>
              </w:rPr>
              <w:t>С. Левинский</w:t>
            </w:r>
          </w:p>
        </w:tc>
      </w:tr>
    </w:tbl>
    <w:p w:rsidR="004E271E" w:rsidRDefault="004E271E" w:rsidP="004153D1">
      <w:pPr>
        <w:tabs>
          <w:tab w:val="left" w:pos="7485"/>
        </w:tabs>
        <w:jc w:val="right"/>
        <w:rPr>
          <w:sz w:val="28"/>
          <w:szCs w:val="28"/>
        </w:rPr>
      </w:pPr>
    </w:p>
    <w:p w:rsidR="004E271E" w:rsidRDefault="00CB3D2A" w:rsidP="00CB3D2A">
      <w:pPr>
        <w:tabs>
          <w:tab w:val="left" w:pos="7485"/>
        </w:tabs>
        <w:rPr>
          <w:sz w:val="28"/>
          <w:szCs w:val="28"/>
        </w:rPr>
      </w:pPr>
      <w:r>
        <w:rPr>
          <w:noProof/>
        </w:rPr>
        <w:lastRenderedPageBreak/>
        <w:drawing>
          <wp:inline distT="0" distB="0" distL="0" distR="0" wp14:anchorId="79485EF0" wp14:editId="07FE4B91">
            <wp:extent cx="2266950" cy="309562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sz w:val="28"/>
          <w:szCs w:val="28"/>
        </w:rPr>
        <w:t xml:space="preserve">  </w:t>
      </w:r>
      <w:r>
        <w:rPr>
          <w:noProof/>
        </w:rPr>
        <w:drawing>
          <wp:inline distT="0" distB="0" distL="0" distR="0" wp14:anchorId="0EDD2D18" wp14:editId="67063FDB">
            <wp:extent cx="3381375" cy="309562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CB3D2A" w:rsidRPr="00CB3D2A" w:rsidTr="00CB3D2A">
        <w:trPr>
          <w:trHeight w:val="585"/>
        </w:trPr>
        <w:tc>
          <w:tcPr>
            <w:tcW w:w="9442" w:type="dxa"/>
            <w:gridSpan w:val="9"/>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r w:rsidRPr="00CB3D2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CB3D2A" w:rsidRPr="00CB3D2A" w:rsidTr="00CB3D2A">
        <w:trPr>
          <w:trHeight w:val="90"/>
        </w:trPr>
        <w:tc>
          <w:tcPr>
            <w:tcW w:w="5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9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310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90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222"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7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0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6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1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rPr>
            </w:pPr>
            <w:r w:rsidRPr="00CB3D2A">
              <w:rPr>
                <w:b/>
                <w:bCs/>
              </w:rPr>
              <w:t xml:space="preserve">Заключение о физической подготовленности </w:t>
            </w:r>
          </w:p>
        </w:tc>
      </w:tr>
      <w:tr w:rsidR="00CB3D2A" w:rsidRPr="00CB3D2A" w:rsidTr="00CB3D2A">
        <w:trPr>
          <w:trHeight w:val="75"/>
        </w:trPr>
        <w:tc>
          <w:tcPr>
            <w:tcW w:w="5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9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310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90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r>
      <w:tr w:rsidR="00CB3D2A" w:rsidRPr="00CB3D2A" w:rsidTr="00CB3D2A">
        <w:trPr>
          <w:trHeight w:val="255"/>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sidRPr="00CB3D2A">
              <w:rPr>
                <w:b/>
                <w:bCs/>
                <w:i/>
                <w:iCs/>
                <w:sz w:val="22"/>
                <w:szCs w:val="22"/>
              </w:rPr>
              <w:t>Сорока Елена</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с</w:t>
            </w: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02.02.2015</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по</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right"/>
              <w:rPr>
                <w:b/>
                <w:bCs/>
                <w:i/>
                <w:iCs/>
                <w:sz w:val="18"/>
                <w:szCs w:val="18"/>
              </w:rPr>
            </w:pPr>
            <w:r w:rsidRPr="00CB3D2A">
              <w:rPr>
                <w:b/>
                <w:bCs/>
                <w:i/>
                <w:iCs/>
                <w:sz w:val="18"/>
                <w:szCs w:val="18"/>
              </w:rPr>
              <w:t>02.03.2015</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right"/>
              <w:rPr>
                <w:sz w:val="18"/>
                <w:szCs w:val="18"/>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16,25</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rPr>
                <w:i/>
                <w:iCs/>
                <w:sz w:val="18"/>
                <w:szCs w:val="18"/>
              </w:rPr>
            </w:pPr>
            <w:r w:rsidRPr="00CB3D2A">
              <w:rPr>
                <w:i/>
                <w:iCs/>
                <w:sz w:val="18"/>
                <w:szCs w:val="18"/>
              </w:rPr>
              <w:t>лет</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rPr>
                <w:b/>
                <w:bCs/>
                <w:i/>
                <w:iCs/>
                <w:sz w:val="18"/>
                <w:szCs w:val="18"/>
              </w:rPr>
            </w:pPr>
          </w:p>
        </w:tc>
      </w:tr>
      <w:tr w:rsidR="00CB3D2A" w:rsidRPr="00CB3D2A" w:rsidTr="00CB3D2A">
        <w:trPr>
          <w:trHeight w:val="255"/>
        </w:trPr>
        <w:tc>
          <w:tcPr>
            <w:tcW w:w="6542" w:type="dxa"/>
            <w:gridSpan w:val="6"/>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Класс</w:t>
            </w:r>
          </w:p>
        </w:tc>
        <w:tc>
          <w:tcPr>
            <w:tcW w:w="2900" w:type="dxa"/>
            <w:gridSpan w:val="3"/>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9</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sz w:val="18"/>
                <w:szCs w:val="18"/>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баскетбол</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r>
      <w:tr w:rsidR="00CB3D2A" w:rsidRPr="00CB3D2A" w:rsidTr="00CB3D2A">
        <w:trPr>
          <w:trHeight w:val="255"/>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 xml:space="preserve">Таблица результатов, балльных и качественных оценок </w:t>
            </w: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выполнения нормативных физических упражнений</w:t>
            </w:r>
          </w:p>
        </w:tc>
      </w:tr>
      <w:tr w:rsidR="00CB3D2A" w:rsidRPr="00CB3D2A" w:rsidTr="00CB3D2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1000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5,17</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Плавание 50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1,01</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чрезвычайно высокая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Прыжок в длину с места (</w:t>
            </w:r>
            <w:proofErr w:type="gramStart"/>
            <w:r w:rsidRPr="00CB3D2A">
              <w:rPr>
                <w:sz w:val="18"/>
                <w:szCs w:val="18"/>
              </w:rPr>
              <w:t>см</w:t>
            </w:r>
            <w:proofErr w:type="gramEnd"/>
            <w:r w:rsidRPr="00CB3D2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164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1,20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10,70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1,04</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3,60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9,13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чрезвычайно высокая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3,50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ниже средней</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7,57</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высокая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6,65</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выше средней</w:t>
            </w: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Таблица балльных и качественных оценок уровней основных физических качеств</w:t>
            </w:r>
          </w:p>
        </w:tc>
      </w:tr>
      <w:tr w:rsidR="00CB3D2A" w:rsidRPr="00CB3D2A" w:rsidTr="00CB3D2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0,78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0,81</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7,89</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высокая</w:t>
            </w:r>
          </w:p>
        </w:tc>
      </w:tr>
      <w:tr w:rsidR="00CB3D2A" w:rsidRPr="00CB3D2A" w:rsidTr="00CB3D2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7,26</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высокая</w:t>
            </w:r>
          </w:p>
        </w:tc>
      </w:tr>
      <w:tr w:rsidR="00CB3D2A" w:rsidRPr="00CB3D2A" w:rsidTr="00CB3D2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sz w:val="18"/>
                <w:szCs w:val="18"/>
              </w:rPr>
            </w:pPr>
            <w:r w:rsidRPr="00CB3D2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i/>
                <w:iCs/>
                <w:sz w:val="18"/>
                <w:szCs w:val="18"/>
              </w:rPr>
            </w:pPr>
            <w:r w:rsidRPr="00CB3D2A">
              <w:rPr>
                <w:b/>
                <w:bCs/>
                <w:i/>
                <w:iCs/>
                <w:sz w:val="18"/>
                <w:szCs w:val="18"/>
              </w:rPr>
              <w:t>3,75</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b/>
                <w:bCs/>
                <w:sz w:val="18"/>
                <w:szCs w:val="18"/>
              </w:rPr>
            </w:pPr>
            <w:r w:rsidRPr="00CB3D2A">
              <w:rPr>
                <w:b/>
                <w:bCs/>
                <w:sz w:val="18"/>
                <w:szCs w:val="18"/>
              </w:rPr>
              <w:t>ниже средней</w:t>
            </w:r>
          </w:p>
        </w:tc>
      </w:tr>
      <w:tr w:rsidR="00CB3D2A" w:rsidRPr="00CB3D2A" w:rsidTr="00CB3D2A">
        <w:trPr>
          <w:trHeight w:val="300"/>
        </w:trPr>
        <w:tc>
          <w:tcPr>
            <w:tcW w:w="6542" w:type="dxa"/>
            <w:gridSpan w:val="6"/>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sidRPr="00CB3D2A">
              <w:rPr>
                <w:b/>
                <w:bCs/>
                <w:i/>
                <w:iCs/>
                <w:sz w:val="22"/>
                <w:szCs w:val="22"/>
              </w:rPr>
              <w:t>3,75</w:t>
            </w:r>
          </w:p>
        </w:tc>
        <w:tc>
          <w:tcPr>
            <w:tcW w:w="1840" w:type="dxa"/>
            <w:gridSpan w:val="2"/>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p>
        </w:tc>
      </w:tr>
      <w:tr w:rsidR="00CB3D2A" w:rsidRPr="00CB3D2A" w:rsidTr="00CB3D2A">
        <w:trPr>
          <w:trHeight w:val="315"/>
        </w:trPr>
        <w:tc>
          <w:tcPr>
            <w:tcW w:w="4640" w:type="dxa"/>
            <w:gridSpan w:val="3"/>
            <w:tcBorders>
              <w:top w:val="nil"/>
              <w:left w:val="nil"/>
              <w:bottom w:val="nil"/>
              <w:right w:val="nil"/>
            </w:tcBorders>
            <w:shd w:val="clear" w:color="auto" w:fill="auto"/>
            <w:noWrap/>
            <w:vAlign w:val="bottom"/>
            <w:hideMark/>
          </w:tcPr>
          <w:p w:rsidR="00CB3D2A" w:rsidRPr="00CB3D2A" w:rsidRDefault="00CB3D2A" w:rsidP="00CB3D2A">
            <w:pPr>
              <w:rPr>
                <w:b/>
                <w:bCs/>
              </w:rPr>
            </w:pPr>
            <w:r w:rsidRPr="00CB3D2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1740" w:type="dxa"/>
            <w:gridSpan w:val="2"/>
            <w:tcBorders>
              <w:top w:val="nil"/>
              <w:left w:val="nil"/>
              <w:bottom w:val="nil"/>
              <w:right w:val="nil"/>
            </w:tcBorders>
            <w:shd w:val="clear" w:color="auto" w:fill="auto"/>
            <w:noWrap/>
            <w:vAlign w:val="bottom"/>
            <w:hideMark/>
          </w:tcPr>
          <w:p w:rsidR="00CB3D2A" w:rsidRPr="00CB3D2A" w:rsidRDefault="00CB3D2A" w:rsidP="00CB3D2A">
            <w:pPr>
              <w:rPr>
                <w:b/>
                <w:bCs/>
                <w:i/>
                <w:iCs/>
              </w:rPr>
            </w:pPr>
            <w:r w:rsidRPr="00CB3D2A">
              <w:rPr>
                <w:b/>
                <w:bCs/>
                <w:i/>
                <w:iCs/>
              </w:rPr>
              <w:t>ниже средней</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rPr>
            </w:pPr>
          </w:p>
        </w:tc>
      </w:tr>
      <w:tr w:rsidR="00CB3D2A" w:rsidRPr="00CB3D2A" w:rsidTr="00CB3D2A">
        <w:trPr>
          <w:trHeight w:val="285"/>
        </w:trPr>
        <w:tc>
          <w:tcPr>
            <w:tcW w:w="4640" w:type="dxa"/>
            <w:gridSpan w:val="3"/>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900" w:type="dxa"/>
            <w:gridSpan w:val="3"/>
            <w:tcBorders>
              <w:top w:val="nil"/>
              <w:left w:val="nil"/>
              <w:bottom w:val="nil"/>
              <w:right w:val="nil"/>
            </w:tcBorders>
            <w:shd w:val="clear" w:color="auto" w:fill="auto"/>
            <w:noWrap/>
            <w:vAlign w:val="bottom"/>
            <w:hideMark/>
          </w:tcPr>
          <w:p w:rsidR="00CB3D2A" w:rsidRPr="00CB3D2A" w:rsidRDefault="00CB3D2A" w:rsidP="00CB3D2A">
            <w:pPr>
              <w:jc w:val="right"/>
              <w:rPr>
                <w:b/>
                <w:bCs/>
                <w:sz w:val="22"/>
                <w:szCs w:val="22"/>
              </w:rPr>
            </w:pPr>
            <w:r w:rsidRPr="00CB3D2A">
              <w:rPr>
                <w:b/>
                <w:bCs/>
                <w:sz w:val="22"/>
                <w:szCs w:val="22"/>
              </w:rPr>
              <w:t>С. Левинский</w:t>
            </w:r>
          </w:p>
        </w:tc>
      </w:tr>
    </w:tbl>
    <w:p w:rsidR="004E271E" w:rsidRDefault="004E271E" w:rsidP="004153D1">
      <w:pPr>
        <w:tabs>
          <w:tab w:val="left" w:pos="7485"/>
        </w:tabs>
        <w:jc w:val="right"/>
        <w:rPr>
          <w:sz w:val="28"/>
          <w:szCs w:val="28"/>
        </w:rPr>
      </w:pPr>
    </w:p>
    <w:p w:rsidR="004E271E" w:rsidRDefault="00CB3D2A" w:rsidP="00CB3D2A">
      <w:pPr>
        <w:tabs>
          <w:tab w:val="left" w:pos="7485"/>
        </w:tabs>
        <w:rPr>
          <w:sz w:val="28"/>
          <w:szCs w:val="28"/>
        </w:rPr>
      </w:pPr>
      <w:r>
        <w:rPr>
          <w:noProof/>
        </w:rPr>
        <w:drawing>
          <wp:inline distT="0" distB="0" distL="0" distR="0" wp14:anchorId="6451CB73" wp14:editId="0B38A131">
            <wp:extent cx="2400300" cy="2857500"/>
            <wp:effectExtent l="0" t="0" r="1905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sz w:val="28"/>
          <w:szCs w:val="28"/>
        </w:rPr>
        <w:t xml:space="preserve">  </w:t>
      </w:r>
      <w:r>
        <w:rPr>
          <w:noProof/>
        </w:rPr>
        <w:drawing>
          <wp:inline distT="0" distB="0" distL="0" distR="0" wp14:anchorId="78ACFAD2" wp14:editId="0C127133">
            <wp:extent cx="3314700" cy="2867025"/>
            <wp:effectExtent l="0" t="0" r="1905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CB3D2A" w:rsidRPr="00CB3D2A" w:rsidTr="00CB3D2A">
        <w:trPr>
          <w:trHeight w:val="585"/>
        </w:trPr>
        <w:tc>
          <w:tcPr>
            <w:tcW w:w="9442" w:type="dxa"/>
            <w:gridSpan w:val="9"/>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r w:rsidRPr="00CB3D2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CB3D2A" w:rsidRPr="00CB3D2A" w:rsidTr="00CB3D2A">
        <w:trPr>
          <w:trHeight w:val="90"/>
        </w:trPr>
        <w:tc>
          <w:tcPr>
            <w:tcW w:w="5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9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310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90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222"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7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0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68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c>
          <w:tcPr>
            <w:tcW w:w="1160" w:type="dxa"/>
            <w:tcBorders>
              <w:top w:val="nil"/>
              <w:left w:val="nil"/>
              <w:bottom w:val="nil"/>
              <w:right w:val="nil"/>
            </w:tcBorders>
            <w:shd w:val="clear" w:color="auto" w:fill="auto"/>
            <w:vAlign w:val="bottom"/>
            <w:hideMark/>
          </w:tcPr>
          <w:p w:rsidR="00CB3D2A" w:rsidRPr="00CB3D2A" w:rsidRDefault="00CB3D2A" w:rsidP="00CB3D2A">
            <w:pPr>
              <w:jc w:val="center"/>
              <w:rPr>
                <w:b/>
                <w:bCs/>
                <w:sz w:val="22"/>
                <w:szCs w:val="22"/>
              </w:rPr>
            </w:pP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rPr>
            </w:pPr>
            <w:r w:rsidRPr="00CB3D2A">
              <w:rPr>
                <w:b/>
                <w:bCs/>
              </w:rPr>
              <w:t xml:space="preserve">Заключение о физической подготовленности </w:t>
            </w:r>
          </w:p>
        </w:tc>
      </w:tr>
      <w:tr w:rsidR="00CB3D2A" w:rsidRPr="00CB3D2A" w:rsidTr="00CB3D2A">
        <w:trPr>
          <w:trHeight w:val="75"/>
        </w:trPr>
        <w:tc>
          <w:tcPr>
            <w:tcW w:w="5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9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310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90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rPr>
            </w:pPr>
          </w:p>
        </w:tc>
      </w:tr>
      <w:tr w:rsidR="00CB3D2A" w:rsidRPr="00CB3D2A" w:rsidTr="00CB3D2A">
        <w:trPr>
          <w:trHeight w:val="255"/>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Pr>
                <w:b/>
                <w:bCs/>
                <w:i/>
                <w:iCs/>
                <w:sz w:val="22"/>
                <w:szCs w:val="22"/>
              </w:rPr>
              <w:t>Ш</w:t>
            </w:r>
            <w:r w:rsidRPr="00CB3D2A">
              <w:rPr>
                <w:b/>
                <w:bCs/>
                <w:i/>
                <w:iCs/>
                <w:sz w:val="22"/>
                <w:szCs w:val="22"/>
              </w:rPr>
              <w:t>алыгина Виктория</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с</w:t>
            </w: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02.02.2015</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sz w:val="18"/>
                <w:szCs w:val="18"/>
              </w:rPr>
            </w:pPr>
            <w:r w:rsidRPr="00CB3D2A">
              <w:rPr>
                <w:sz w:val="18"/>
                <w:szCs w:val="18"/>
              </w:rPr>
              <w:t>по</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right"/>
              <w:rPr>
                <w:b/>
                <w:bCs/>
                <w:i/>
                <w:iCs/>
                <w:sz w:val="18"/>
                <w:szCs w:val="18"/>
              </w:rPr>
            </w:pPr>
            <w:r w:rsidRPr="00CB3D2A">
              <w:rPr>
                <w:b/>
                <w:bCs/>
                <w:i/>
                <w:iCs/>
                <w:sz w:val="18"/>
                <w:szCs w:val="18"/>
              </w:rPr>
              <w:t>02.03.2015</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jc w:val="right"/>
              <w:rPr>
                <w:sz w:val="18"/>
                <w:szCs w:val="18"/>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15,58</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rPr>
                <w:i/>
                <w:iCs/>
                <w:sz w:val="18"/>
                <w:szCs w:val="18"/>
              </w:rPr>
            </w:pPr>
            <w:r w:rsidRPr="00CB3D2A">
              <w:rPr>
                <w:i/>
                <w:iCs/>
                <w:sz w:val="18"/>
                <w:szCs w:val="18"/>
              </w:rPr>
              <w:t>лет</w:t>
            </w:r>
          </w:p>
        </w:tc>
        <w:tc>
          <w:tcPr>
            <w:tcW w:w="1160" w:type="dxa"/>
            <w:tcBorders>
              <w:top w:val="nil"/>
              <w:left w:val="nil"/>
              <w:bottom w:val="nil"/>
              <w:right w:val="nil"/>
            </w:tcBorders>
            <w:shd w:val="clear" w:color="auto" w:fill="auto"/>
            <w:noWrap/>
            <w:vAlign w:val="bottom"/>
            <w:hideMark/>
          </w:tcPr>
          <w:p w:rsidR="00CB3D2A" w:rsidRPr="00CB3D2A" w:rsidRDefault="00CB3D2A" w:rsidP="00CB3D2A">
            <w:pPr>
              <w:rPr>
                <w:b/>
                <w:bCs/>
                <w:i/>
                <w:iCs/>
                <w:sz w:val="18"/>
                <w:szCs w:val="18"/>
              </w:rPr>
            </w:pPr>
          </w:p>
        </w:tc>
      </w:tr>
      <w:tr w:rsidR="00CB3D2A" w:rsidRPr="00CB3D2A" w:rsidTr="00CB3D2A">
        <w:trPr>
          <w:trHeight w:val="255"/>
        </w:trPr>
        <w:tc>
          <w:tcPr>
            <w:tcW w:w="6542" w:type="dxa"/>
            <w:gridSpan w:val="6"/>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Класс</w:t>
            </w:r>
          </w:p>
        </w:tc>
        <w:tc>
          <w:tcPr>
            <w:tcW w:w="2900" w:type="dxa"/>
            <w:gridSpan w:val="3"/>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9</w:t>
            </w:r>
          </w:p>
        </w:tc>
      </w:tr>
      <w:tr w:rsidR="00CB3D2A" w:rsidRPr="00CB3D2A" w:rsidTr="00CB3D2A">
        <w:trPr>
          <w:trHeight w:val="255"/>
        </w:trPr>
        <w:tc>
          <w:tcPr>
            <w:tcW w:w="5762" w:type="dxa"/>
            <w:gridSpan w:val="5"/>
            <w:tcBorders>
              <w:top w:val="nil"/>
              <w:left w:val="nil"/>
              <w:bottom w:val="nil"/>
              <w:right w:val="nil"/>
            </w:tcBorders>
            <w:shd w:val="clear" w:color="auto" w:fill="auto"/>
            <w:noWrap/>
            <w:vAlign w:val="bottom"/>
            <w:hideMark/>
          </w:tcPr>
          <w:p w:rsidR="00CB3D2A" w:rsidRPr="00CB3D2A" w:rsidRDefault="00CB3D2A" w:rsidP="00CB3D2A">
            <w:pPr>
              <w:rPr>
                <w:sz w:val="18"/>
                <w:szCs w:val="18"/>
              </w:rPr>
            </w:pPr>
            <w:r w:rsidRPr="00CB3D2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sz w:val="18"/>
                <w:szCs w:val="18"/>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r w:rsidRPr="00CB3D2A">
              <w:rPr>
                <w:b/>
                <w:bCs/>
                <w:i/>
                <w:iCs/>
                <w:sz w:val="18"/>
                <w:szCs w:val="18"/>
              </w:rPr>
              <w:t>00.01.1900</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18"/>
                <w:szCs w:val="18"/>
              </w:rPr>
            </w:pPr>
          </w:p>
        </w:tc>
      </w:tr>
      <w:tr w:rsidR="00CB3D2A" w:rsidRPr="00CB3D2A" w:rsidTr="00CB3D2A">
        <w:trPr>
          <w:trHeight w:val="255"/>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 xml:space="preserve">Таблица результатов, балльных и качественных оценок </w:t>
            </w: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выполнения нормативных физических упражнений</w:t>
            </w:r>
          </w:p>
        </w:tc>
      </w:tr>
      <w:tr w:rsidR="00CB3D2A" w:rsidRPr="00CB3D2A" w:rsidTr="00CB3D2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1000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8,00</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Плавание 50 м (</w:t>
            </w:r>
            <w:proofErr w:type="spellStart"/>
            <w:r w:rsidRPr="00CB3D2A">
              <w:rPr>
                <w:sz w:val="18"/>
                <w:szCs w:val="18"/>
              </w:rPr>
              <w:t>мин</w:t>
            </w:r>
            <w:proofErr w:type="gramStart"/>
            <w:r w:rsidRPr="00CB3D2A">
              <w:rPr>
                <w:sz w:val="18"/>
                <w:szCs w:val="18"/>
              </w:rPr>
              <w:t>,с</w:t>
            </w:r>
            <w:proofErr w:type="gramEnd"/>
            <w:r w:rsidRPr="00CB3D2A">
              <w:rPr>
                <w:sz w:val="18"/>
                <w:szCs w:val="18"/>
              </w:rPr>
              <w:t>ек</w:t>
            </w:r>
            <w:proofErr w:type="spellEnd"/>
            <w:r w:rsidRPr="00CB3D2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1,22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8,04</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высокая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Прыжок в длину с места (</w:t>
            </w:r>
            <w:proofErr w:type="gramStart"/>
            <w:r w:rsidRPr="00CB3D2A">
              <w:rPr>
                <w:sz w:val="18"/>
                <w:szCs w:val="18"/>
              </w:rPr>
              <w:t>см</w:t>
            </w:r>
            <w:proofErr w:type="gramEnd"/>
            <w:r w:rsidRPr="00CB3D2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130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14,00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27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5,32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 xml:space="preserve"> средняя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5,00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3,83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ниже средней</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4,83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CB3D2A" w:rsidRPr="00CB3D2A" w:rsidRDefault="00CB3D2A" w:rsidP="00CB3D2A">
            <w:pPr>
              <w:jc w:val="center"/>
              <w:rPr>
                <w:sz w:val="18"/>
                <w:szCs w:val="18"/>
              </w:rPr>
            </w:pPr>
            <w:r w:rsidRPr="00CB3D2A">
              <w:rPr>
                <w:sz w:val="18"/>
                <w:szCs w:val="18"/>
              </w:rPr>
              <w:t>средняя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1,44</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rPr>
                <w:sz w:val="18"/>
                <w:szCs w:val="18"/>
              </w:rPr>
            </w:pPr>
            <w:r w:rsidRPr="00CB3D2A">
              <w:rPr>
                <w:sz w:val="18"/>
                <w:szCs w:val="18"/>
              </w:rPr>
              <w:t xml:space="preserve">Наклон вперед из </w:t>
            </w:r>
            <w:proofErr w:type="gramStart"/>
            <w:r w:rsidRPr="00CB3D2A">
              <w:rPr>
                <w:sz w:val="18"/>
                <w:szCs w:val="18"/>
              </w:rPr>
              <w:t>положения</w:t>
            </w:r>
            <w:proofErr w:type="gramEnd"/>
            <w:r w:rsidRPr="00CB3D2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CB3D2A" w:rsidRPr="00CB3D2A" w:rsidRDefault="00CB3D2A" w:rsidP="00CB3D2A">
            <w:pPr>
              <w:jc w:val="center"/>
              <w:rPr>
                <w:i/>
                <w:iCs/>
                <w:sz w:val="18"/>
                <w:szCs w:val="18"/>
              </w:rPr>
            </w:pPr>
            <w:r w:rsidRPr="00CB3D2A">
              <w:rPr>
                <w:i/>
                <w:iCs/>
                <w:sz w:val="18"/>
                <w:szCs w:val="18"/>
              </w:rPr>
              <w:t>3,36</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CB3D2A" w:rsidRPr="00CB3D2A" w:rsidRDefault="00CB3D2A" w:rsidP="00CB3D2A">
            <w:pPr>
              <w:jc w:val="center"/>
              <w:rPr>
                <w:sz w:val="18"/>
                <w:szCs w:val="18"/>
              </w:rPr>
            </w:pPr>
            <w:r w:rsidRPr="00CB3D2A">
              <w:rPr>
                <w:sz w:val="18"/>
                <w:szCs w:val="18"/>
              </w:rPr>
              <w:t>ниже средней</w:t>
            </w:r>
          </w:p>
        </w:tc>
      </w:tr>
      <w:tr w:rsidR="00CB3D2A" w:rsidRPr="00CB3D2A" w:rsidTr="00CB3D2A">
        <w:trPr>
          <w:trHeight w:val="270"/>
        </w:trPr>
        <w:tc>
          <w:tcPr>
            <w:tcW w:w="9442" w:type="dxa"/>
            <w:gridSpan w:val="9"/>
            <w:tcBorders>
              <w:top w:val="nil"/>
              <w:left w:val="nil"/>
              <w:bottom w:val="nil"/>
              <w:right w:val="nil"/>
            </w:tcBorders>
            <w:shd w:val="clear" w:color="auto" w:fill="auto"/>
            <w:noWrap/>
            <w:vAlign w:val="bottom"/>
            <w:hideMark/>
          </w:tcPr>
          <w:p w:rsidR="00CB3D2A" w:rsidRPr="00CB3D2A" w:rsidRDefault="00CB3D2A" w:rsidP="00CB3D2A">
            <w:pPr>
              <w:jc w:val="center"/>
              <w:rPr>
                <w:b/>
                <w:bCs/>
                <w:sz w:val="20"/>
                <w:szCs w:val="20"/>
              </w:rPr>
            </w:pPr>
            <w:r w:rsidRPr="00CB3D2A">
              <w:rPr>
                <w:b/>
                <w:bCs/>
                <w:sz w:val="20"/>
                <w:szCs w:val="20"/>
              </w:rPr>
              <w:t>Таблица балльных и качественных оценок уровней основных физических качеств</w:t>
            </w:r>
          </w:p>
        </w:tc>
      </w:tr>
      <w:tr w:rsidR="00CB3D2A" w:rsidRPr="00CB3D2A" w:rsidTr="00CB3D2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N </w:t>
            </w:r>
            <w:proofErr w:type="gramStart"/>
            <w:r w:rsidRPr="00CB3D2A">
              <w:rPr>
                <w:sz w:val="18"/>
                <w:szCs w:val="18"/>
              </w:rPr>
              <w:t>п</w:t>
            </w:r>
            <w:proofErr w:type="gramEnd"/>
            <w:r w:rsidRPr="00CB3D2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Качественная оценка</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2,17</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1,17</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очень низкая</w:t>
            </w:r>
          </w:p>
        </w:tc>
      </w:tr>
      <w:tr w:rsidR="00CB3D2A" w:rsidRPr="00CB3D2A" w:rsidTr="00CB3D2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4,05</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средняя</w:t>
            </w:r>
          </w:p>
        </w:tc>
      </w:tr>
      <w:tr w:rsidR="00CB3D2A" w:rsidRPr="00CB3D2A" w:rsidTr="00CB3D2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sz w:val="18"/>
                <w:szCs w:val="18"/>
              </w:rPr>
            </w:pPr>
            <w:r w:rsidRPr="00CB3D2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rPr>
                <w:sz w:val="18"/>
                <w:szCs w:val="18"/>
              </w:rPr>
            </w:pPr>
            <w:r w:rsidRPr="00CB3D2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i/>
                <w:iCs/>
                <w:sz w:val="18"/>
                <w:szCs w:val="18"/>
              </w:rPr>
            </w:pPr>
            <w:r w:rsidRPr="00CB3D2A">
              <w:rPr>
                <w:i/>
                <w:iCs/>
                <w:sz w:val="18"/>
                <w:szCs w:val="18"/>
              </w:rPr>
              <w:t>2,07</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sz w:val="18"/>
                <w:szCs w:val="18"/>
              </w:rPr>
            </w:pPr>
            <w:r w:rsidRPr="00CB3D2A">
              <w:rPr>
                <w:sz w:val="18"/>
                <w:szCs w:val="18"/>
              </w:rPr>
              <w:t>низкая</w:t>
            </w:r>
          </w:p>
        </w:tc>
      </w:tr>
      <w:tr w:rsidR="00CB3D2A" w:rsidRPr="00CB3D2A" w:rsidTr="00CB3D2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sz w:val="18"/>
                <w:szCs w:val="18"/>
              </w:rPr>
            </w:pPr>
            <w:r w:rsidRPr="00CB3D2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CB3D2A" w:rsidRPr="00CB3D2A" w:rsidRDefault="00CB3D2A" w:rsidP="00CB3D2A">
            <w:pPr>
              <w:jc w:val="center"/>
              <w:rPr>
                <w:b/>
                <w:bCs/>
                <w:i/>
                <w:iCs/>
                <w:sz w:val="18"/>
                <w:szCs w:val="18"/>
              </w:rPr>
            </w:pPr>
            <w:r w:rsidRPr="00CB3D2A">
              <w:rPr>
                <w:b/>
                <w:bCs/>
                <w:i/>
                <w:iCs/>
                <w:sz w:val="18"/>
                <w:szCs w:val="18"/>
              </w:rPr>
              <w:t>2,11</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CB3D2A" w:rsidRPr="00CB3D2A" w:rsidRDefault="00CB3D2A" w:rsidP="00CB3D2A">
            <w:pPr>
              <w:jc w:val="center"/>
              <w:rPr>
                <w:b/>
                <w:bCs/>
                <w:sz w:val="18"/>
                <w:szCs w:val="18"/>
              </w:rPr>
            </w:pPr>
            <w:r w:rsidRPr="00CB3D2A">
              <w:rPr>
                <w:b/>
                <w:bCs/>
                <w:sz w:val="18"/>
                <w:szCs w:val="18"/>
              </w:rPr>
              <w:t>низкая</w:t>
            </w:r>
          </w:p>
        </w:tc>
      </w:tr>
      <w:tr w:rsidR="00CB3D2A" w:rsidRPr="00CB3D2A" w:rsidTr="00CB3D2A">
        <w:trPr>
          <w:trHeight w:val="300"/>
        </w:trPr>
        <w:tc>
          <w:tcPr>
            <w:tcW w:w="6542" w:type="dxa"/>
            <w:gridSpan w:val="6"/>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r w:rsidRPr="00CB3D2A">
              <w:rPr>
                <w:b/>
                <w:bCs/>
                <w:i/>
                <w:iCs/>
                <w:sz w:val="22"/>
                <w:szCs w:val="22"/>
              </w:rPr>
              <w:t>2,11</w:t>
            </w:r>
          </w:p>
        </w:tc>
        <w:tc>
          <w:tcPr>
            <w:tcW w:w="1840" w:type="dxa"/>
            <w:gridSpan w:val="2"/>
            <w:tcBorders>
              <w:top w:val="nil"/>
              <w:left w:val="nil"/>
              <w:bottom w:val="nil"/>
              <w:right w:val="nil"/>
            </w:tcBorders>
            <w:shd w:val="clear" w:color="auto" w:fill="auto"/>
            <w:noWrap/>
            <w:vAlign w:val="bottom"/>
            <w:hideMark/>
          </w:tcPr>
          <w:p w:rsidR="00CB3D2A" w:rsidRPr="00CB3D2A" w:rsidRDefault="00CB3D2A" w:rsidP="00CB3D2A">
            <w:pPr>
              <w:jc w:val="center"/>
              <w:rPr>
                <w:b/>
                <w:bCs/>
                <w:i/>
                <w:iCs/>
                <w:sz w:val="22"/>
                <w:szCs w:val="22"/>
              </w:rPr>
            </w:pPr>
          </w:p>
        </w:tc>
      </w:tr>
      <w:tr w:rsidR="00CB3D2A" w:rsidRPr="00CB3D2A" w:rsidTr="00CB3D2A">
        <w:trPr>
          <w:trHeight w:val="315"/>
        </w:trPr>
        <w:tc>
          <w:tcPr>
            <w:tcW w:w="4640" w:type="dxa"/>
            <w:gridSpan w:val="3"/>
            <w:tcBorders>
              <w:top w:val="nil"/>
              <w:left w:val="nil"/>
              <w:bottom w:val="nil"/>
              <w:right w:val="nil"/>
            </w:tcBorders>
            <w:shd w:val="clear" w:color="auto" w:fill="auto"/>
            <w:noWrap/>
            <w:vAlign w:val="bottom"/>
            <w:hideMark/>
          </w:tcPr>
          <w:p w:rsidR="00CB3D2A" w:rsidRPr="00CB3D2A" w:rsidRDefault="00CB3D2A" w:rsidP="00CB3D2A">
            <w:pPr>
              <w:rPr>
                <w:b/>
                <w:bCs/>
              </w:rPr>
            </w:pPr>
            <w:r w:rsidRPr="00CB3D2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1060" w:type="dxa"/>
            <w:tcBorders>
              <w:top w:val="nil"/>
              <w:left w:val="nil"/>
              <w:bottom w:val="nil"/>
              <w:right w:val="nil"/>
            </w:tcBorders>
            <w:shd w:val="clear" w:color="auto" w:fill="auto"/>
            <w:noWrap/>
            <w:vAlign w:val="bottom"/>
            <w:hideMark/>
          </w:tcPr>
          <w:p w:rsidR="00CB3D2A" w:rsidRPr="00CB3D2A" w:rsidRDefault="00CB3D2A" w:rsidP="00CB3D2A">
            <w:pPr>
              <w:rPr>
                <w:b/>
                <w:bCs/>
                <w:i/>
                <w:iCs/>
              </w:rPr>
            </w:pPr>
            <w:r w:rsidRPr="00CB3D2A">
              <w:rPr>
                <w:b/>
                <w:bCs/>
                <w:i/>
                <w:iCs/>
              </w:rPr>
              <w:t>низкая</w:t>
            </w:r>
          </w:p>
        </w:tc>
        <w:tc>
          <w:tcPr>
            <w:tcW w:w="680" w:type="dxa"/>
            <w:tcBorders>
              <w:top w:val="nil"/>
              <w:left w:val="nil"/>
              <w:bottom w:val="nil"/>
              <w:right w:val="nil"/>
            </w:tcBorders>
            <w:shd w:val="clear" w:color="auto" w:fill="auto"/>
            <w:noWrap/>
            <w:vAlign w:val="bottom"/>
            <w:hideMark/>
          </w:tcPr>
          <w:p w:rsidR="00CB3D2A" w:rsidRPr="00CB3D2A" w:rsidRDefault="00CB3D2A" w:rsidP="00CB3D2A">
            <w:pPr>
              <w:rPr>
                <w:b/>
                <w:bCs/>
              </w:rPr>
            </w:pPr>
          </w:p>
        </w:tc>
        <w:tc>
          <w:tcPr>
            <w:tcW w:w="1160" w:type="dxa"/>
            <w:tcBorders>
              <w:top w:val="nil"/>
              <w:left w:val="nil"/>
              <w:bottom w:val="nil"/>
              <w:right w:val="nil"/>
            </w:tcBorders>
            <w:shd w:val="clear" w:color="auto" w:fill="auto"/>
            <w:noWrap/>
            <w:vAlign w:val="bottom"/>
            <w:hideMark/>
          </w:tcPr>
          <w:p w:rsidR="00CB3D2A" w:rsidRPr="00CB3D2A" w:rsidRDefault="00CB3D2A" w:rsidP="00CB3D2A">
            <w:pPr>
              <w:jc w:val="center"/>
              <w:rPr>
                <w:b/>
                <w:bCs/>
              </w:rPr>
            </w:pPr>
          </w:p>
        </w:tc>
      </w:tr>
      <w:tr w:rsidR="00CB3D2A" w:rsidRPr="00CB3D2A" w:rsidTr="00CB3D2A">
        <w:trPr>
          <w:trHeight w:val="285"/>
        </w:trPr>
        <w:tc>
          <w:tcPr>
            <w:tcW w:w="4640" w:type="dxa"/>
            <w:gridSpan w:val="3"/>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r w:rsidRPr="00CB3D2A">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22"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780" w:type="dxa"/>
            <w:tcBorders>
              <w:top w:val="nil"/>
              <w:left w:val="nil"/>
              <w:bottom w:val="nil"/>
              <w:right w:val="nil"/>
            </w:tcBorders>
            <w:shd w:val="clear" w:color="auto" w:fill="auto"/>
            <w:noWrap/>
            <w:vAlign w:val="bottom"/>
            <w:hideMark/>
          </w:tcPr>
          <w:p w:rsidR="00CB3D2A" w:rsidRPr="00CB3D2A" w:rsidRDefault="00CB3D2A" w:rsidP="00CB3D2A">
            <w:pPr>
              <w:rPr>
                <w:b/>
                <w:bCs/>
                <w:sz w:val="22"/>
                <w:szCs w:val="22"/>
              </w:rPr>
            </w:pPr>
          </w:p>
        </w:tc>
        <w:tc>
          <w:tcPr>
            <w:tcW w:w="2900" w:type="dxa"/>
            <w:gridSpan w:val="3"/>
            <w:tcBorders>
              <w:top w:val="nil"/>
              <w:left w:val="nil"/>
              <w:bottom w:val="nil"/>
              <w:right w:val="nil"/>
            </w:tcBorders>
            <w:shd w:val="clear" w:color="auto" w:fill="auto"/>
            <w:noWrap/>
            <w:vAlign w:val="bottom"/>
            <w:hideMark/>
          </w:tcPr>
          <w:p w:rsidR="00CB3D2A" w:rsidRPr="00CB3D2A" w:rsidRDefault="00CB3D2A" w:rsidP="00CB3D2A">
            <w:pPr>
              <w:jc w:val="right"/>
              <w:rPr>
                <w:b/>
                <w:bCs/>
                <w:sz w:val="22"/>
                <w:szCs w:val="22"/>
              </w:rPr>
            </w:pPr>
            <w:r w:rsidRPr="00CB3D2A">
              <w:rPr>
                <w:b/>
                <w:bCs/>
                <w:sz w:val="22"/>
                <w:szCs w:val="22"/>
              </w:rPr>
              <w:t>С. Левинский</w:t>
            </w:r>
          </w:p>
        </w:tc>
      </w:tr>
    </w:tbl>
    <w:p w:rsidR="004E271E" w:rsidRDefault="004E271E" w:rsidP="004153D1">
      <w:pPr>
        <w:tabs>
          <w:tab w:val="left" w:pos="7485"/>
        </w:tabs>
        <w:jc w:val="right"/>
        <w:rPr>
          <w:sz w:val="28"/>
          <w:szCs w:val="28"/>
        </w:rPr>
      </w:pPr>
    </w:p>
    <w:p w:rsidR="004E271E" w:rsidRDefault="00CB3D2A" w:rsidP="00CB3D2A">
      <w:pPr>
        <w:tabs>
          <w:tab w:val="left" w:pos="7485"/>
        </w:tabs>
        <w:rPr>
          <w:sz w:val="28"/>
          <w:szCs w:val="28"/>
        </w:rPr>
      </w:pPr>
      <w:r>
        <w:rPr>
          <w:noProof/>
        </w:rPr>
        <w:lastRenderedPageBreak/>
        <w:drawing>
          <wp:inline distT="0" distB="0" distL="0" distR="0" wp14:anchorId="1F7D1DD9" wp14:editId="6F8E366C">
            <wp:extent cx="2228850" cy="28575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sz w:val="28"/>
          <w:szCs w:val="28"/>
        </w:rPr>
        <w:t xml:space="preserve"> </w:t>
      </w:r>
      <w:r>
        <w:rPr>
          <w:noProof/>
        </w:rPr>
        <w:drawing>
          <wp:inline distT="0" distB="0" distL="0" distR="0" wp14:anchorId="126FF9EB" wp14:editId="6CD3598D">
            <wp:extent cx="3514725" cy="2857500"/>
            <wp:effectExtent l="0" t="0" r="9525"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sz w:val="28"/>
          <w:szCs w:val="28"/>
        </w:rPr>
        <w:t xml:space="preserve"> </w:t>
      </w:r>
    </w:p>
    <w:p w:rsidR="004E271E" w:rsidRDefault="004E271E" w:rsidP="004153D1">
      <w:pPr>
        <w:tabs>
          <w:tab w:val="left" w:pos="7485"/>
        </w:tabs>
        <w:jc w:val="right"/>
        <w:rPr>
          <w:sz w:val="28"/>
          <w:szCs w:val="28"/>
        </w:rPr>
      </w:pPr>
    </w:p>
    <w:p w:rsidR="00B602BA" w:rsidRPr="00B602BA" w:rsidRDefault="00B602BA" w:rsidP="00B602BA">
      <w:pPr>
        <w:tabs>
          <w:tab w:val="left" w:pos="960"/>
          <w:tab w:val="center" w:pos="4677"/>
        </w:tabs>
        <w:jc w:val="center"/>
        <w:rPr>
          <w:rFonts w:eastAsiaTheme="minorHAnsi"/>
          <w:sz w:val="28"/>
          <w:szCs w:val="28"/>
          <w:lang w:eastAsia="en-US"/>
        </w:rPr>
      </w:pPr>
      <w:r w:rsidRPr="00B602BA">
        <w:rPr>
          <w:rFonts w:eastAsiaTheme="minorHAnsi"/>
          <w:sz w:val="28"/>
          <w:szCs w:val="28"/>
          <w:lang w:eastAsia="en-US"/>
        </w:rPr>
        <w:t>Группа</w:t>
      </w:r>
      <w:r>
        <w:rPr>
          <w:rFonts w:eastAsiaTheme="minorHAnsi"/>
          <w:sz w:val="28"/>
          <w:szCs w:val="28"/>
          <w:lang w:eastAsia="en-US"/>
        </w:rPr>
        <w:t xml:space="preserve"> </w:t>
      </w:r>
      <w:r w:rsidRPr="00B602BA">
        <w:rPr>
          <w:rFonts w:eastAsiaTheme="minorHAnsi"/>
          <w:sz w:val="28"/>
          <w:szCs w:val="28"/>
          <w:lang w:eastAsia="en-US"/>
        </w:rPr>
        <w:t>воспитанниц, имеющая нормальную массу тела</w:t>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B602BA" w:rsidRPr="00B602BA" w:rsidTr="00B602BA">
        <w:trPr>
          <w:trHeight w:val="585"/>
        </w:trPr>
        <w:tc>
          <w:tcPr>
            <w:tcW w:w="9442" w:type="dxa"/>
            <w:gridSpan w:val="9"/>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r w:rsidRPr="00B602B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B602BA" w:rsidRPr="00B602BA" w:rsidTr="00B602BA">
        <w:trPr>
          <w:trHeight w:val="90"/>
        </w:trPr>
        <w:tc>
          <w:tcPr>
            <w:tcW w:w="58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96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310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90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222"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78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106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68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116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r>
      <w:tr w:rsidR="00B602BA" w:rsidRPr="00B602BA" w:rsidTr="00B602BA">
        <w:trPr>
          <w:trHeight w:val="270"/>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rPr>
            </w:pPr>
            <w:r w:rsidRPr="00B602BA">
              <w:rPr>
                <w:b/>
                <w:bCs/>
              </w:rPr>
              <w:t xml:space="preserve">Заключение о физической подготовленности </w:t>
            </w:r>
          </w:p>
        </w:tc>
      </w:tr>
      <w:tr w:rsidR="00B602BA" w:rsidRPr="00B602BA" w:rsidTr="00B602BA">
        <w:trPr>
          <w:trHeight w:val="75"/>
        </w:trPr>
        <w:tc>
          <w:tcPr>
            <w:tcW w:w="5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9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310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90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222"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7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6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r>
      <w:tr w:rsidR="00B602BA" w:rsidRPr="00B602BA" w:rsidTr="00B602BA">
        <w:trPr>
          <w:trHeight w:val="255"/>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22"/>
                <w:szCs w:val="22"/>
              </w:rPr>
            </w:pPr>
            <w:r w:rsidRPr="00B602BA">
              <w:rPr>
                <w:b/>
                <w:bCs/>
                <w:i/>
                <w:iCs/>
                <w:sz w:val="22"/>
                <w:szCs w:val="22"/>
              </w:rPr>
              <w:t>Бондарь Анна</w:t>
            </w:r>
          </w:p>
        </w:tc>
      </w:tr>
      <w:tr w:rsidR="00B602BA" w:rsidRPr="00B602BA" w:rsidTr="00B602BA">
        <w:trPr>
          <w:trHeight w:val="255"/>
        </w:trPr>
        <w:tc>
          <w:tcPr>
            <w:tcW w:w="5762" w:type="dxa"/>
            <w:gridSpan w:val="5"/>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B602BA" w:rsidRPr="00B602BA" w:rsidRDefault="00B602BA" w:rsidP="00B602BA">
            <w:pPr>
              <w:jc w:val="center"/>
              <w:rPr>
                <w:sz w:val="18"/>
                <w:szCs w:val="18"/>
              </w:rPr>
            </w:pPr>
            <w:r w:rsidRPr="00B602BA">
              <w:rPr>
                <w:sz w:val="18"/>
                <w:szCs w:val="18"/>
              </w:rPr>
              <w:t>с</w:t>
            </w: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02.02.2015</w:t>
            </w:r>
          </w:p>
        </w:tc>
        <w:tc>
          <w:tcPr>
            <w:tcW w:w="680" w:type="dxa"/>
            <w:tcBorders>
              <w:top w:val="nil"/>
              <w:left w:val="nil"/>
              <w:bottom w:val="nil"/>
              <w:right w:val="nil"/>
            </w:tcBorders>
            <w:shd w:val="clear" w:color="auto" w:fill="auto"/>
            <w:noWrap/>
            <w:vAlign w:val="bottom"/>
            <w:hideMark/>
          </w:tcPr>
          <w:p w:rsidR="00B602BA" w:rsidRPr="00B602BA" w:rsidRDefault="00B602BA" w:rsidP="00B602BA">
            <w:pPr>
              <w:jc w:val="center"/>
              <w:rPr>
                <w:sz w:val="18"/>
                <w:szCs w:val="18"/>
              </w:rPr>
            </w:pPr>
            <w:r w:rsidRPr="00B602BA">
              <w:rPr>
                <w:sz w:val="18"/>
                <w:szCs w:val="18"/>
              </w:rPr>
              <w:t>по</w:t>
            </w: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right"/>
              <w:rPr>
                <w:b/>
                <w:bCs/>
                <w:i/>
                <w:iCs/>
                <w:sz w:val="18"/>
                <w:szCs w:val="18"/>
              </w:rPr>
            </w:pPr>
            <w:r w:rsidRPr="00B602BA">
              <w:rPr>
                <w:b/>
                <w:bCs/>
                <w:i/>
                <w:iCs/>
                <w:sz w:val="18"/>
                <w:szCs w:val="18"/>
              </w:rPr>
              <w:t>02.03.2015</w:t>
            </w:r>
          </w:p>
        </w:tc>
      </w:tr>
      <w:tr w:rsidR="00B602BA" w:rsidRPr="00B602BA" w:rsidTr="00B602BA">
        <w:trPr>
          <w:trHeight w:val="255"/>
        </w:trPr>
        <w:tc>
          <w:tcPr>
            <w:tcW w:w="5762" w:type="dxa"/>
            <w:gridSpan w:val="5"/>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B602BA" w:rsidRPr="00B602BA" w:rsidRDefault="00B602BA" w:rsidP="00B602BA">
            <w:pPr>
              <w:jc w:val="right"/>
              <w:rPr>
                <w:sz w:val="18"/>
                <w:szCs w:val="18"/>
              </w:rPr>
            </w:pP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15,58</w:t>
            </w:r>
          </w:p>
        </w:tc>
        <w:tc>
          <w:tcPr>
            <w:tcW w:w="680" w:type="dxa"/>
            <w:tcBorders>
              <w:top w:val="nil"/>
              <w:left w:val="nil"/>
              <w:bottom w:val="nil"/>
              <w:right w:val="nil"/>
            </w:tcBorders>
            <w:shd w:val="clear" w:color="auto" w:fill="auto"/>
            <w:noWrap/>
            <w:vAlign w:val="bottom"/>
            <w:hideMark/>
          </w:tcPr>
          <w:p w:rsidR="00B602BA" w:rsidRPr="00B602BA" w:rsidRDefault="00B602BA" w:rsidP="00B602BA">
            <w:pPr>
              <w:rPr>
                <w:i/>
                <w:iCs/>
                <w:sz w:val="18"/>
                <w:szCs w:val="18"/>
              </w:rPr>
            </w:pPr>
            <w:r w:rsidRPr="00B602BA">
              <w:rPr>
                <w:i/>
                <w:iCs/>
                <w:sz w:val="18"/>
                <w:szCs w:val="18"/>
              </w:rPr>
              <w:t>лет</w:t>
            </w:r>
          </w:p>
        </w:tc>
        <w:tc>
          <w:tcPr>
            <w:tcW w:w="1160" w:type="dxa"/>
            <w:tcBorders>
              <w:top w:val="nil"/>
              <w:left w:val="nil"/>
              <w:bottom w:val="nil"/>
              <w:right w:val="nil"/>
            </w:tcBorders>
            <w:shd w:val="clear" w:color="auto" w:fill="auto"/>
            <w:noWrap/>
            <w:vAlign w:val="bottom"/>
            <w:hideMark/>
          </w:tcPr>
          <w:p w:rsidR="00B602BA" w:rsidRPr="00B602BA" w:rsidRDefault="00B602BA" w:rsidP="00B602BA">
            <w:pPr>
              <w:rPr>
                <w:b/>
                <w:bCs/>
                <w:i/>
                <w:iCs/>
                <w:sz w:val="18"/>
                <w:szCs w:val="18"/>
              </w:rPr>
            </w:pPr>
          </w:p>
        </w:tc>
      </w:tr>
      <w:tr w:rsidR="00B602BA" w:rsidRPr="00B602BA" w:rsidTr="00B602BA">
        <w:trPr>
          <w:trHeight w:val="255"/>
        </w:trPr>
        <w:tc>
          <w:tcPr>
            <w:tcW w:w="6542" w:type="dxa"/>
            <w:gridSpan w:val="6"/>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Класс</w:t>
            </w:r>
          </w:p>
        </w:tc>
        <w:tc>
          <w:tcPr>
            <w:tcW w:w="2900" w:type="dxa"/>
            <w:gridSpan w:val="3"/>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9</w:t>
            </w:r>
          </w:p>
        </w:tc>
      </w:tr>
      <w:tr w:rsidR="00B602BA" w:rsidRPr="00B602BA" w:rsidTr="00B602BA">
        <w:trPr>
          <w:trHeight w:val="255"/>
        </w:trPr>
        <w:tc>
          <w:tcPr>
            <w:tcW w:w="5762" w:type="dxa"/>
            <w:gridSpan w:val="5"/>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B602BA" w:rsidRPr="00B602BA" w:rsidRDefault="00B602BA" w:rsidP="00B602BA">
            <w:pPr>
              <w:rPr>
                <w:sz w:val="18"/>
                <w:szCs w:val="18"/>
              </w:rPr>
            </w:pP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Футбол</w:t>
            </w:r>
          </w:p>
        </w:tc>
        <w:tc>
          <w:tcPr>
            <w:tcW w:w="6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p>
        </w:tc>
      </w:tr>
      <w:tr w:rsidR="00B602BA" w:rsidRPr="00B602BA" w:rsidTr="00B602BA">
        <w:trPr>
          <w:trHeight w:val="255"/>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sz w:val="20"/>
                <w:szCs w:val="20"/>
              </w:rPr>
            </w:pPr>
            <w:r w:rsidRPr="00B602BA">
              <w:rPr>
                <w:b/>
                <w:bCs/>
                <w:sz w:val="20"/>
                <w:szCs w:val="20"/>
              </w:rPr>
              <w:t xml:space="preserve">Таблица результатов, балльных и качественных оценок </w:t>
            </w:r>
          </w:p>
        </w:tc>
      </w:tr>
      <w:tr w:rsidR="00B602BA" w:rsidRPr="00B602BA" w:rsidTr="00B602BA">
        <w:trPr>
          <w:trHeight w:val="270"/>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sz w:val="20"/>
                <w:szCs w:val="20"/>
              </w:rPr>
            </w:pPr>
            <w:r w:rsidRPr="00B602BA">
              <w:rPr>
                <w:b/>
                <w:bCs/>
                <w:sz w:val="20"/>
                <w:szCs w:val="20"/>
              </w:rPr>
              <w:t>выполнения нормативных физических упражнений</w:t>
            </w:r>
          </w:p>
        </w:tc>
      </w:tr>
      <w:tr w:rsidR="00B602BA" w:rsidRPr="00B602BA" w:rsidTr="00B602B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 xml:space="preserve">N </w:t>
            </w:r>
            <w:proofErr w:type="gramStart"/>
            <w:r w:rsidRPr="00B602BA">
              <w:rPr>
                <w:sz w:val="18"/>
                <w:szCs w:val="18"/>
              </w:rPr>
              <w:t>п</w:t>
            </w:r>
            <w:proofErr w:type="gramEnd"/>
            <w:r w:rsidRPr="00B602B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Качественная оценка</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Бег 1000 м (</w:t>
            </w:r>
            <w:proofErr w:type="spellStart"/>
            <w:r w:rsidRPr="00B602BA">
              <w:rPr>
                <w:sz w:val="18"/>
                <w:szCs w:val="18"/>
              </w:rPr>
              <w:t>мин</w:t>
            </w:r>
            <w:proofErr w:type="gramStart"/>
            <w:r w:rsidRPr="00B602BA">
              <w:rPr>
                <w:sz w:val="18"/>
                <w:szCs w:val="18"/>
              </w:rPr>
              <w:t>,с</w:t>
            </w:r>
            <w:proofErr w:type="gramEnd"/>
            <w:r w:rsidRPr="00B602BA">
              <w:rPr>
                <w:sz w:val="18"/>
                <w:szCs w:val="18"/>
              </w:rPr>
              <w:t>ек</w:t>
            </w:r>
            <w:proofErr w:type="spellEnd"/>
            <w:r w:rsidRPr="00B602B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4,28</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7,23</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Плавание 50 м (</w:t>
            </w:r>
            <w:proofErr w:type="spellStart"/>
            <w:r w:rsidRPr="00B602BA">
              <w:rPr>
                <w:sz w:val="18"/>
                <w:szCs w:val="18"/>
              </w:rPr>
              <w:t>мин</w:t>
            </w:r>
            <w:proofErr w:type="gramStart"/>
            <w:r w:rsidRPr="00B602BA">
              <w:rPr>
                <w:sz w:val="18"/>
                <w:szCs w:val="18"/>
              </w:rPr>
              <w:t>,с</w:t>
            </w:r>
            <w:proofErr w:type="gramEnd"/>
            <w:r w:rsidRPr="00B602BA">
              <w:rPr>
                <w:sz w:val="18"/>
                <w:szCs w:val="18"/>
              </w:rPr>
              <w:t>ек</w:t>
            </w:r>
            <w:proofErr w:type="spellEnd"/>
            <w:r w:rsidRPr="00B602B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1,03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чрезвычайно 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очень низкая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Прыжок в длину с места (</w:t>
            </w:r>
            <w:proofErr w:type="gramStart"/>
            <w:r w:rsidRPr="00B602BA">
              <w:rPr>
                <w:sz w:val="18"/>
                <w:szCs w:val="18"/>
              </w:rPr>
              <w:t>см</w:t>
            </w:r>
            <w:proofErr w:type="gramEnd"/>
            <w:r w:rsidRPr="00B602B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1,56</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очень низкая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9,50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5,92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 xml:space="preserve"> средняя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22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2,82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очень низкая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4,10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7,10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4,83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средняя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 xml:space="preserve">Наклон вперед из </w:t>
            </w:r>
            <w:proofErr w:type="gramStart"/>
            <w:r w:rsidRPr="00B602BA">
              <w:rPr>
                <w:sz w:val="18"/>
                <w:szCs w:val="18"/>
              </w:rPr>
              <w:t>положения</w:t>
            </w:r>
            <w:proofErr w:type="gramEnd"/>
            <w:r w:rsidRPr="00B602B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5,44</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 xml:space="preserve"> средняя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 xml:space="preserve">Наклон вперед из </w:t>
            </w:r>
            <w:proofErr w:type="gramStart"/>
            <w:r w:rsidRPr="00B602BA">
              <w:rPr>
                <w:sz w:val="18"/>
                <w:szCs w:val="18"/>
              </w:rPr>
              <w:t>положения</w:t>
            </w:r>
            <w:proofErr w:type="gramEnd"/>
            <w:r w:rsidRPr="00B602B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25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9,07</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чрезвычайно высокая</w:t>
            </w:r>
          </w:p>
        </w:tc>
      </w:tr>
      <w:tr w:rsidR="00B602BA" w:rsidRPr="00B602BA" w:rsidTr="00B602BA">
        <w:trPr>
          <w:trHeight w:val="270"/>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sz w:val="20"/>
                <w:szCs w:val="20"/>
              </w:rPr>
            </w:pPr>
            <w:r w:rsidRPr="00B602BA">
              <w:rPr>
                <w:b/>
                <w:bCs/>
                <w:sz w:val="20"/>
                <w:szCs w:val="20"/>
              </w:rPr>
              <w:t>Таблица балльных и качественных оценок уровней основных физических качеств</w:t>
            </w:r>
          </w:p>
        </w:tc>
      </w:tr>
      <w:tr w:rsidR="00B602BA" w:rsidRPr="00B602BA" w:rsidTr="00B602B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 xml:space="preserve">N </w:t>
            </w:r>
            <w:proofErr w:type="gramStart"/>
            <w:r w:rsidRPr="00B602BA">
              <w:rPr>
                <w:sz w:val="18"/>
                <w:szCs w:val="18"/>
              </w:rPr>
              <w:t>п</w:t>
            </w:r>
            <w:proofErr w:type="gramEnd"/>
            <w:r w:rsidRPr="00B602B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Качественная оценка</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7,98</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1,01</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очень низкая</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5,24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 xml:space="preserve"> средняя</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6,60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выше средней</w:t>
            </w:r>
          </w:p>
        </w:tc>
      </w:tr>
      <w:tr w:rsidR="00B602BA" w:rsidRPr="00B602BA" w:rsidTr="00B602B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6,64</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выше средней</w:t>
            </w:r>
          </w:p>
        </w:tc>
      </w:tr>
      <w:tr w:rsidR="00B602BA" w:rsidRPr="00B602BA" w:rsidTr="00B602B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B602BA" w:rsidRPr="00B602BA" w:rsidRDefault="00B602BA" w:rsidP="00B602BA">
            <w:pPr>
              <w:jc w:val="center"/>
              <w:rPr>
                <w:b/>
                <w:bCs/>
                <w:sz w:val="18"/>
                <w:szCs w:val="18"/>
              </w:rPr>
            </w:pPr>
            <w:r w:rsidRPr="00B602B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b/>
                <w:bCs/>
                <w:i/>
                <w:iCs/>
                <w:sz w:val="18"/>
                <w:szCs w:val="18"/>
              </w:rPr>
            </w:pPr>
            <w:r w:rsidRPr="00B602BA">
              <w:rPr>
                <w:b/>
                <w:bCs/>
                <w:i/>
                <w:iCs/>
                <w:sz w:val="18"/>
                <w:szCs w:val="18"/>
              </w:rPr>
              <w:t>6,45</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B602BA" w:rsidRPr="00B602BA" w:rsidRDefault="00B602BA" w:rsidP="00B602BA">
            <w:pPr>
              <w:jc w:val="center"/>
              <w:rPr>
                <w:b/>
                <w:bCs/>
                <w:sz w:val="18"/>
                <w:szCs w:val="18"/>
              </w:rPr>
            </w:pPr>
            <w:r w:rsidRPr="00B602BA">
              <w:rPr>
                <w:b/>
                <w:bCs/>
                <w:sz w:val="18"/>
                <w:szCs w:val="18"/>
              </w:rPr>
              <w:t>выше средней</w:t>
            </w:r>
          </w:p>
        </w:tc>
      </w:tr>
      <w:tr w:rsidR="00B602BA" w:rsidRPr="00B602BA" w:rsidTr="00B602BA">
        <w:trPr>
          <w:trHeight w:val="300"/>
        </w:trPr>
        <w:tc>
          <w:tcPr>
            <w:tcW w:w="6542" w:type="dxa"/>
            <w:gridSpan w:val="6"/>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r w:rsidRPr="00B602B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22"/>
                <w:szCs w:val="22"/>
              </w:rPr>
            </w:pPr>
            <w:r w:rsidRPr="00B602BA">
              <w:rPr>
                <w:b/>
                <w:bCs/>
                <w:i/>
                <w:iCs/>
                <w:sz w:val="22"/>
                <w:szCs w:val="22"/>
              </w:rPr>
              <w:t>6,45</w:t>
            </w:r>
          </w:p>
        </w:tc>
        <w:tc>
          <w:tcPr>
            <w:tcW w:w="1840" w:type="dxa"/>
            <w:gridSpan w:val="2"/>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22"/>
                <w:szCs w:val="22"/>
              </w:rPr>
            </w:pPr>
          </w:p>
        </w:tc>
      </w:tr>
      <w:tr w:rsidR="00B602BA" w:rsidRPr="00B602BA" w:rsidTr="00B602BA">
        <w:trPr>
          <w:trHeight w:val="315"/>
        </w:trPr>
        <w:tc>
          <w:tcPr>
            <w:tcW w:w="4640" w:type="dxa"/>
            <w:gridSpan w:val="3"/>
            <w:tcBorders>
              <w:top w:val="nil"/>
              <w:left w:val="nil"/>
              <w:bottom w:val="nil"/>
              <w:right w:val="nil"/>
            </w:tcBorders>
            <w:shd w:val="clear" w:color="auto" w:fill="auto"/>
            <w:noWrap/>
            <w:vAlign w:val="bottom"/>
            <w:hideMark/>
          </w:tcPr>
          <w:p w:rsidR="00B602BA" w:rsidRPr="00B602BA" w:rsidRDefault="00B602BA" w:rsidP="00B602BA">
            <w:pPr>
              <w:rPr>
                <w:b/>
                <w:bCs/>
              </w:rPr>
            </w:pPr>
            <w:r w:rsidRPr="00B602B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B602BA" w:rsidRPr="00B602BA" w:rsidRDefault="00B602BA" w:rsidP="00B602BA">
            <w:pPr>
              <w:rPr>
                <w:b/>
                <w:bCs/>
              </w:rPr>
            </w:pPr>
          </w:p>
        </w:tc>
        <w:tc>
          <w:tcPr>
            <w:tcW w:w="222" w:type="dxa"/>
            <w:tcBorders>
              <w:top w:val="nil"/>
              <w:left w:val="nil"/>
              <w:bottom w:val="nil"/>
              <w:right w:val="nil"/>
            </w:tcBorders>
            <w:shd w:val="clear" w:color="auto" w:fill="auto"/>
            <w:noWrap/>
            <w:vAlign w:val="bottom"/>
            <w:hideMark/>
          </w:tcPr>
          <w:p w:rsidR="00B602BA" w:rsidRPr="00B602BA" w:rsidRDefault="00B602BA" w:rsidP="00B602BA">
            <w:pPr>
              <w:rPr>
                <w:b/>
                <w:bCs/>
              </w:rPr>
            </w:pPr>
          </w:p>
        </w:tc>
        <w:tc>
          <w:tcPr>
            <w:tcW w:w="780" w:type="dxa"/>
            <w:tcBorders>
              <w:top w:val="nil"/>
              <w:left w:val="nil"/>
              <w:bottom w:val="nil"/>
              <w:right w:val="nil"/>
            </w:tcBorders>
            <w:shd w:val="clear" w:color="auto" w:fill="auto"/>
            <w:noWrap/>
            <w:vAlign w:val="bottom"/>
            <w:hideMark/>
          </w:tcPr>
          <w:p w:rsidR="00B602BA" w:rsidRPr="00B602BA" w:rsidRDefault="00B602BA" w:rsidP="00B602BA">
            <w:pPr>
              <w:rPr>
                <w:b/>
                <w:bCs/>
              </w:rPr>
            </w:pPr>
          </w:p>
        </w:tc>
        <w:tc>
          <w:tcPr>
            <w:tcW w:w="1740" w:type="dxa"/>
            <w:gridSpan w:val="2"/>
            <w:tcBorders>
              <w:top w:val="nil"/>
              <w:left w:val="nil"/>
              <w:bottom w:val="nil"/>
              <w:right w:val="nil"/>
            </w:tcBorders>
            <w:shd w:val="clear" w:color="auto" w:fill="auto"/>
            <w:noWrap/>
            <w:vAlign w:val="bottom"/>
            <w:hideMark/>
          </w:tcPr>
          <w:p w:rsidR="00B602BA" w:rsidRPr="00B602BA" w:rsidRDefault="00B602BA" w:rsidP="00B602BA">
            <w:pPr>
              <w:rPr>
                <w:b/>
                <w:bCs/>
                <w:i/>
                <w:iCs/>
              </w:rPr>
            </w:pPr>
            <w:r w:rsidRPr="00B602BA">
              <w:rPr>
                <w:b/>
                <w:bCs/>
                <w:i/>
                <w:iCs/>
              </w:rPr>
              <w:t>выше средней</w:t>
            </w: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center"/>
              <w:rPr>
                <w:b/>
                <w:bCs/>
              </w:rPr>
            </w:pPr>
          </w:p>
        </w:tc>
      </w:tr>
      <w:tr w:rsidR="00B602BA" w:rsidRPr="00B602BA" w:rsidTr="00B602BA">
        <w:trPr>
          <w:trHeight w:val="285"/>
        </w:trPr>
        <w:tc>
          <w:tcPr>
            <w:tcW w:w="4640" w:type="dxa"/>
            <w:gridSpan w:val="3"/>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r w:rsidRPr="00B602BA">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p>
        </w:tc>
        <w:tc>
          <w:tcPr>
            <w:tcW w:w="222" w:type="dxa"/>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p>
        </w:tc>
        <w:tc>
          <w:tcPr>
            <w:tcW w:w="780" w:type="dxa"/>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p>
        </w:tc>
        <w:tc>
          <w:tcPr>
            <w:tcW w:w="2900" w:type="dxa"/>
            <w:gridSpan w:val="3"/>
            <w:tcBorders>
              <w:top w:val="nil"/>
              <w:left w:val="nil"/>
              <w:bottom w:val="nil"/>
              <w:right w:val="nil"/>
            </w:tcBorders>
            <w:shd w:val="clear" w:color="auto" w:fill="auto"/>
            <w:noWrap/>
            <w:vAlign w:val="bottom"/>
            <w:hideMark/>
          </w:tcPr>
          <w:p w:rsidR="00B602BA" w:rsidRPr="00B602BA" w:rsidRDefault="00B602BA" w:rsidP="00B602BA">
            <w:pPr>
              <w:jc w:val="right"/>
              <w:rPr>
                <w:b/>
                <w:bCs/>
                <w:sz w:val="22"/>
                <w:szCs w:val="22"/>
              </w:rPr>
            </w:pPr>
            <w:r w:rsidRPr="00B602BA">
              <w:rPr>
                <w:b/>
                <w:bCs/>
                <w:sz w:val="22"/>
                <w:szCs w:val="22"/>
              </w:rPr>
              <w:t>С. Левинский</w:t>
            </w:r>
          </w:p>
        </w:tc>
      </w:tr>
    </w:tbl>
    <w:p w:rsidR="004E271E" w:rsidRDefault="004E271E" w:rsidP="004153D1">
      <w:pPr>
        <w:tabs>
          <w:tab w:val="left" w:pos="7485"/>
        </w:tabs>
        <w:jc w:val="right"/>
        <w:rPr>
          <w:sz w:val="28"/>
          <w:szCs w:val="28"/>
        </w:rPr>
      </w:pPr>
    </w:p>
    <w:p w:rsidR="004E271E" w:rsidRDefault="00B602BA" w:rsidP="00B602BA">
      <w:pPr>
        <w:tabs>
          <w:tab w:val="left" w:pos="7485"/>
        </w:tabs>
        <w:rPr>
          <w:sz w:val="28"/>
          <w:szCs w:val="28"/>
        </w:rPr>
      </w:pPr>
      <w:r>
        <w:rPr>
          <w:noProof/>
        </w:rPr>
        <w:drawing>
          <wp:inline distT="0" distB="0" distL="0" distR="0" wp14:anchorId="1D79B380" wp14:editId="3D1DC244">
            <wp:extent cx="2162175" cy="2762250"/>
            <wp:effectExtent l="0" t="0" r="952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sz w:val="28"/>
          <w:szCs w:val="28"/>
        </w:rPr>
        <w:t xml:space="preserve">  </w:t>
      </w:r>
      <w:r>
        <w:rPr>
          <w:noProof/>
        </w:rPr>
        <w:drawing>
          <wp:inline distT="0" distB="0" distL="0" distR="0" wp14:anchorId="349079A7" wp14:editId="494BF769">
            <wp:extent cx="3257550" cy="2762250"/>
            <wp:effectExtent l="0" t="0" r="19050"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B602BA" w:rsidRPr="00B602BA" w:rsidTr="00B602BA">
        <w:trPr>
          <w:trHeight w:val="585"/>
        </w:trPr>
        <w:tc>
          <w:tcPr>
            <w:tcW w:w="9442" w:type="dxa"/>
            <w:gridSpan w:val="9"/>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r w:rsidRPr="00B602B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B602BA" w:rsidRPr="00B602BA" w:rsidTr="00B602BA">
        <w:trPr>
          <w:trHeight w:val="90"/>
        </w:trPr>
        <w:tc>
          <w:tcPr>
            <w:tcW w:w="58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96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310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90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222"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78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106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68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c>
          <w:tcPr>
            <w:tcW w:w="1160" w:type="dxa"/>
            <w:tcBorders>
              <w:top w:val="nil"/>
              <w:left w:val="nil"/>
              <w:bottom w:val="nil"/>
              <w:right w:val="nil"/>
            </w:tcBorders>
            <w:shd w:val="clear" w:color="auto" w:fill="auto"/>
            <w:vAlign w:val="bottom"/>
            <w:hideMark/>
          </w:tcPr>
          <w:p w:rsidR="00B602BA" w:rsidRPr="00B602BA" w:rsidRDefault="00B602BA" w:rsidP="00B602BA">
            <w:pPr>
              <w:jc w:val="center"/>
              <w:rPr>
                <w:b/>
                <w:bCs/>
                <w:sz w:val="22"/>
                <w:szCs w:val="22"/>
              </w:rPr>
            </w:pPr>
          </w:p>
        </w:tc>
      </w:tr>
      <w:tr w:rsidR="00B602BA" w:rsidRPr="00B602BA" w:rsidTr="00B602BA">
        <w:trPr>
          <w:trHeight w:val="270"/>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rPr>
            </w:pPr>
            <w:r w:rsidRPr="00B602BA">
              <w:rPr>
                <w:b/>
                <w:bCs/>
              </w:rPr>
              <w:t xml:space="preserve">Заключение о физической подготовленности </w:t>
            </w:r>
          </w:p>
        </w:tc>
      </w:tr>
      <w:tr w:rsidR="00B602BA" w:rsidRPr="00B602BA" w:rsidTr="00B602BA">
        <w:trPr>
          <w:trHeight w:val="75"/>
        </w:trPr>
        <w:tc>
          <w:tcPr>
            <w:tcW w:w="5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9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310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90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222"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7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6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rPr>
            </w:pPr>
          </w:p>
        </w:tc>
      </w:tr>
      <w:tr w:rsidR="00B602BA" w:rsidRPr="00B602BA" w:rsidTr="00B602BA">
        <w:trPr>
          <w:trHeight w:val="255"/>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22"/>
                <w:szCs w:val="22"/>
              </w:rPr>
            </w:pPr>
            <w:proofErr w:type="spellStart"/>
            <w:r w:rsidRPr="00B602BA">
              <w:rPr>
                <w:b/>
                <w:bCs/>
                <w:i/>
                <w:iCs/>
                <w:sz w:val="22"/>
                <w:szCs w:val="22"/>
              </w:rPr>
              <w:t>Килина</w:t>
            </w:r>
            <w:proofErr w:type="spellEnd"/>
            <w:r w:rsidRPr="00B602BA">
              <w:rPr>
                <w:b/>
                <w:bCs/>
                <w:i/>
                <w:iCs/>
                <w:sz w:val="22"/>
                <w:szCs w:val="22"/>
              </w:rPr>
              <w:t xml:space="preserve"> </w:t>
            </w:r>
            <w:proofErr w:type="spellStart"/>
            <w:r w:rsidRPr="00B602BA">
              <w:rPr>
                <w:b/>
                <w:bCs/>
                <w:i/>
                <w:iCs/>
                <w:sz w:val="22"/>
                <w:szCs w:val="22"/>
              </w:rPr>
              <w:t>Алекснадра</w:t>
            </w:r>
            <w:proofErr w:type="spellEnd"/>
          </w:p>
        </w:tc>
      </w:tr>
      <w:tr w:rsidR="00B602BA" w:rsidRPr="00B602BA" w:rsidTr="00B602BA">
        <w:trPr>
          <w:trHeight w:val="255"/>
        </w:trPr>
        <w:tc>
          <w:tcPr>
            <w:tcW w:w="5762" w:type="dxa"/>
            <w:gridSpan w:val="5"/>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B602BA" w:rsidRPr="00B602BA" w:rsidRDefault="00B602BA" w:rsidP="00B602BA">
            <w:pPr>
              <w:jc w:val="center"/>
              <w:rPr>
                <w:sz w:val="18"/>
                <w:szCs w:val="18"/>
              </w:rPr>
            </w:pPr>
            <w:r w:rsidRPr="00B602BA">
              <w:rPr>
                <w:sz w:val="18"/>
                <w:szCs w:val="18"/>
              </w:rPr>
              <w:t>с</w:t>
            </w: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02.02.2015</w:t>
            </w:r>
          </w:p>
        </w:tc>
        <w:tc>
          <w:tcPr>
            <w:tcW w:w="680" w:type="dxa"/>
            <w:tcBorders>
              <w:top w:val="nil"/>
              <w:left w:val="nil"/>
              <w:bottom w:val="nil"/>
              <w:right w:val="nil"/>
            </w:tcBorders>
            <w:shd w:val="clear" w:color="auto" w:fill="auto"/>
            <w:noWrap/>
            <w:vAlign w:val="bottom"/>
            <w:hideMark/>
          </w:tcPr>
          <w:p w:rsidR="00B602BA" w:rsidRPr="00B602BA" w:rsidRDefault="00B602BA" w:rsidP="00B602BA">
            <w:pPr>
              <w:jc w:val="center"/>
              <w:rPr>
                <w:sz w:val="18"/>
                <w:szCs w:val="18"/>
              </w:rPr>
            </w:pPr>
            <w:r w:rsidRPr="00B602BA">
              <w:rPr>
                <w:sz w:val="18"/>
                <w:szCs w:val="18"/>
              </w:rPr>
              <w:t>по</w:t>
            </w: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right"/>
              <w:rPr>
                <w:b/>
                <w:bCs/>
                <w:i/>
                <w:iCs/>
                <w:sz w:val="18"/>
                <w:szCs w:val="18"/>
              </w:rPr>
            </w:pPr>
            <w:r w:rsidRPr="00B602BA">
              <w:rPr>
                <w:b/>
                <w:bCs/>
                <w:i/>
                <w:iCs/>
                <w:sz w:val="18"/>
                <w:szCs w:val="18"/>
              </w:rPr>
              <w:t>02.03.2015</w:t>
            </w:r>
          </w:p>
        </w:tc>
      </w:tr>
      <w:tr w:rsidR="00B602BA" w:rsidRPr="00B602BA" w:rsidTr="00B602BA">
        <w:trPr>
          <w:trHeight w:val="255"/>
        </w:trPr>
        <w:tc>
          <w:tcPr>
            <w:tcW w:w="5762" w:type="dxa"/>
            <w:gridSpan w:val="5"/>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B602BA" w:rsidRPr="00B602BA" w:rsidRDefault="00B602BA" w:rsidP="00B602BA">
            <w:pPr>
              <w:jc w:val="right"/>
              <w:rPr>
                <w:sz w:val="18"/>
                <w:szCs w:val="18"/>
              </w:rPr>
            </w:pP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15,33</w:t>
            </w:r>
          </w:p>
        </w:tc>
        <w:tc>
          <w:tcPr>
            <w:tcW w:w="680" w:type="dxa"/>
            <w:tcBorders>
              <w:top w:val="nil"/>
              <w:left w:val="nil"/>
              <w:bottom w:val="nil"/>
              <w:right w:val="nil"/>
            </w:tcBorders>
            <w:shd w:val="clear" w:color="auto" w:fill="auto"/>
            <w:noWrap/>
            <w:vAlign w:val="bottom"/>
            <w:hideMark/>
          </w:tcPr>
          <w:p w:rsidR="00B602BA" w:rsidRPr="00B602BA" w:rsidRDefault="00B602BA" w:rsidP="00B602BA">
            <w:pPr>
              <w:rPr>
                <w:i/>
                <w:iCs/>
                <w:sz w:val="18"/>
                <w:szCs w:val="18"/>
              </w:rPr>
            </w:pPr>
            <w:r w:rsidRPr="00B602BA">
              <w:rPr>
                <w:i/>
                <w:iCs/>
                <w:sz w:val="18"/>
                <w:szCs w:val="18"/>
              </w:rPr>
              <w:t>лет</w:t>
            </w:r>
          </w:p>
        </w:tc>
        <w:tc>
          <w:tcPr>
            <w:tcW w:w="1160" w:type="dxa"/>
            <w:tcBorders>
              <w:top w:val="nil"/>
              <w:left w:val="nil"/>
              <w:bottom w:val="nil"/>
              <w:right w:val="nil"/>
            </w:tcBorders>
            <w:shd w:val="clear" w:color="auto" w:fill="auto"/>
            <w:noWrap/>
            <w:vAlign w:val="bottom"/>
            <w:hideMark/>
          </w:tcPr>
          <w:p w:rsidR="00B602BA" w:rsidRPr="00B602BA" w:rsidRDefault="00B602BA" w:rsidP="00B602BA">
            <w:pPr>
              <w:rPr>
                <w:b/>
                <w:bCs/>
                <w:i/>
                <w:iCs/>
                <w:sz w:val="18"/>
                <w:szCs w:val="18"/>
              </w:rPr>
            </w:pPr>
          </w:p>
        </w:tc>
      </w:tr>
      <w:tr w:rsidR="00B602BA" w:rsidRPr="00B602BA" w:rsidTr="00B602BA">
        <w:trPr>
          <w:trHeight w:val="255"/>
        </w:trPr>
        <w:tc>
          <w:tcPr>
            <w:tcW w:w="6542" w:type="dxa"/>
            <w:gridSpan w:val="6"/>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Класс</w:t>
            </w:r>
          </w:p>
        </w:tc>
        <w:tc>
          <w:tcPr>
            <w:tcW w:w="2900" w:type="dxa"/>
            <w:gridSpan w:val="3"/>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9</w:t>
            </w:r>
          </w:p>
        </w:tc>
      </w:tr>
      <w:tr w:rsidR="00B602BA" w:rsidRPr="00B602BA" w:rsidTr="00B602BA">
        <w:trPr>
          <w:trHeight w:val="255"/>
        </w:trPr>
        <w:tc>
          <w:tcPr>
            <w:tcW w:w="5762" w:type="dxa"/>
            <w:gridSpan w:val="5"/>
            <w:tcBorders>
              <w:top w:val="nil"/>
              <w:left w:val="nil"/>
              <w:bottom w:val="nil"/>
              <w:right w:val="nil"/>
            </w:tcBorders>
            <w:shd w:val="clear" w:color="auto" w:fill="auto"/>
            <w:noWrap/>
            <w:vAlign w:val="bottom"/>
            <w:hideMark/>
          </w:tcPr>
          <w:p w:rsidR="00B602BA" w:rsidRPr="00B602BA" w:rsidRDefault="00B602BA" w:rsidP="00B602BA">
            <w:pPr>
              <w:rPr>
                <w:sz w:val="18"/>
                <w:szCs w:val="18"/>
              </w:rPr>
            </w:pPr>
            <w:r w:rsidRPr="00B602B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B602BA" w:rsidRPr="00B602BA" w:rsidRDefault="00B602BA" w:rsidP="00B602BA">
            <w:pPr>
              <w:rPr>
                <w:sz w:val="18"/>
                <w:szCs w:val="18"/>
              </w:rPr>
            </w:pP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r w:rsidRPr="00B602BA">
              <w:rPr>
                <w:b/>
                <w:bCs/>
                <w:i/>
                <w:iCs/>
                <w:sz w:val="18"/>
                <w:szCs w:val="18"/>
              </w:rPr>
              <w:t>волейбол</w:t>
            </w:r>
          </w:p>
        </w:tc>
        <w:tc>
          <w:tcPr>
            <w:tcW w:w="68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18"/>
                <w:szCs w:val="18"/>
              </w:rPr>
            </w:pPr>
          </w:p>
        </w:tc>
      </w:tr>
      <w:tr w:rsidR="00B602BA" w:rsidRPr="00B602BA" w:rsidTr="00B602BA">
        <w:trPr>
          <w:trHeight w:val="255"/>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sz w:val="20"/>
                <w:szCs w:val="20"/>
              </w:rPr>
            </w:pPr>
            <w:r w:rsidRPr="00B602BA">
              <w:rPr>
                <w:b/>
                <w:bCs/>
                <w:sz w:val="20"/>
                <w:szCs w:val="20"/>
              </w:rPr>
              <w:t xml:space="preserve">Таблица результатов, балльных и качественных оценок </w:t>
            </w:r>
          </w:p>
        </w:tc>
      </w:tr>
      <w:tr w:rsidR="00B602BA" w:rsidRPr="00B602BA" w:rsidTr="00B602BA">
        <w:trPr>
          <w:trHeight w:val="270"/>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sz w:val="20"/>
                <w:szCs w:val="20"/>
              </w:rPr>
            </w:pPr>
            <w:r w:rsidRPr="00B602BA">
              <w:rPr>
                <w:b/>
                <w:bCs/>
                <w:sz w:val="20"/>
                <w:szCs w:val="20"/>
              </w:rPr>
              <w:t>выполнения нормативных физических упражнений</w:t>
            </w:r>
          </w:p>
        </w:tc>
      </w:tr>
      <w:tr w:rsidR="00B602BA" w:rsidRPr="00B602BA" w:rsidTr="00B602B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 xml:space="preserve">N </w:t>
            </w:r>
            <w:proofErr w:type="gramStart"/>
            <w:r w:rsidRPr="00B602BA">
              <w:rPr>
                <w:sz w:val="18"/>
                <w:szCs w:val="18"/>
              </w:rPr>
              <w:t>п</w:t>
            </w:r>
            <w:proofErr w:type="gramEnd"/>
            <w:r w:rsidRPr="00B602B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B602BA" w:rsidRPr="00B602BA" w:rsidRDefault="00B602BA" w:rsidP="00B602BA">
            <w:pPr>
              <w:jc w:val="center"/>
              <w:rPr>
                <w:sz w:val="18"/>
                <w:szCs w:val="18"/>
              </w:rPr>
            </w:pPr>
            <w:r w:rsidRPr="00B602BA">
              <w:rPr>
                <w:sz w:val="18"/>
                <w:szCs w:val="18"/>
              </w:rPr>
              <w:t>Качественная оценка</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Бег 1000 м (</w:t>
            </w:r>
            <w:proofErr w:type="spellStart"/>
            <w:r w:rsidRPr="00B602BA">
              <w:rPr>
                <w:sz w:val="18"/>
                <w:szCs w:val="18"/>
              </w:rPr>
              <w:t>мин</w:t>
            </w:r>
            <w:proofErr w:type="gramStart"/>
            <w:r w:rsidRPr="00B602BA">
              <w:rPr>
                <w:sz w:val="18"/>
                <w:szCs w:val="18"/>
              </w:rPr>
              <w:t>,с</w:t>
            </w:r>
            <w:proofErr w:type="gramEnd"/>
            <w:r w:rsidRPr="00B602BA">
              <w:rPr>
                <w:sz w:val="18"/>
                <w:szCs w:val="18"/>
              </w:rPr>
              <w:t>ек</w:t>
            </w:r>
            <w:proofErr w:type="spellEnd"/>
            <w:r w:rsidRPr="00B602B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4,26</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8,13</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очень 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Плавание 50 м (</w:t>
            </w:r>
            <w:proofErr w:type="spellStart"/>
            <w:r w:rsidRPr="00B602BA">
              <w:rPr>
                <w:sz w:val="18"/>
                <w:szCs w:val="18"/>
              </w:rPr>
              <w:t>мин</w:t>
            </w:r>
            <w:proofErr w:type="gramStart"/>
            <w:r w:rsidRPr="00B602BA">
              <w:rPr>
                <w:sz w:val="18"/>
                <w:szCs w:val="18"/>
              </w:rPr>
              <w:t>,с</w:t>
            </w:r>
            <w:proofErr w:type="gramEnd"/>
            <w:r w:rsidRPr="00B602BA">
              <w:rPr>
                <w:sz w:val="18"/>
                <w:szCs w:val="18"/>
              </w:rPr>
              <w:t>ек</w:t>
            </w:r>
            <w:proofErr w:type="spellEnd"/>
            <w:r w:rsidRPr="00B602B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1,03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чрезвычайно 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7,17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Прыжок в длину с места (</w:t>
            </w:r>
            <w:proofErr w:type="gramStart"/>
            <w:r w:rsidRPr="00B602BA">
              <w:rPr>
                <w:sz w:val="18"/>
                <w:szCs w:val="18"/>
              </w:rPr>
              <w:t>см</w:t>
            </w:r>
            <w:proofErr w:type="gramEnd"/>
            <w:r w:rsidRPr="00B602B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199</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7,09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9,50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6,12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выше средней</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30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7,05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3,50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9,21</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чрезвычайно 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21</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B602BA" w:rsidRPr="00B602BA" w:rsidRDefault="00B602BA" w:rsidP="00B602BA">
            <w:pPr>
              <w:jc w:val="center"/>
              <w:rPr>
                <w:sz w:val="18"/>
                <w:szCs w:val="18"/>
              </w:rPr>
            </w:pPr>
            <w:r w:rsidRPr="00B602BA">
              <w:rPr>
                <w:sz w:val="18"/>
                <w:szCs w:val="18"/>
              </w:rPr>
              <w:t>чрезвычайно 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 xml:space="preserve">Наклон вперед из </w:t>
            </w:r>
            <w:proofErr w:type="gramStart"/>
            <w:r w:rsidRPr="00B602BA">
              <w:rPr>
                <w:sz w:val="18"/>
                <w:szCs w:val="18"/>
              </w:rPr>
              <w:t>положения</w:t>
            </w:r>
            <w:proofErr w:type="gramEnd"/>
            <w:r w:rsidRPr="00B602B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25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8,52</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очень высокая</w:t>
            </w:r>
          </w:p>
        </w:tc>
      </w:tr>
      <w:tr w:rsidR="00B602BA" w:rsidRPr="00B602BA" w:rsidTr="00B602B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rPr>
                <w:sz w:val="18"/>
                <w:szCs w:val="18"/>
              </w:rPr>
            </w:pPr>
            <w:r w:rsidRPr="00B602BA">
              <w:rPr>
                <w:sz w:val="18"/>
                <w:szCs w:val="18"/>
              </w:rPr>
              <w:t xml:space="preserve">Наклон вперед из </w:t>
            </w:r>
            <w:proofErr w:type="gramStart"/>
            <w:r w:rsidRPr="00B602BA">
              <w:rPr>
                <w:sz w:val="18"/>
                <w:szCs w:val="18"/>
              </w:rPr>
              <w:t>положения</w:t>
            </w:r>
            <w:proofErr w:type="gramEnd"/>
            <w:r w:rsidRPr="00B602B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B602BA" w:rsidRPr="00B602BA" w:rsidRDefault="00B602BA" w:rsidP="00B602BA">
            <w:pPr>
              <w:jc w:val="center"/>
              <w:rPr>
                <w:i/>
                <w:iCs/>
                <w:sz w:val="18"/>
                <w:szCs w:val="18"/>
              </w:rPr>
            </w:pPr>
            <w:r w:rsidRPr="00B602BA">
              <w:rPr>
                <w:i/>
                <w:iCs/>
                <w:sz w:val="18"/>
                <w:szCs w:val="18"/>
              </w:rPr>
              <w:t>6,48</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B602BA" w:rsidRPr="00B602BA" w:rsidRDefault="00B602BA" w:rsidP="00B602BA">
            <w:pPr>
              <w:jc w:val="center"/>
              <w:rPr>
                <w:sz w:val="18"/>
                <w:szCs w:val="18"/>
              </w:rPr>
            </w:pPr>
            <w:r w:rsidRPr="00B602BA">
              <w:rPr>
                <w:sz w:val="18"/>
                <w:szCs w:val="18"/>
              </w:rPr>
              <w:t>выше средней</w:t>
            </w:r>
          </w:p>
        </w:tc>
      </w:tr>
      <w:tr w:rsidR="00B602BA" w:rsidRPr="00B602BA" w:rsidTr="00B602BA">
        <w:trPr>
          <w:trHeight w:val="270"/>
        </w:trPr>
        <w:tc>
          <w:tcPr>
            <w:tcW w:w="9442" w:type="dxa"/>
            <w:gridSpan w:val="9"/>
            <w:tcBorders>
              <w:top w:val="nil"/>
              <w:left w:val="nil"/>
              <w:bottom w:val="nil"/>
              <w:right w:val="nil"/>
            </w:tcBorders>
            <w:shd w:val="clear" w:color="auto" w:fill="auto"/>
            <w:noWrap/>
            <w:vAlign w:val="bottom"/>
            <w:hideMark/>
          </w:tcPr>
          <w:p w:rsidR="00B602BA" w:rsidRPr="00B602BA" w:rsidRDefault="00B602BA" w:rsidP="00B602BA">
            <w:pPr>
              <w:jc w:val="center"/>
              <w:rPr>
                <w:b/>
                <w:bCs/>
                <w:sz w:val="20"/>
                <w:szCs w:val="20"/>
              </w:rPr>
            </w:pPr>
            <w:r w:rsidRPr="00B602BA">
              <w:rPr>
                <w:b/>
                <w:bCs/>
                <w:sz w:val="20"/>
                <w:szCs w:val="20"/>
              </w:rPr>
              <w:t>Таблица балльных и качественных оценок уровней основных физических качеств</w:t>
            </w:r>
          </w:p>
        </w:tc>
      </w:tr>
      <w:tr w:rsidR="00B602BA" w:rsidRPr="00B602BA" w:rsidTr="00B602B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 xml:space="preserve">N </w:t>
            </w:r>
            <w:proofErr w:type="gramStart"/>
            <w:r w:rsidRPr="00B602BA">
              <w:rPr>
                <w:sz w:val="18"/>
                <w:szCs w:val="18"/>
              </w:rPr>
              <w:t>п</w:t>
            </w:r>
            <w:proofErr w:type="gramEnd"/>
            <w:r w:rsidRPr="00B602B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Качественная оценка</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8,64</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очень высокая</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7,12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6,32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выше средней</w:t>
            </w:r>
          </w:p>
        </w:tc>
      </w:tr>
      <w:tr w:rsidR="00B602BA" w:rsidRPr="00B602BA" w:rsidTr="00B602B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9,38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чрезвычайно высокая</w:t>
            </w:r>
          </w:p>
        </w:tc>
      </w:tr>
      <w:tr w:rsidR="00B602BA" w:rsidRPr="00B602BA" w:rsidTr="00B602B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B602BA" w:rsidRPr="00B602BA" w:rsidRDefault="00B602BA" w:rsidP="00B602BA">
            <w:pPr>
              <w:jc w:val="center"/>
              <w:rPr>
                <w:sz w:val="18"/>
                <w:szCs w:val="18"/>
              </w:rPr>
            </w:pPr>
            <w:r w:rsidRPr="00B602B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rPr>
                <w:sz w:val="18"/>
                <w:szCs w:val="18"/>
              </w:rPr>
            </w:pPr>
            <w:r w:rsidRPr="00B602B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i/>
                <w:iCs/>
                <w:sz w:val="18"/>
                <w:szCs w:val="18"/>
              </w:rPr>
            </w:pPr>
            <w:r w:rsidRPr="00B602BA">
              <w:rPr>
                <w:i/>
                <w:iCs/>
                <w:sz w:val="18"/>
                <w:szCs w:val="18"/>
              </w:rPr>
              <w:t>7,85</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B602BA" w:rsidRPr="00B602BA" w:rsidRDefault="00B602BA" w:rsidP="00B602BA">
            <w:pPr>
              <w:jc w:val="center"/>
              <w:rPr>
                <w:sz w:val="18"/>
                <w:szCs w:val="18"/>
              </w:rPr>
            </w:pPr>
            <w:r w:rsidRPr="00B602BA">
              <w:rPr>
                <w:sz w:val="18"/>
                <w:szCs w:val="18"/>
              </w:rPr>
              <w:t>высокая</w:t>
            </w:r>
          </w:p>
        </w:tc>
      </w:tr>
      <w:tr w:rsidR="00B602BA" w:rsidRPr="00B602BA" w:rsidTr="00B602B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B602BA" w:rsidRPr="00B602BA" w:rsidRDefault="00B602BA" w:rsidP="00B602BA">
            <w:pPr>
              <w:jc w:val="center"/>
              <w:rPr>
                <w:b/>
                <w:bCs/>
                <w:sz w:val="18"/>
                <w:szCs w:val="18"/>
              </w:rPr>
            </w:pPr>
            <w:r w:rsidRPr="00B602B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B602BA" w:rsidRPr="00B602BA" w:rsidRDefault="00B602BA" w:rsidP="00B602BA">
            <w:pPr>
              <w:jc w:val="center"/>
              <w:rPr>
                <w:b/>
                <w:bCs/>
                <w:i/>
                <w:iCs/>
                <w:sz w:val="18"/>
                <w:szCs w:val="18"/>
              </w:rPr>
            </w:pPr>
            <w:r w:rsidRPr="00B602BA">
              <w:rPr>
                <w:b/>
                <w:bCs/>
                <w:i/>
                <w:iCs/>
                <w:sz w:val="18"/>
                <w:szCs w:val="18"/>
              </w:rPr>
              <w:t>8,15</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B602BA" w:rsidRPr="00B602BA" w:rsidRDefault="00B602BA" w:rsidP="00B602BA">
            <w:pPr>
              <w:jc w:val="center"/>
              <w:rPr>
                <w:b/>
                <w:bCs/>
                <w:sz w:val="18"/>
                <w:szCs w:val="18"/>
              </w:rPr>
            </w:pPr>
            <w:r w:rsidRPr="00B602BA">
              <w:rPr>
                <w:b/>
                <w:bCs/>
                <w:sz w:val="18"/>
                <w:szCs w:val="18"/>
              </w:rPr>
              <w:t>очень высокая</w:t>
            </w:r>
          </w:p>
        </w:tc>
      </w:tr>
      <w:tr w:rsidR="00B602BA" w:rsidRPr="00B602BA" w:rsidTr="00B602BA">
        <w:trPr>
          <w:trHeight w:val="300"/>
        </w:trPr>
        <w:tc>
          <w:tcPr>
            <w:tcW w:w="6542" w:type="dxa"/>
            <w:gridSpan w:val="6"/>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r w:rsidRPr="00B602B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22"/>
                <w:szCs w:val="22"/>
              </w:rPr>
            </w:pPr>
            <w:r w:rsidRPr="00B602BA">
              <w:rPr>
                <w:b/>
                <w:bCs/>
                <w:i/>
                <w:iCs/>
                <w:sz w:val="22"/>
                <w:szCs w:val="22"/>
              </w:rPr>
              <w:t>8,15</w:t>
            </w:r>
          </w:p>
        </w:tc>
        <w:tc>
          <w:tcPr>
            <w:tcW w:w="1840" w:type="dxa"/>
            <w:gridSpan w:val="2"/>
            <w:tcBorders>
              <w:top w:val="nil"/>
              <w:left w:val="nil"/>
              <w:bottom w:val="nil"/>
              <w:right w:val="nil"/>
            </w:tcBorders>
            <w:shd w:val="clear" w:color="auto" w:fill="auto"/>
            <w:noWrap/>
            <w:vAlign w:val="bottom"/>
            <w:hideMark/>
          </w:tcPr>
          <w:p w:rsidR="00B602BA" w:rsidRPr="00B602BA" w:rsidRDefault="00B602BA" w:rsidP="00B602BA">
            <w:pPr>
              <w:jc w:val="center"/>
              <w:rPr>
                <w:b/>
                <w:bCs/>
                <w:i/>
                <w:iCs/>
                <w:sz w:val="22"/>
                <w:szCs w:val="22"/>
              </w:rPr>
            </w:pPr>
          </w:p>
        </w:tc>
      </w:tr>
      <w:tr w:rsidR="00B602BA" w:rsidRPr="00B602BA" w:rsidTr="00B602BA">
        <w:trPr>
          <w:trHeight w:val="315"/>
        </w:trPr>
        <w:tc>
          <w:tcPr>
            <w:tcW w:w="4640" w:type="dxa"/>
            <w:gridSpan w:val="3"/>
            <w:tcBorders>
              <w:top w:val="nil"/>
              <w:left w:val="nil"/>
              <w:bottom w:val="nil"/>
              <w:right w:val="nil"/>
            </w:tcBorders>
            <w:shd w:val="clear" w:color="auto" w:fill="auto"/>
            <w:noWrap/>
            <w:vAlign w:val="bottom"/>
            <w:hideMark/>
          </w:tcPr>
          <w:p w:rsidR="00B602BA" w:rsidRPr="00B602BA" w:rsidRDefault="00B602BA" w:rsidP="00B602BA">
            <w:pPr>
              <w:rPr>
                <w:b/>
                <w:bCs/>
              </w:rPr>
            </w:pPr>
            <w:r w:rsidRPr="00B602B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B602BA" w:rsidRPr="00B602BA" w:rsidRDefault="00B602BA" w:rsidP="00B602BA">
            <w:pPr>
              <w:rPr>
                <w:b/>
                <w:bCs/>
              </w:rPr>
            </w:pPr>
          </w:p>
        </w:tc>
        <w:tc>
          <w:tcPr>
            <w:tcW w:w="222" w:type="dxa"/>
            <w:tcBorders>
              <w:top w:val="nil"/>
              <w:left w:val="nil"/>
              <w:bottom w:val="nil"/>
              <w:right w:val="nil"/>
            </w:tcBorders>
            <w:shd w:val="clear" w:color="auto" w:fill="auto"/>
            <w:noWrap/>
            <w:vAlign w:val="bottom"/>
            <w:hideMark/>
          </w:tcPr>
          <w:p w:rsidR="00B602BA" w:rsidRPr="00B602BA" w:rsidRDefault="00B602BA" w:rsidP="00B602BA">
            <w:pPr>
              <w:rPr>
                <w:b/>
                <w:bCs/>
              </w:rPr>
            </w:pPr>
          </w:p>
        </w:tc>
        <w:tc>
          <w:tcPr>
            <w:tcW w:w="780" w:type="dxa"/>
            <w:tcBorders>
              <w:top w:val="nil"/>
              <w:left w:val="nil"/>
              <w:bottom w:val="nil"/>
              <w:right w:val="nil"/>
            </w:tcBorders>
            <w:shd w:val="clear" w:color="auto" w:fill="auto"/>
            <w:noWrap/>
            <w:vAlign w:val="bottom"/>
            <w:hideMark/>
          </w:tcPr>
          <w:p w:rsidR="00B602BA" w:rsidRPr="00B602BA" w:rsidRDefault="00B602BA" w:rsidP="00B602BA">
            <w:pPr>
              <w:rPr>
                <w:b/>
                <w:bCs/>
              </w:rPr>
            </w:pPr>
          </w:p>
        </w:tc>
        <w:tc>
          <w:tcPr>
            <w:tcW w:w="1740" w:type="dxa"/>
            <w:gridSpan w:val="2"/>
            <w:tcBorders>
              <w:top w:val="nil"/>
              <w:left w:val="nil"/>
              <w:bottom w:val="nil"/>
              <w:right w:val="nil"/>
            </w:tcBorders>
            <w:shd w:val="clear" w:color="auto" w:fill="auto"/>
            <w:noWrap/>
            <w:vAlign w:val="bottom"/>
            <w:hideMark/>
          </w:tcPr>
          <w:p w:rsidR="00B602BA" w:rsidRPr="00B602BA" w:rsidRDefault="00B602BA" w:rsidP="00B602BA">
            <w:pPr>
              <w:rPr>
                <w:b/>
                <w:bCs/>
                <w:i/>
                <w:iCs/>
              </w:rPr>
            </w:pPr>
            <w:r w:rsidRPr="00B602BA">
              <w:rPr>
                <w:b/>
                <w:bCs/>
                <w:i/>
                <w:iCs/>
              </w:rPr>
              <w:t>очень высокая</w:t>
            </w:r>
          </w:p>
        </w:tc>
        <w:tc>
          <w:tcPr>
            <w:tcW w:w="1160" w:type="dxa"/>
            <w:tcBorders>
              <w:top w:val="nil"/>
              <w:left w:val="nil"/>
              <w:bottom w:val="nil"/>
              <w:right w:val="nil"/>
            </w:tcBorders>
            <w:shd w:val="clear" w:color="auto" w:fill="auto"/>
            <w:noWrap/>
            <w:vAlign w:val="bottom"/>
            <w:hideMark/>
          </w:tcPr>
          <w:p w:rsidR="00B602BA" w:rsidRPr="00B602BA" w:rsidRDefault="00B602BA" w:rsidP="00B602BA">
            <w:pPr>
              <w:jc w:val="center"/>
              <w:rPr>
                <w:b/>
                <w:bCs/>
              </w:rPr>
            </w:pPr>
          </w:p>
        </w:tc>
      </w:tr>
      <w:tr w:rsidR="00B602BA" w:rsidRPr="00B602BA" w:rsidTr="00B602BA">
        <w:trPr>
          <w:trHeight w:val="285"/>
        </w:trPr>
        <w:tc>
          <w:tcPr>
            <w:tcW w:w="4640" w:type="dxa"/>
            <w:gridSpan w:val="3"/>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r w:rsidRPr="00B602BA">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p>
        </w:tc>
        <w:tc>
          <w:tcPr>
            <w:tcW w:w="222" w:type="dxa"/>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p>
        </w:tc>
        <w:tc>
          <w:tcPr>
            <w:tcW w:w="780" w:type="dxa"/>
            <w:tcBorders>
              <w:top w:val="nil"/>
              <w:left w:val="nil"/>
              <w:bottom w:val="nil"/>
              <w:right w:val="nil"/>
            </w:tcBorders>
            <w:shd w:val="clear" w:color="auto" w:fill="auto"/>
            <w:noWrap/>
            <w:vAlign w:val="bottom"/>
            <w:hideMark/>
          </w:tcPr>
          <w:p w:rsidR="00B602BA" w:rsidRPr="00B602BA" w:rsidRDefault="00B602BA" w:rsidP="00B602BA">
            <w:pPr>
              <w:rPr>
                <w:b/>
                <w:bCs/>
                <w:sz w:val="22"/>
                <w:szCs w:val="22"/>
              </w:rPr>
            </w:pPr>
          </w:p>
        </w:tc>
        <w:tc>
          <w:tcPr>
            <w:tcW w:w="2900" w:type="dxa"/>
            <w:gridSpan w:val="3"/>
            <w:tcBorders>
              <w:top w:val="nil"/>
              <w:left w:val="nil"/>
              <w:bottom w:val="nil"/>
              <w:right w:val="nil"/>
            </w:tcBorders>
            <w:shd w:val="clear" w:color="auto" w:fill="auto"/>
            <w:noWrap/>
            <w:vAlign w:val="bottom"/>
            <w:hideMark/>
          </w:tcPr>
          <w:p w:rsidR="00B602BA" w:rsidRPr="00B602BA" w:rsidRDefault="00B602BA" w:rsidP="00B602BA">
            <w:pPr>
              <w:jc w:val="right"/>
              <w:rPr>
                <w:b/>
                <w:bCs/>
                <w:sz w:val="22"/>
                <w:szCs w:val="22"/>
              </w:rPr>
            </w:pPr>
            <w:r w:rsidRPr="00B602BA">
              <w:rPr>
                <w:b/>
                <w:bCs/>
                <w:sz w:val="22"/>
                <w:szCs w:val="22"/>
              </w:rPr>
              <w:t>С. Левинский</w:t>
            </w:r>
          </w:p>
        </w:tc>
      </w:tr>
    </w:tbl>
    <w:p w:rsidR="004E271E" w:rsidRDefault="004E271E" w:rsidP="004153D1">
      <w:pPr>
        <w:tabs>
          <w:tab w:val="left" w:pos="7485"/>
        </w:tabs>
        <w:jc w:val="right"/>
        <w:rPr>
          <w:sz w:val="28"/>
          <w:szCs w:val="28"/>
        </w:rPr>
      </w:pPr>
    </w:p>
    <w:p w:rsidR="004E271E" w:rsidRDefault="00B602BA" w:rsidP="00B602BA">
      <w:pPr>
        <w:tabs>
          <w:tab w:val="left" w:pos="7485"/>
        </w:tabs>
        <w:rPr>
          <w:sz w:val="28"/>
          <w:szCs w:val="28"/>
        </w:rPr>
      </w:pPr>
      <w:r>
        <w:rPr>
          <w:noProof/>
        </w:rPr>
        <w:drawing>
          <wp:inline distT="0" distB="0" distL="0" distR="0" wp14:anchorId="023414F0" wp14:editId="4C19FF91">
            <wp:extent cx="2266950" cy="2733675"/>
            <wp:effectExtent l="0" t="0" r="19050"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sz w:val="28"/>
          <w:szCs w:val="28"/>
        </w:rPr>
        <w:t xml:space="preserve"> </w:t>
      </w:r>
      <w:r>
        <w:rPr>
          <w:noProof/>
        </w:rPr>
        <w:drawing>
          <wp:inline distT="0" distB="0" distL="0" distR="0" wp14:anchorId="4FE4A12E" wp14:editId="11083CD4">
            <wp:extent cx="3400425" cy="2733675"/>
            <wp:effectExtent l="0" t="0" r="9525"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sz w:val="28"/>
          <w:szCs w:val="28"/>
        </w:rPr>
        <w:t xml:space="preserve"> </w:t>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17566A" w:rsidRPr="0017566A" w:rsidTr="0017566A">
        <w:trPr>
          <w:trHeight w:val="585"/>
        </w:trPr>
        <w:tc>
          <w:tcPr>
            <w:tcW w:w="9442" w:type="dxa"/>
            <w:gridSpan w:val="9"/>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r w:rsidRPr="0017566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17566A" w:rsidRPr="0017566A" w:rsidTr="0017566A">
        <w:trPr>
          <w:trHeight w:val="90"/>
        </w:trPr>
        <w:tc>
          <w:tcPr>
            <w:tcW w:w="5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31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222"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7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0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6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1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rPr>
            </w:pPr>
            <w:r w:rsidRPr="0017566A">
              <w:rPr>
                <w:b/>
                <w:bCs/>
              </w:rPr>
              <w:t xml:space="preserve">Заключение о физической подготовленности </w:t>
            </w:r>
          </w:p>
        </w:tc>
      </w:tr>
      <w:tr w:rsidR="0017566A" w:rsidRPr="0017566A" w:rsidTr="0017566A">
        <w:trPr>
          <w:trHeight w:val="75"/>
        </w:trPr>
        <w:tc>
          <w:tcPr>
            <w:tcW w:w="5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31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Коломиец Анжелика</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с</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02.02.2015</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по</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right"/>
              <w:rPr>
                <w:b/>
                <w:bCs/>
                <w:i/>
                <w:iCs/>
                <w:sz w:val="18"/>
                <w:szCs w:val="18"/>
              </w:rPr>
            </w:pPr>
            <w:r w:rsidRPr="0017566A">
              <w:rPr>
                <w:b/>
                <w:bCs/>
                <w:i/>
                <w:iCs/>
                <w:sz w:val="18"/>
                <w:szCs w:val="18"/>
              </w:rPr>
              <w:t>02.03.2015</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right"/>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15,08</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rPr>
                <w:i/>
                <w:iCs/>
                <w:sz w:val="18"/>
                <w:szCs w:val="18"/>
              </w:rPr>
            </w:pPr>
            <w:r w:rsidRPr="0017566A">
              <w:rPr>
                <w:i/>
                <w:iCs/>
                <w:sz w:val="18"/>
                <w:szCs w:val="18"/>
              </w:rPr>
              <w:t>лет</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rPr>
                <w:b/>
                <w:bCs/>
                <w:i/>
                <w:iCs/>
                <w:sz w:val="18"/>
                <w:szCs w:val="18"/>
              </w:rPr>
            </w:pPr>
          </w:p>
        </w:tc>
      </w:tr>
      <w:tr w:rsidR="0017566A" w:rsidRPr="0017566A" w:rsidTr="0017566A">
        <w:trPr>
          <w:trHeight w:val="255"/>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Класс</w:t>
            </w: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9</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Таеквондо</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 xml:space="preserve">Таблица результатов, балльных и качественных оценок </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выполнения нормативных физических упражнений</w:t>
            </w:r>
          </w:p>
        </w:tc>
      </w:tr>
      <w:tr w:rsidR="0017566A" w:rsidRPr="0017566A" w:rsidTr="0017566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1000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5,37</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Плавание 50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8</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0,42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Прыжок в длину с места (</w:t>
            </w:r>
            <w:proofErr w:type="gramStart"/>
            <w:r w:rsidRPr="0017566A">
              <w:rPr>
                <w:sz w:val="18"/>
                <w:szCs w:val="18"/>
              </w:rPr>
              <w:t>см</w:t>
            </w:r>
            <w:proofErr w:type="gram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170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3,56</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9,90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4,86</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средняя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5,78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8,77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8,59</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очень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21</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7,32</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высокая</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Таблица балльных и качественных оценок уровней основных физических качеств</w:t>
            </w:r>
          </w:p>
        </w:tc>
      </w:tr>
      <w:tr w:rsidR="0017566A" w:rsidRPr="0017566A" w:rsidTr="0017566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2,46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5,06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9,04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8,17</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очень высокая</w:t>
            </w:r>
          </w:p>
        </w:tc>
      </w:tr>
      <w:tr w:rsidR="0017566A" w:rsidRPr="0017566A" w:rsidTr="0017566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sz w:val="18"/>
                <w:szCs w:val="18"/>
              </w:rPr>
            </w:pPr>
            <w:r w:rsidRPr="0017566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i/>
                <w:iCs/>
                <w:sz w:val="18"/>
                <w:szCs w:val="18"/>
              </w:rPr>
            </w:pPr>
            <w:r w:rsidRPr="0017566A">
              <w:rPr>
                <w:b/>
                <w:bCs/>
                <w:i/>
                <w:iCs/>
                <w:sz w:val="18"/>
                <w:szCs w:val="18"/>
              </w:rPr>
              <w:t>4,87</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b/>
                <w:bCs/>
                <w:sz w:val="18"/>
                <w:szCs w:val="18"/>
              </w:rPr>
            </w:pPr>
            <w:r w:rsidRPr="0017566A">
              <w:rPr>
                <w:b/>
                <w:bCs/>
                <w:sz w:val="18"/>
                <w:szCs w:val="18"/>
              </w:rPr>
              <w:t>средняя</w:t>
            </w:r>
          </w:p>
        </w:tc>
      </w:tr>
      <w:tr w:rsidR="0017566A" w:rsidRPr="0017566A" w:rsidTr="0017566A">
        <w:trPr>
          <w:trHeight w:val="300"/>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4,87</w:t>
            </w:r>
          </w:p>
        </w:tc>
        <w:tc>
          <w:tcPr>
            <w:tcW w:w="1840" w:type="dxa"/>
            <w:gridSpan w:val="2"/>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p>
        </w:tc>
      </w:tr>
      <w:tr w:rsidR="0017566A" w:rsidRPr="0017566A" w:rsidTr="0017566A">
        <w:trPr>
          <w:trHeight w:val="31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rPr>
            </w:pPr>
            <w:r w:rsidRPr="0017566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rPr>
                <w:b/>
                <w:bCs/>
                <w:i/>
                <w:iCs/>
              </w:rPr>
            </w:pPr>
            <w:r w:rsidRPr="0017566A">
              <w:rPr>
                <w:b/>
                <w:bCs/>
                <w:i/>
                <w:iCs/>
              </w:rPr>
              <w:t>средняя</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rPr>
            </w:pPr>
          </w:p>
        </w:tc>
      </w:tr>
      <w:tr w:rsidR="0017566A" w:rsidRPr="0017566A" w:rsidTr="0017566A">
        <w:trPr>
          <w:trHeight w:val="28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right"/>
              <w:rPr>
                <w:b/>
                <w:bCs/>
                <w:sz w:val="22"/>
                <w:szCs w:val="22"/>
              </w:rPr>
            </w:pPr>
            <w:r w:rsidRPr="0017566A">
              <w:rPr>
                <w:b/>
                <w:bCs/>
                <w:sz w:val="22"/>
                <w:szCs w:val="22"/>
              </w:rPr>
              <w:t>С. Левинский</w:t>
            </w:r>
          </w:p>
        </w:tc>
      </w:tr>
      <w:tr w:rsidR="0017566A" w:rsidRPr="0017566A" w:rsidTr="0017566A">
        <w:trPr>
          <w:trHeight w:val="285"/>
        </w:trPr>
        <w:tc>
          <w:tcPr>
            <w:tcW w:w="4640" w:type="dxa"/>
            <w:gridSpan w:val="3"/>
            <w:tcBorders>
              <w:top w:val="nil"/>
              <w:left w:val="nil"/>
              <w:bottom w:val="nil"/>
              <w:right w:val="nil"/>
            </w:tcBorders>
            <w:shd w:val="clear" w:color="auto" w:fill="auto"/>
            <w:noWrap/>
            <w:vAlign w:val="bottom"/>
          </w:tcPr>
          <w:p w:rsidR="0017566A" w:rsidRPr="0017566A" w:rsidRDefault="0017566A" w:rsidP="0017566A">
            <w:pPr>
              <w:rPr>
                <w:b/>
                <w:bCs/>
                <w:sz w:val="22"/>
                <w:szCs w:val="22"/>
              </w:rPr>
            </w:pPr>
          </w:p>
        </w:tc>
        <w:tc>
          <w:tcPr>
            <w:tcW w:w="900" w:type="dxa"/>
            <w:tcBorders>
              <w:top w:val="nil"/>
              <w:left w:val="nil"/>
              <w:bottom w:val="nil"/>
              <w:right w:val="nil"/>
            </w:tcBorders>
            <w:shd w:val="clear" w:color="auto" w:fill="auto"/>
            <w:noWrap/>
            <w:vAlign w:val="bottom"/>
          </w:tcPr>
          <w:p w:rsidR="0017566A" w:rsidRPr="0017566A" w:rsidRDefault="0017566A" w:rsidP="0017566A">
            <w:pPr>
              <w:rPr>
                <w:b/>
                <w:bCs/>
                <w:sz w:val="22"/>
                <w:szCs w:val="22"/>
              </w:rPr>
            </w:pPr>
          </w:p>
        </w:tc>
        <w:tc>
          <w:tcPr>
            <w:tcW w:w="222" w:type="dxa"/>
            <w:tcBorders>
              <w:top w:val="nil"/>
              <w:left w:val="nil"/>
              <w:bottom w:val="nil"/>
              <w:right w:val="nil"/>
            </w:tcBorders>
            <w:shd w:val="clear" w:color="auto" w:fill="auto"/>
            <w:noWrap/>
            <w:vAlign w:val="bottom"/>
          </w:tcPr>
          <w:p w:rsidR="0017566A" w:rsidRPr="0017566A" w:rsidRDefault="0017566A" w:rsidP="0017566A">
            <w:pPr>
              <w:rPr>
                <w:b/>
                <w:bCs/>
                <w:sz w:val="22"/>
                <w:szCs w:val="22"/>
              </w:rPr>
            </w:pPr>
          </w:p>
        </w:tc>
        <w:tc>
          <w:tcPr>
            <w:tcW w:w="780" w:type="dxa"/>
            <w:tcBorders>
              <w:top w:val="nil"/>
              <w:left w:val="nil"/>
              <w:bottom w:val="nil"/>
              <w:right w:val="nil"/>
            </w:tcBorders>
            <w:shd w:val="clear" w:color="auto" w:fill="auto"/>
            <w:noWrap/>
            <w:vAlign w:val="bottom"/>
          </w:tcPr>
          <w:p w:rsidR="0017566A" w:rsidRPr="0017566A" w:rsidRDefault="0017566A" w:rsidP="0017566A">
            <w:pPr>
              <w:rPr>
                <w:b/>
                <w:bCs/>
                <w:sz w:val="22"/>
                <w:szCs w:val="22"/>
              </w:rPr>
            </w:pPr>
          </w:p>
        </w:tc>
        <w:tc>
          <w:tcPr>
            <w:tcW w:w="2900" w:type="dxa"/>
            <w:gridSpan w:val="3"/>
            <w:tcBorders>
              <w:top w:val="nil"/>
              <w:left w:val="nil"/>
              <w:bottom w:val="nil"/>
              <w:right w:val="nil"/>
            </w:tcBorders>
            <w:shd w:val="clear" w:color="auto" w:fill="auto"/>
            <w:noWrap/>
            <w:vAlign w:val="bottom"/>
          </w:tcPr>
          <w:p w:rsidR="0017566A" w:rsidRPr="0017566A" w:rsidRDefault="0017566A" w:rsidP="0017566A">
            <w:pPr>
              <w:jc w:val="right"/>
              <w:rPr>
                <w:b/>
                <w:bCs/>
                <w:sz w:val="22"/>
                <w:szCs w:val="22"/>
              </w:rPr>
            </w:pPr>
          </w:p>
        </w:tc>
      </w:tr>
    </w:tbl>
    <w:p w:rsidR="004E271E" w:rsidRDefault="0017566A" w:rsidP="0017566A">
      <w:pPr>
        <w:tabs>
          <w:tab w:val="left" w:pos="7485"/>
        </w:tabs>
        <w:rPr>
          <w:sz w:val="28"/>
          <w:szCs w:val="28"/>
        </w:rPr>
      </w:pPr>
      <w:r>
        <w:rPr>
          <w:noProof/>
        </w:rPr>
        <w:drawing>
          <wp:inline distT="0" distB="0" distL="0" distR="0" wp14:anchorId="7875A176" wp14:editId="0ECEFBA2">
            <wp:extent cx="2333625" cy="2905125"/>
            <wp:effectExtent l="0" t="0" r="952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sz w:val="28"/>
          <w:szCs w:val="28"/>
        </w:rPr>
        <w:t xml:space="preserve">  </w:t>
      </w:r>
      <w:r>
        <w:rPr>
          <w:noProof/>
        </w:rPr>
        <w:drawing>
          <wp:inline distT="0" distB="0" distL="0" distR="0" wp14:anchorId="6026C236" wp14:editId="49F573B3">
            <wp:extent cx="3314700" cy="290512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17566A" w:rsidRPr="0017566A" w:rsidTr="0017566A">
        <w:trPr>
          <w:trHeight w:val="585"/>
        </w:trPr>
        <w:tc>
          <w:tcPr>
            <w:tcW w:w="9442" w:type="dxa"/>
            <w:gridSpan w:val="9"/>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r w:rsidRPr="0017566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17566A" w:rsidRPr="0017566A" w:rsidTr="0017566A">
        <w:trPr>
          <w:trHeight w:val="90"/>
        </w:trPr>
        <w:tc>
          <w:tcPr>
            <w:tcW w:w="5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31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222"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7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0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6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1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rPr>
            </w:pPr>
            <w:r w:rsidRPr="0017566A">
              <w:rPr>
                <w:b/>
                <w:bCs/>
              </w:rPr>
              <w:t xml:space="preserve">Заключение о физической подготовленности </w:t>
            </w:r>
          </w:p>
        </w:tc>
      </w:tr>
      <w:tr w:rsidR="0017566A" w:rsidRPr="0017566A" w:rsidTr="0017566A">
        <w:trPr>
          <w:trHeight w:val="75"/>
        </w:trPr>
        <w:tc>
          <w:tcPr>
            <w:tcW w:w="5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31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Мельник Екатерина</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с</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02.02.2015</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по</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right"/>
              <w:rPr>
                <w:b/>
                <w:bCs/>
                <w:i/>
                <w:iCs/>
                <w:sz w:val="18"/>
                <w:szCs w:val="18"/>
              </w:rPr>
            </w:pPr>
            <w:r w:rsidRPr="0017566A">
              <w:rPr>
                <w:b/>
                <w:bCs/>
                <w:i/>
                <w:iCs/>
                <w:sz w:val="18"/>
                <w:szCs w:val="18"/>
              </w:rPr>
              <w:t>02.03.2015</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right"/>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16,08</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rPr>
                <w:i/>
                <w:iCs/>
                <w:sz w:val="18"/>
                <w:szCs w:val="18"/>
              </w:rPr>
            </w:pPr>
            <w:r w:rsidRPr="0017566A">
              <w:rPr>
                <w:i/>
                <w:iCs/>
                <w:sz w:val="18"/>
                <w:szCs w:val="18"/>
              </w:rPr>
              <w:t>лет</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rPr>
                <w:b/>
                <w:bCs/>
                <w:i/>
                <w:iCs/>
                <w:sz w:val="18"/>
                <w:szCs w:val="18"/>
              </w:rPr>
            </w:pPr>
          </w:p>
        </w:tc>
      </w:tr>
      <w:tr w:rsidR="0017566A" w:rsidRPr="0017566A" w:rsidTr="0017566A">
        <w:trPr>
          <w:trHeight w:val="255"/>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Класс</w:t>
            </w: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9</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00.01.1900</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 xml:space="preserve">Таблица результатов, балльных и качественных оценок </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выполнения нормативных физических упражнений</w:t>
            </w:r>
          </w:p>
        </w:tc>
      </w:tr>
      <w:tr w:rsidR="0017566A" w:rsidRPr="0017566A" w:rsidTr="0017566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1000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6,30</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Плавание 50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1,02</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4,42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средняя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Прыжок в длину с места (</w:t>
            </w:r>
            <w:proofErr w:type="gramStart"/>
            <w:r w:rsidRPr="0017566A">
              <w:rPr>
                <w:sz w:val="18"/>
                <w:szCs w:val="18"/>
              </w:rPr>
              <w:t>см</w:t>
            </w:r>
            <w:proofErr w:type="gram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155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0,22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19,60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1,35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4,40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3,83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5,28</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8,54</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очень высокая</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Таблица балльных и качественных оценок уровней основных физических качеств</w:t>
            </w:r>
          </w:p>
        </w:tc>
      </w:tr>
      <w:tr w:rsidR="0017566A" w:rsidRPr="0017566A" w:rsidTr="0017566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1,69</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0,30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5,66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6,36</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sz w:val="18"/>
                <w:szCs w:val="18"/>
              </w:rPr>
            </w:pPr>
            <w:r w:rsidRPr="0017566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i/>
                <w:iCs/>
                <w:sz w:val="18"/>
                <w:szCs w:val="18"/>
              </w:rPr>
            </w:pPr>
            <w:r w:rsidRPr="0017566A">
              <w:rPr>
                <w:b/>
                <w:bCs/>
                <w:i/>
                <w:iCs/>
                <w:sz w:val="18"/>
                <w:szCs w:val="18"/>
              </w:rPr>
              <w:t>3,25</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b/>
                <w:bCs/>
                <w:sz w:val="18"/>
                <w:szCs w:val="18"/>
              </w:rPr>
            </w:pPr>
            <w:r w:rsidRPr="0017566A">
              <w:rPr>
                <w:b/>
                <w:bCs/>
                <w:sz w:val="18"/>
                <w:szCs w:val="18"/>
              </w:rPr>
              <w:t>ниже средней</w:t>
            </w:r>
          </w:p>
        </w:tc>
      </w:tr>
      <w:tr w:rsidR="0017566A" w:rsidRPr="0017566A" w:rsidTr="0017566A">
        <w:trPr>
          <w:trHeight w:val="300"/>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3,25</w:t>
            </w:r>
          </w:p>
        </w:tc>
        <w:tc>
          <w:tcPr>
            <w:tcW w:w="1840" w:type="dxa"/>
            <w:gridSpan w:val="2"/>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p>
        </w:tc>
      </w:tr>
      <w:tr w:rsidR="0017566A" w:rsidRPr="0017566A" w:rsidTr="0017566A">
        <w:trPr>
          <w:trHeight w:val="31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rPr>
            </w:pPr>
            <w:r w:rsidRPr="0017566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1740" w:type="dxa"/>
            <w:gridSpan w:val="2"/>
            <w:tcBorders>
              <w:top w:val="nil"/>
              <w:left w:val="nil"/>
              <w:bottom w:val="nil"/>
              <w:right w:val="nil"/>
            </w:tcBorders>
            <w:shd w:val="clear" w:color="auto" w:fill="auto"/>
            <w:noWrap/>
            <w:vAlign w:val="bottom"/>
            <w:hideMark/>
          </w:tcPr>
          <w:p w:rsidR="0017566A" w:rsidRPr="0017566A" w:rsidRDefault="0017566A" w:rsidP="0017566A">
            <w:pPr>
              <w:rPr>
                <w:b/>
                <w:bCs/>
                <w:i/>
                <w:iCs/>
              </w:rPr>
            </w:pPr>
            <w:r w:rsidRPr="0017566A">
              <w:rPr>
                <w:b/>
                <w:bCs/>
                <w:i/>
                <w:iCs/>
              </w:rPr>
              <w:t>ниже средней</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rPr>
            </w:pPr>
          </w:p>
        </w:tc>
      </w:tr>
      <w:tr w:rsidR="0017566A" w:rsidRPr="0017566A" w:rsidTr="0017566A">
        <w:trPr>
          <w:trHeight w:val="28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right"/>
              <w:rPr>
                <w:b/>
                <w:bCs/>
                <w:sz w:val="22"/>
                <w:szCs w:val="22"/>
              </w:rPr>
            </w:pPr>
            <w:r w:rsidRPr="0017566A">
              <w:rPr>
                <w:b/>
                <w:bCs/>
                <w:sz w:val="22"/>
                <w:szCs w:val="22"/>
              </w:rPr>
              <w:t>С. Левинский</w:t>
            </w:r>
          </w:p>
        </w:tc>
      </w:tr>
    </w:tbl>
    <w:p w:rsidR="004E271E" w:rsidRDefault="004E271E" w:rsidP="004153D1">
      <w:pPr>
        <w:tabs>
          <w:tab w:val="left" w:pos="7485"/>
        </w:tabs>
        <w:jc w:val="right"/>
        <w:rPr>
          <w:sz w:val="28"/>
          <w:szCs w:val="28"/>
        </w:rPr>
      </w:pPr>
    </w:p>
    <w:p w:rsidR="004E271E" w:rsidRDefault="0017566A" w:rsidP="0017566A">
      <w:pPr>
        <w:tabs>
          <w:tab w:val="left" w:pos="7485"/>
        </w:tabs>
        <w:rPr>
          <w:sz w:val="28"/>
          <w:szCs w:val="28"/>
        </w:rPr>
      </w:pPr>
      <w:r>
        <w:rPr>
          <w:noProof/>
        </w:rPr>
        <w:drawing>
          <wp:inline distT="0" distB="0" distL="0" distR="0" wp14:anchorId="17D0469C" wp14:editId="04D600E6">
            <wp:extent cx="2028825" cy="2714625"/>
            <wp:effectExtent l="0" t="0" r="9525"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sz w:val="28"/>
          <w:szCs w:val="28"/>
        </w:rPr>
        <w:t xml:space="preserve">  </w:t>
      </w:r>
      <w:r>
        <w:rPr>
          <w:noProof/>
        </w:rPr>
        <w:drawing>
          <wp:inline distT="0" distB="0" distL="0" distR="0" wp14:anchorId="36BE3ACD" wp14:editId="22A40FCC">
            <wp:extent cx="3381375" cy="271462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E271E" w:rsidRDefault="004E271E"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17566A" w:rsidRPr="0017566A" w:rsidTr="0017566A">
        <w:trPr>
          <w:trHeight w:val="585"/>
        </w:trPr>
        <w:tc>
          <w:tcPr>
            <w:tcW w:w="9442" w:type="dxa"/>
            <w:gridSpan w:val="9"/>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r w:rsidRPr="0017566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17566A" w:rsidRPr="0017566A" w:rsidTr="0017566A">
        <w:trPr>
          <w:trHeight w:val="90"/>
        </w:trPr>
        <w:tc>
          <w:tcPr>
            <w:tcW w:w="5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31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222"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7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0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6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1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rPr>
            </w:pPr>
            <w:r w:rsidRPr="0017566A">
              <w:rPr>
                <w:b/>
                <w:bCs/>
              </w:rPr>
              <w:t xml:space="preserve">Заключение о физической подготовленности </w:t>
            </w:r>
          </w:p>
        </w:tc>
      </w:tr>
      <w:tr w:rsidR="0017566A" w:rsidRPr="0017566A" w:rsidTr="0017566A">
        <w:trPr>
          <w:trHeight w:val="75"/>
        </w:trPr>
        <w:tc>
          <w:tcPr>
            <w:tcW w:w="5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31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Рыбакова Валерия</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с</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02.02.2015</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по</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right"/>
              <w:rPr>
                <w:b/>
                <w:bCs/>
                <w:i/>
                <w:iCs/>
                <w:sz w:val="18"/>
                <w:szCs w:val="18"/>
              </w:rPr>
            </w:pPr>
            <w:r w:rsidRPr="0017566A">
              <w:rPr>
                <w:b/>
                <w:bCs/>
                <w:i/>
                <w:iCs/>
                <w:sz w:val="18"/>
                <w:szCs w:val="18"/>
              </w:rPr>
              <w:t>02.03.2015</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right"/>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15,33</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rPr>
                <w:i/>
                <w:iCs/>
                <w:sz w:val="18"/>
                <w:szCs w:val="18"/>
              </w:rPr>
            </w:pPr>
            <w:r w:rsidRPr="0017566A">
              <w:rPr>
                <w:i/>
                <w:iCs/>
                <w:sz w:val="18"/>
                <w:szCs w:val="18"/>
              </w:rPr>
              <w:t>лет</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rPr>
                <w:b/>
                <w:bCs/>
                <w:i/>
                <w:iCs/>
                <w:sz w:val="18"/>
                <w:szCs w:val="18"/>
              </w:rPr>
            </w:pPr>
          </w:p>
        </w:tc>
      </w:tr>
      <w:tr w:rsidR="0017566A" w:rsidRPr="0017566A" w:rsidTr="0017566A">
        <w:trPr>
          <w:trHeight w:val="255"/>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Класс</w:t>
            </w: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9</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баскетбол</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 xml:space="preserve">Таблица результатов, балльных и качественных оценок </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выполнения нормативных физических упражнений</w:t>
            </w:r>
          </w:p>
        </w:tc>
      </w:tr>
      <w:tr w:rsidR="0017566A" w:rsidRPr="0017566A" w:rsidTr="0017566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1000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5,10</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Плавание 50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Прыжок в длину с места (</w:t>
            </w:r>
            <w:proofErr w:type="gramStart"/>
            <w:r w:rsidRPr="0017566A">
              <w:rPr>
                <w:sz w:val="18"/>
                <w:szCs w:val="18"/>
              </w:rPr>
              <w:t>см</w:t>
            </w:r>
            <w:proofErr w:type="gram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190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5,89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9,20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7,21</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5,33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6,85</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Таблица балльных и качественных оценок уровней основных физических качеств</w:t>
            </w:r>
          </w:p>
        </w:tc>
      </w:tr>
      <w:tr w:rsidR="0017566A" w:rsidRPr="0017566A" w:rsidTr="0017566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5,99</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5,63</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8,97</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очень высокая</w:t>
            </w:r>
          </w:p>
        </w:tc>
      </w:tr>
      <w:tr w:rsidR="0017566A" w:rsidRPr="0017566A" w:rsidTr="0017566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4,59</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средняя</w:t>
            </w:r>
          </w:p>
        </w:tc>
      </w:tr>
      <w:tr w:rsidR="0017566A" w:rsidRPr="0017566A" w:rsidTr="0017566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sz w:val="18"/>
                <w:szCs w:val="18"/>
              </w:rPr>
            </w:pPr>
            <w:r w:rsidRPr="0017566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i/>
                <w:iCs/>
                <w:sz w:val="18"/>
                <w:szCs w:val="18"/>
              </w:rPr>
            </w:pPr>
            <w:r w:rsidRPr="0017566A">
              <w:rPr>
                <w:b/>
                <w:bCs/>
                <w:i/>
                <w:iCs/>
                <w:sz w:val="18"/>
                <w:szCs w:val="18"/>
              </w:rPr>
              <w:t>4,80</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b/>
                <w:bCs/>
                <w:sz w:val="18"/>
                <w:szCs w:val="18"/>
              </w:rPr>
            </w:pPr>
            <w:r w:rsidRPr="0017566A">
              <w:rPr>
                <w:b/>
                <w:bCs/>
                <w:sz w:val="18"/>
                <w:szCs w:val="18"/>
              </w:rPr>
              <w:t>средняя</w:t>
            </w:r>
          </w:p>
        </w:tc>
      </w:tr>
      <w:tr w:rsidR="0017566A" w:rsidRPr="0017566A" w:rsidTr="0017566A">
        <w:trPr>
          <w:trHeight w:val="300"/>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4,80</w:t>
            </w:r>
          </w:p>
        </w:tc>
        <w:tc>
          <w:tcPr>
            <w:tcW w:w="1840" w:type="dxa"/>
            <w:gridSpan w:val="2"/>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p>
        </w:tc>
      </w:tr>
      <w:tr w:rsidR="0017566A" w:rsidRPr="0017566A" w:rsidTr="0017566A">
        <w:trPr>
          <w:trHeight w:val="31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rPr>
            </w:pPr>
            <w:r w:rsidRPr="0017566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rPr>
                <w:b/>
                <w:bCs/>
                <w:i/>
                <w:iCs/>
              </w:rPr>
            </w:pPr>
            <w:r w:rsidRPr="0017566A">
              <w:rPr>
                <w:b/>
                <w:bCs/>
                <w:i/>
                <w:iCs/>
              </w:rPr>
              <w:t>средняя</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rPr>
            </w:pPr>
          </w:p>
        </w:tc>
      </w:tr>
      <w:tr w:rsidR="0017566A" w:rsidRPr="0017566A" w:rsidTr="0017566A">
        <w:trPr>
          <w:trHeight w:val="28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right"/>
              <w:rPr>
                <w:b/>
                <w:bCs/>
                <w:sz w:val="22"/>
                <w:szCs w:val="22"/>
              </w:rPr>
            </w:pPr>
            <w:r w:rsidRPr="0017566A">
              <w:rPr>
                <w:b/>
                <w:bCs/>
                <w:sz w:val="22"/>
                <w:szCs w:val="22"/>
              </w:rPr>
              <w:t>С. Левинский</w:t>
            </w:r>
          </w:p>
        </w:tc>
      </w:tr>
    </w:tbl>
    <w:p w:rsidR="004E271E" w:rsidRDefault="004E271E" w:rsidP="004153D1">
      <w:pPr>
        <w:tabs>
          <w:tab w:val="left" w:pos="7485"/>
        </w:tabs>
        <w:jc w:val="right"/>
        <w:rPr>
          <w:sz w:val="28"/>
          <w:szCs w:val="28"/>
        </w:rPr>
      </w:pPr>
    </w:p>
    <w:p w:rsidR="004E271E" w:rsidRDefault="0017566A" w:rsidP="0017566A">
      <w:pPr>
        <w:tabs>
          <w:tab w:val="left" w:pos="7485"/>
        </w:tabs>
        <w:rPr>
          <w:sz w:val="28"/>
          <w:szCs w:val="28"/>
        </w:rPr>
      </w:pPr>
      <w:r>
        <w:rPr>
          <w:noProof/>
        </w:rPr>
        <w:drawing>
          <wp:inline distT="0" distB="0" distL="0" distR="0" wp14:anchorId="5D1F6B28" wp14:editId="61B628CB">
            <wp:extent cx="2324100" cy="2924175"/>
            <wp:effectExtent l="0" t="0" r="19050"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sz w:val="28"/>
          <w:szCs w:val="28"/>
        </w:rPr>
        <w:t xml:space="preserve">  </w:t>
      </w:r>
      <w:r>
        <w:rPr>
          <w:noProof/>
        </w:rPr>
        <w:drawing>
          <wp:inline distT="0" distB="0" distL="0" distR="0" wp14:anchorId="7EB5BD16" wp14:editId="071515D4">
            <wp:extent cx="3476625" cy="2924175"/>
            <wp:effectExtent l="0" t="0" r="9525"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17566A" w:rsidRPr="0017566A" w:rsidTr="0017566A">
        <w:trPr>
          <w:trHeight w:val="585"/>
        </w:trPr>
        <w:tc>
          <w:tcPr>
            <w:tcW w:w="9442" w:type="dxa"/>
            <w:gridSpan w:val="9"/>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r w:rsidRPr="0017566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17566A" w:rsidRPr="0017566A" w:rsidTr="0017566A">
        <w:trPr>
          <w:trHeight w:val="90"/>
        </w:trPr>
        <w:tc>
          <w:tcPr>
            <w:tcW w:w="5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31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222"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7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0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6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1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rPr>
            </w:pPr>
            <w:r w:rsidRPr="0017566A">
              <w:rPr>
                <w:b/>
                <w:bCs/>
              </w:rPr>
              <w:t xml:space="preserve">Заключение о физической подготовленности </w:t>
            </w:r>
          </w:p>
        </w:tc>
      </w:tr>
      <w:tr w:rsidR="0017566A" w:rsidRPr="0017566A" w:rsidTr="0017566A">
        <w:trPr>
          <w:trHeight w:val="75"/>
        </w:trPr>
        <w:tc>
          <w:tcPr>
            <w:tcW w:w="5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31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proofErr w:type="spellStart"/>
            <w:r w:rsidRPr="0017566A">
              <w:rPr>
                <w:b/>
                <w:bCs/>
                <w:i/>
                <w:iCs/>
                <w:sz w:val="22"/>
                <w:szCs w:val="22"/>
              </w:rPr>
              <w:t>Сагунова</w:t>
            </w:r>
            <w:proofErr w:type="spellEnd"/>
            <w:r w:rsidRPr="0017566A">
              <w:rPr>
                <w:b/>
                <w:bCs/>
                <w:i/>
                <w:iCs/>
                <w:sz w:val="22"/>
                <w:szCs w:val="22"/>
              </w:rPr>
              <w:t xml:space="preserve"> Вероника</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с</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02.02.2015</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по</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right"/>
              <w:rPr>
                <w:b/>
                <w:bCs/>
                <w:i/>
                <w:iCs/>
                <w:sz w:val="18"/>
                <w:szCs w:val="18"/>
              </w:rPr>
            </w:pPr>
            <w:r w:rsidRPr="0017566A">
              <w:rPr>
                <w:b/>
                <w:bCs/>
                <w:i/>
                <w:iCs/>
                <w:sz w:val="18"/>
                <w:szCs w:val="18"/>
              </w:rPr>
              <w:t>02.03.2015</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right"/>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15,42</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rPr>
                <w:i/>
                <w:iCs/>
                <w:sz w:val="18"/>
                <w:szCs w:val="18"/>
              </w:rPr>
            </w:pPr>
            <w:r w:rsidRPr="0017566A">
              <w:rPr>
                <w:i/>
                <w:iCs/>
                <w:sz w:val="18"/>
                <w:szCs w:val="18"/>
              </w:rPr>
              <w:t>лет</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rPr>
                <w:b/>
                <w:bCs/>
                <w:i/>
                <w:iCs/>
                <w:sz w:val="18"/>
                <w:szCs w:val="18"/>
              </w:rPr>
            </w:pPr>
          </w:p>
        </w:tc>
      </w:tr>
      <w:tr w:rsidR="0017566A" w:rsidRPr="0017566A" w:rsidTr="0017566A">
        <w:trPr>
          <w:trHeight w:val="255"/>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Класс</w:t>
            </w: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9</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баскетбол</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 xml:space="preserve">Таблица результатов, балльных и качественных оценок </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выполнения нормативных физических упражнений</w:t>
            </w:r>
          </w:p>
        </w:tc>
      </w:tr>
      <w:tr w:rsidR="0017566A" w:rsidRPr="0017566A" w:rsidTr="0017566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1000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4,33</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6,57</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Плавание 50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9,85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Прыжок в длину с места (</w:t>
            </w:r>
            <w:proofErr w:type="gramStart"/>
            <w:r w:rsidRPr="0017566A">
              <w:rPr>
                <w:sz w:val="18"/>
                <w:szCs w:val="18"/>
              </w:rPr>
              <w:t>см</w:t>
            </w:r>
            <w:proofErr w:type="gram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176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3,91</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9,50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1,97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3,90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7,78</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6,17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5,49</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Таблица балльных и качественных оценок уровней основных физических качеств</w:t>
            </w:r>
          </w:p>
        </w:tc>
      </w:tr>
      <w:tr w:rsidR="0017566A" w:rsidRPr="0017566A" w:rsidTr="0017566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7,45</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высокая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6,04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5,15</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 xml:space="preserve"> средняя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7,42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высокая</w:t>
            </w:r>
          </w:p>
        </w:tc>
      </w:tr>
      <w:tr w:rsidR="0017566A" w:rsidRPr="0017566A" w:rsidTr="0017566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3,68</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sz w:val="18"/>
                <w:szCs w:val="18"/>
              </w:rPr>
            </w:pPr>
            <w:r w:rsidRPr="0017566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i/>
                <w:iCs/>
                <w:sz w:val="18"/>
                <w:szCs w:val="18"/>
              </w:rPr>
            </w:pPr>
            <w:r w:rsidRPr="0017566A">
              <w:rPr>
                <w:b/>
                <w:bCs/>
                <w:i/>
                <w:iCs/>
                <w:sz w:val="18"/>
                <w:szCs w:val="18"/>
              </w:rPr>
              <w:t>6,43</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b/>
                <w:bCs/>
                <w:sz w:val="18"/>
                <w:szCs w:val="18"/>
              </w:rPr>
            </w:pPr>
            <w:r w:rsidRPr="0017566A">
              <w:rPr>
                <w:b/>
                <w:bCs/>
                <w:sz w:val="18"/>
                <w:szCs w:val="18"/>
              </w:rPr>
              <w:t>выше средней</w:t>
            </w:r>
          </w:p>
        </w:tc>
      </w:tr>
      <w:tr w:rsidR="0017566A" w:rsidRPr="0017566A" w:rsidTr="0017566A">
        <w:trPr>
          <w:trHeight w:val="300"/>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6,43</w:t>
            </w:r>
          </w:p>
        </w:tc>
        <w:tc>
          <w:tcPr>
            <w:tcW w:w="1840" w:type="dxa"/>
            <w:gridSpan w:val="2"/>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p>
        </w:tc>
      </w:tr>
      <w:tr w:rsidR="0017566A" w:rsidRPr="0017566A" w:rsidTr="0017566A">
        <w:trPr>
          <w:trHeight w:val="31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rPr>
            </w:pPr>
            <w:r w:rsidRPr="0017566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1740" w:type="dxa"/>
            <w:gridSpan w:val="2"/>
            <w:tcBorders>
              <w:top w:val="nil"/>
              <w:left w:val="nil"/>
              <w:bottom w:val="nil"/>
              <w:right w:val="nil"/>
            </w:tcBorders>
            <w:shd w:val="clear" w:color="auto" w:fill="auto"/>
            <w:noWrap/>
            <w:vAlign w:val="bottom"/>
            <w:hideMark/>
          </w:tcPr>
          <w:p w:rsidR="0017566A" w:rsidRPr="0017566A" w:rsidRDefault="0017566A" w:rsidP="0017566A">
            <w:pPr>
              <w:rPr>
                <w:b/>
                <w:bCs/>
                <w:i/>
                <w:iCs/>
              </w:rPr>
            </w:pPr>
            <w:r w:rsidRPr="0017566A">
              <w:rPr>
                <w:b/>
                <w:bCs/>
                <w:i/>
                <w:iCs/>
              </w:rPr>
              <w:t>выше средней</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rPr>
            </w:pPr>
          </w:p>
        </w:tc>
      </w:tr>
      <w:tr w:rsidR="0017566A" w:rsidRPr="0017566A" w:rsidTr="0017566A">
        <w:trPr>
          <w:trHeight w:val="28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right"/>
              <w:rPr>
                <w:b/>
                <w:bCs/>
                <w:sz w:val="22"/>
                <w:szCs w:val="22"/>
              </w:rPr>
            </w:pPr>
            <w:r w:rsidRPr="0017566A">
              <w:rPr>
                <w:b/>
                <w:bCs/>
                <w:sz w:val="22"/>
                <w:szCs w:val="22"/>
              </w:rPr>
              <w:t>С. Левинский</w:t>
            </w:r>
          </w:p>
        </w:tc>
      </w:tr>
    </w:tbl>
    <w:p w:rsidR="004E271E" w:rsidRDefault="004E271E" w:rsidP="004153D1">
      <w:pPr>
        <w:tabs>
          <w:tab w:val="left" w:pos="7485"/>
        </w:tabs>
        <w:jc w:val="right"/>
        <w:rPr>
          <w:sz w:val="28"/>
          <w:szCs w:val="28"/>
        </w:rPr>
      </w:pPr>
    </w:p>
    <w:p w:rsidR="004E271E" w:rsidRDefault="0017566A" w:rsidP="0017566A">
      <w:pPr>
        <w:tabs>
          <w:tab w:val="left" w:pos="7485"/>
        </w:tabs>
        <w:rPr>
          <w:sz w:val="28"/>
          <w:szCs w:val="28"/>
        </w:rPr>
      </w:pPr>
      <w:r>
        <w:rPr>
          <w:noProof/>
        </w:rPr>
        <w:drawing>
          <wp:inline distT="0" distB="0" distL="0" distR="0" wp14:anchorId="0993962B" wp14:editId="2E247C1E">
            <wp:extent cx="1933575" cy="2562225"/>
            <wp:effectExtent l="0" t="0" r="9525"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sz w:val="28"/>
          <w:szCs w:val="28"/>
        </w:rPr>
        <w:t xml:space="preserve">  </w:t>
      </w:r>
      <w:r>
        <w:rPr>
          <w:noProof/>
        </w:rPr>
        <w:drawing>
          <wp:inline distT="0" distB="0" distL="0" distR="0" wp14:anchorId="449E3855" wp14:editId="39A57F5C">
            <wp:extent cx="3286125" cy="2562225"/>
            <wp:effectExtent l="0" t="0" r="9525" b="952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E271E" w:rsidRDefault="004E271E" w:rsidP="004153D1">
      <w:pPr>
        <w:tabs>
          <w:tab w:val="left" w:pos="7485"/>
        </w:tabs>
        <w:jc w:val="right"/>
        <w:rPr>
          <w:sz w:val="28"/>
          <w:szCs w:val="28"/>
        </w:rPr>
      </w:pPr>
    </w:p>
    <w:p w:rsidR="004E271E" w:rsidRDefault="004E271E"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17566A" w:rsidRPr="0017566A" w:rsidTr="0017566A">
        <w:trPr>
          <w:trHeight w:val="585"/>
        </w:trPr>
        <w:tc>
          <w:tcPr>
            <w:tcW w:w="9442" w:type="dxa"/>
            <w:gridSpan w:val="9"/>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r w:rsidRPr="0017566A">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17566A" w:rsidRPr="0017566A" w:rsidTr="0017566A">
        <w:trPr>
          <w:trHeight w:val="90"/>
        </w:trPr>
        <w:tc>
          <w:tcPr>
            <w:tcW w:w="5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31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90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222"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7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0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68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c>
          <w:tcPr>
            <w:tcW w:w="1160" w:type="dxa"/>
            <w:tcBorders>
              <w:top w:val="nil"/>
              <w:left w:val="nil"/>
              <w:bottom w:val="nil"/>
              <w:right w:val="nil"/>
            </w:tcBorders>
            <w:shd w:val="clear" w:color="auto" w:fill="auto"/>
            <w:vAlign w:val="bottom"/>
            <w:hideMark/>
          </w:tcPr>
          <w:p w:rsidR="0017566A" w:rsidRPr="0017566A" w:rsidRDefault="0017566A" w:rsidP="0017566A">
            <w:pPr>
              <w:jc w:val="center"/>
              <w:rPr>
                <w:b/>
                <w:bCs/>
                <w:sz w:val="22"/>
                <w:szCs w:val="22"/>
              </w:rPr>
            </w:pP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rPr>
            </w:pPr>
            <w:r w:rsidRPr="0017566A">
              <w:rPr>
                <w:b/>
                <w:bCs/>
              </w:rPr>
              <w:t xml:space="preserve">Заключение о физической подготовленности </w:t>
            </w:r>
          </w:p>
        </w:tc>
      </w:tr>
      <w:tr w:rsidR="0017566A" w:rsidRPr="0017566A" w:rsidTr="0017566A">
        <w:trPr>
          <w:trHeight w:val="75"/>
        </w:trPr>
        <w:tc>
          <w:tcPr>
            <w:tcW w:w="5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31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90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Свирская Ксения</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с</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02.02.2015</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sz w:val="18"/>
                <w:szCs w:val="18"/>
              </w:rPr>
            </w:pPr>
            <w:r w:rsidRPr="0017566A">
              <w:rPr>
                <w:sz w:val="18"/>
                <w:szCs w:val="18"/>
              </w:rPr>
              <w:t>по</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right"/>
              <w:rPr>
                <w:b/>
                <w:bCs/>
                <w:i/>
                <w:iCs/>
                <w:sz w:val="18"/>
                <w:szCs w:val="18"/>
              </w:rPr>
            </w:pPr>
            <w:r w:rsidRPr="0017566A">
              <w:rPr>
                <w:b/>
                <w:bCs/>
                <w:i/>
                <w:iCs/>
                <w:sz w:val="18"/>
                <w:szCs w:val="18"/>
              </w:rPr>
              <w:t>02.03.2015</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jc w:val="right"/>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16,00</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rPr>
                <w:i/>
                <w:iCs/>
                <w:sz w:val="18"/>
                <w:szCs w:val="18"/>
              </w:rPr>
            </w:pPr>
            <w:r w:rsidRPr="0017566A">
              <w:rPr>
                <w:i/>
                <w:iCs/>
                <w:sz w:val="18"/>
                <w:szCs w:val="18"/>
              </w:rPr>
              <w:t>лет</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rPr>
                <w:b/>
                <w:bCs/>
                <w:i/>
                <w:iCs/>
                <w:sz w:val="18"/>
                <w:szCs w:val="18"/>
              </w:rPr>
            </w:pPr>
          </w:p>
        </w:tc>
      </w:tr>
      <w:tr w:rsidR="0017566A" w:rsidRPr="0017566A" w:rsidTr="0017566A">
        <w:trPr>
          <w:trHeight w:val="255"/>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Класс</w:t>
            </w: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9</w:t>
            </w:r>
          </w:p>
        </w:tc>
      </w:tr>
      <w:tr w:rsidR="0017566A" w:rsidRPr="0017566A" w:rsidTr="0017566A">
        <w:trPr>
          <w:trHeight w:val="255"/>
        </w:trPr>
        <w:tc>
          <w:tcPr>
            <w:tcW w:w="5762" w:type="dxa"/>
            <w:gridSpan w:val="5"/>
            <w:tcBorders>
              <w:top w:val="nil"/>
              <w:left w:val="nil"/>
              <w:bottom w:val="nil"/>
              <w:right w:val="nil"/>
            </w:tcBorders>
            <w:shd w:val="clear" w:color="auto" w:fill="auto"/>
            <w:noWrap/>
            <w:vAlign w:val="bottom"/>
            <w:hideMark/>
          </w:tcPr>
          <w:p w:rsidR="0017566A" w:rsidRPr="0017566A" w:rsidRDefault="0017566A" w:rsidP="0017566A">
            <w:pPr>
              <w:rPr>
                <w:sz w:val="18"/>
                <w:szCs w:val="18"/>
              </w:rPr>
            </w:pPr>
            <w:r w:rsidRPr="0017566A">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sz w:val="18"/>
                <w:szCs w:val="18"/>
              </w:rPr>
            </w:pP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r w:rsidRPr="0017566A">
              <w:rPr>
                <w:b/>
                <w:bCs/>
                <w:i/>
                <w:iCs/>
                <w:sz w:val="18"/>
                <w:szCs w:val="18"/>
              </w:rPr>
              <w:t>00.01.1900</w:t>
            </w:r>
          </w:p>
        </w:tc>
        <w:tc>
          <w:tcPr>
            <w:tcW w:w="68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18"/>
                <w:szCs w:val="18"/>
              </w:rPr>
            </w:pPr>
          </w:p>
        </w:tc>
      </w:tr>
      <w:tr w:rsidR="0017566A" w:rsidRPr="0017566A" w:rsidTr="0017566A">
        <w:trPr>
          <w:trHeight w:val="255"/>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 xml:space="preserve">Таблица результатов, балльных и качественных оценок </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выполнения нормативных физических упражнений</w:t>
            </w:r>
          </w:p>
        </w:tc>
      </w:tr>
      <w:tr w:rsidR="0017566A" w:rsidRPr="0017566A" w:rsidTr="0017566A">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1000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6,43</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Плавание 50 м (</w:t>
            </w:r>
            <w:proofErr w:type="spellStart"/>
            <w:r w:rsidRPr="0017566A">
              <w:rPr>
                <w:sz w:val="18"/>
                <w:szCs w:val="18"/>
              </w:rPr>
              <w:t>мин</w:t>
            </w:r>
            <w:proofErr w:type="gramStart"/>
            <w:r w:rsidRPr="0017566A">
              <w:rPr>
                <w:sz w:val="18"/>
                <w:szCs w:val="18"/>
              </w:rPr>
              <w:t>,с</w:t>
            </w:r>
            <w:proofErr w:type="gramEnd"/>
            <w:r w:rsidRPr="0017566A">
              <w:rPr>
                <w:sz w:val="18"/>
                <w:szCs w:val="18"/>
              </w:rPr>
              <w:t>ек</w:t>
            </w:r>
            <w:proofErr w:type="spell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1,14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8,63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Прыжок в длину с места (</w:t>
            </w:r>
            <w:proofErr w:type="gramStart"/>
            <w:r w:rsidRPr="0017566A">
              <w:rPr>
                <w:sz w:val="18"/>
                <w:szCs w:val="18"/>
              </w:rPr>
              <w:t>см</w:t>
            </w:r>
            <w:proofErr w:type="gramEnd"/>
            <w:r w:rsidRPr="0017566A">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178</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3,40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10,40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2,32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6,43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выше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3,60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9,05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53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11</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3,64</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rPr>
                <w:sz w:val="18"/>
                <w:szCs w:val="18"/>
              </w:rPr>
            </w:pPr>
            <w:r w:rsidRPr="0017566A">
              <w:rPr>
                <w:sz w:val="18"/>
                <w:szCs w:val="18"/>
              </w:rPr>
              <w:t xml:space="preserve">Наклон вперед из </w:t>
            </w:r>
            <w:proofErr w:type="gramStart"/>
            <w:r w:rsidRPr="0017566A">
              <w:rPr>
                <w:sz w:val="18"/>
                <w:szCs w:val="18"/>
              </w:rPr>
              <w:t>положения</w:t>
            </w:r>
            <w:proofErr w:type="gramEnd"/>
            <w:r w:rsidRPr="0017566A">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17566A" w:rsidRPr="0017566A" w:rsidRDefault="0017566A" w:rsidP="0017566A">
            <w:pPr>
              <w:jc w:val="center"/>
              <w:rPr>
                <w:i/>
                <w:iCs/>
                <w:sz w:val="18"/>
                <w:szCs w:val="18"/>
              </w:rPr>
            </w:pPr>
            <w:r w:rsidRPr="0017566A">
              <w:rPr>
                <w:i/>
                <w:iCs/>
                <w:sz w:val="18"/>
                <w:szCs w:val="18"/>
              </w:rPr>
              <w:t>1,78</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17566A" w:rsidRPr="0017566A" w:rsidRDefault="0017566A" w:rsidP="0017566A">
            <w:pPr>
              <w:jc w:val="center"/>
              <w:rPr>
                <w:sz w:val="18"/>
                <w:szCs w:val="18"/>
              </w:rPr>
            </w:pPr>
            <w:r w:rsidRPr="0017566A">
              <w:rPr>
                <w:sz w:val="18"/>
                <w:szCs w:val="18"/>
              </w:rPr>
              <w:t>очень низкая</w:t>
            </w:r>
          </w:p>
        </w:tc>
      </w:tr>
      <w:tr w:rsidR="0017566A" w:rsidRPr="0017566A" w:rsidTr="0017566A">
        <w:trPr>
          <w:trHeight w:val="270"/>
        </w:trPr>
        <w:tc>
          <w:tcPr>
            <w:tcW w:w="9442" w:type="dxa"/>
            <w:gridSpan w:val="9"/>
            <w:tcBorders>
              <w:top w:val="nil"/>
              <w:left w:val="nil"/>
              <w:bottom w:val="nil"/>
              <w:right w:val="nil"/>
            </w:tcBorders>
            <w:shd w:val="clear" w:color="auto" w:fill="auto"/>
            <w:noWrap/>
            <w:vAlign w:val="bottom"/>
            <w:hideMark/>
          </w:tcPr>
          <w:p w:rsidR="0017566A" w:rsidRPr="0017566A" w:rsidRDefault="0017566A" w:rsidP="0017566A">
            <w:pPr>
              <w:jc w:val="center"/>
              <w:rPr>
                <w:b/>
                <w:bCs/>
                <w:sz w:val="20"/>
                <w:szCs w:val="20"/>
              </w:rPr>
            </w:pPr>
            <w:r w:rsidRPr="0017566A">
              <w:rPr>
                <w:b/>
                <w:bCs/>
                <w:sz w:val="20"/>
                <w:szCs w:val="20"/>
              </w:rPr>
              <w:t>Таблица балльных и качественных оценок уровней основных физических качеств</w:t>
            </w:r>
          </w:p>
        </w:tc>
      </w:tr>
      <w:tr w:rsidR="0017566A" w:rsidRPr="0017566A" w:rsidTr="0017566A">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N </w:t>
            </w:r>
            <w:proofErr w:type="gramStart"/>
            <w:r w:rsidRPr="0017566A">
              <w:rPr>
                <w:sz w:val="18"/>
                <w:szCs w:val="18"/>
              </w:rPr>
              <w:t>п</w:t>
            </w:r>
            <w:proofErr w:type="gramEnd"/>
            <w:r w:rsidRPr="0017566A">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Качественная оценка</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2,33</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2,21</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низкая</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3,23</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9,26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чрезвычайно высокая</w:t>
            </w:r>
          </w:p>
        </w:tc>
      </w:tr>
      <w:tr w:rsidR="0017566A" w:rsidRPr="0017566A" w:rsidTr="0017566A">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sz w:val="18"/>
                <w:szCs w:val="18"/>
              </w:rPr>
            </w:pPr>
            <w:r w:rsidRPr="0017566A">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rPr>
                <w:sz w:val="18"/>
                <w:szCs w:val="18"/>
              </w:rPr>
            </w:pPr>
            <w:r w:rsidRPr="0017566A">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i/>
                <w:iCs/>
                <w:sz w:val="18"/>
                <w:szCs w:val="18"/>
              </w:rPr>
            </w:pPr>
            <w:r w:rsidRPr="0017566A">
              <w:rPr>
                <w:i/>
                <w:iCs/>
                <w:sz w:val="18"/>
                <w:szCs w:val="18"/>
              </w:rPr>
              <w:t>3,03</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sz w:val="18"/>
                <w:szCs w:val="18"/>
              </w:rPr>
            </w:pPr>
            <w:r w:rsidRPr="0017566A">
              <w:rPr>
                <w:sz w:val="18"/>
                <w:szCs w:val="18"/>
              </w:rPr>
              <w:t>ниже средней</w:t>
            </w:r>
          </w:p>
        </w:tc>
      </w:tr>
      <w:tr w:rsidR="0017566A" w:rsidRPr="0017566A" w:rsidTr="0017566A">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sz w:val="18"/>
                <w:szCs w:val="18"/>
              </w:rPr>
            </w:pPr>
            <w:r w:rsidRPr="0017566A">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17566A" w:rsidRPr="0017566A" w:rsidRDefault="0017566A" w:rsidP="0017566A">
            <w:pPr>
              <w:jc w:val="center"/>
              <w:rPr>
                <w:b/>
                <w:bCs/>
                <w:i/>
                <w:iCs/>
                <w:sz w:val="18"/>
                <w:szCs w:val="18"/>
              </w:rPr>
            </w:pPr>
            <w:r w:rsidRPr="0017566A">
              <w:rPr>
                <w:b/>
                <w:bCs/>
                <w:i/>
                <w:iCs/>
                <w:sz w:val="18"/>
                <w:szCs w:val="18"/>
              </w:rPr>
              <w:t>3,73</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17566A" w:rsidRPr="0017566A" w:rsidRDefault="0017566A" w:rsidP="0017566A">
            <w:pPr>
              <w:jc w:val="center"/>
              <w:rPr>
                <w:b/>
                <w:bCs/>
                <w:sz w:val="18"/>
                <w:szCs w:val="18"/>
              </w:rPr>
            </w:pPr>
            <w:r w:rsidRPr="0017566A">
              <w:rPr>
                <w:b/>
                <w:bCs/>
                <w:sz w:val="18"/>
                <w:szCs w:val="18"/>
              </w:rPr>
              <w:t>ниже средней</w:t>
            </w:r>
          </w:p>
        </w:tc>
      </w:tr>
      <w:tr w:rsidR="0017566A" w:rsidRPr="0017566A" w:rsidTr="0017566A">
        <w:trPr>
          <w:trHeight w:val="300"/>
        </w:trPr>
        <w:tc>
          <w:tcPr>
            <w:tcW w:w="6542" w:type="dxa"/>
            <w:gridSpan w:val="6"/>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r w:rsidRPr="0017566A">
              <w:rPr>
                <w:b/>
                <w:bCs/>
                <w:i/>
                <w:iCs/>
                <w:sz w:val="22"/>
                <w:szCs w:val="22"/>
              </w:rPr>
              <w:t>3,73</w:t>
            </w:r>
          </w:p>
        </w:tc>
        <w:tc>
          <w:tcPr>
            <w:tcW w:w="1840" w:type="dxa"/>
            <w:gridSpan w:val="2"/>
            <w:tcBorders>
              <w:top w:val="nil"/>
              <w:left w:val="nil"/>
              <w:bottom w:val="nil"/>
              <w:right w:val="nil"/>
            </w:tcBorders>
            <w:shd w:val="clear" w:color="auto" w:fill="auto"/>
            <w:noWrap/>
            <w:vAlign w:val="bottom"/>
            <w:hideMark/>
          </w:tcPr>
          <w:p w:rsidR="0017566A" w:rsidRPr="0017566A" w:rsidRDefault="0017566A" w:rsidP="0017566A">
            <w:pPr>
              <w:jc w:val="center"/>
              <w:rPr>
                <w:b/>
                <w:bCs/>
                <w:i/>
                <w:iCs/>
                <w:sz w:val="22"/>
                <w:szCs w:val="22"/>
              </w:rPr>
            </w:pPr>
          </w:p>
        </w:tc>
      </w:tr>
      <w:tr w:rsidR="0017566A" w:rsidRPr="0017566A" w:rsidTr="0017566A">
        <w:trPr>
          <w:trHeight w:val="31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rPr>
            </w:pPr>
            <w:r w:rsidRPr="0017566A">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rPr>
            </w:pPr>
          </w:p>
        </w:tc>
        <w:tc>
          <w:tcPr>
            <w:tcW w:w="1740" w:type="dxa"/>
            <w:gridSpan w:val="2"/>
            <w:tcBorders>
              <w:top w:val="nil"/>
              <w:left w:val="nil"/>
              <w:bottom w:val="nil"/>
              <w:right w:val="nil"/>
            </w:tcBorders>
            <w:shd w:val="clear" w:color="auto" w:fill="auto"/>
            <w:noWrap/>
            <w:vAlign w:val="bottom"/>
            <w:hideMark/>
          </w:tcPr>
          <w:p w:rsidR="0017566A" w:rsidRPr="0017566A" w:rsidRDefault="0017566A" w:rsidP="0017566A">
            <w:pPr>
              <w:rPr>
                <w:b/>
                <w:bCs/>
                <w:i/>
                <w:iCs/>
              </w:rPr>
            </w:pPr>
            <w:r w:rsidRPr="0017566A">
              <w:rPr>
                <w:b/>
                <w:bCs/>
                <w:i/>
                <w:iCs/>
              </w:rPr>
              <w:t>ниже средней</w:t>
            </w:r>
          </w:p>
        </w:tc>
        <w:tc>
          <w:tcPr>
            <w:tcW w:w="1160" w:type="dxa"/>
            <w:tcBorders>
              <w:top w:val="nil"/>
              <w:left w:val="nil"/>
              <w:bottom w:val="nil"/>
              <w:right w:val="nil"/>
            </w:tcBorders>
            <w:shd w:val="clear" w:color="auto" w:fill="auto"/>
            <w:noWrap/>
            <w:vAlign w:val="bottom"/>
            <w:hideMark/>
          </w:tcPr>
          <w:p w:rsidR="0017566A" w:rsidRPr="0017566A" w:rsidRDefault="0017566A" w:rsidP="0017566A">
            <w:pPr>
              <w:jc w:val="center"/>
              <w:rPr>
                <w:b/>
                <w:bCs/>
              </w:rPr>
            </w:pPr>
          </w:p>
        </w:tc>
      </w:tr>
      <w:tr w:rsidR="0017566A" w:rsidRPr="0017566A" w:rsidTr="0017566A">
        <w:trPr>
          <w:trHeight w:val="285"/>
        </w:trPr>
        <w:tc>
          <w:tcPr>
            <w:tcW w:w="4640" w:type="dxa"/>
            <w:gridSpan w:val="3"/>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r w:rsidRPr="0017566A">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22"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780" w:type="dxa"/>
            <w:tcBorders>
              <w:top w:val="nil"/>
              <w:left w:val="nil"/>
              <w:bottom w:val="nil"/>
              <w:right w:val="nil"/>
            </w:tcBorders>
            <w:shd w:val="clear" w:color="auto" w:fill="auto"/>
            <w:noWrap/>
            <w:vAlign w:val="bottom"/>
            <w:hideMark/>
          </w:tcPr>
          <w:p w:rsidR="0017566A" w:rsidRPr="0017566A" w:rsidRDefault="0017566A" w:rsidP="0017566A">
            <w:pPr>
              <w:rPr>
                <w:b/>
                <w:bCs/>
                <w:sz w:val="22"/>
                <w:szCs w:val="22"/>
              </w:rPr>
            </w:pPr>
          </w:p>
        </w:tc>
        <w:tc>
          <w:tcPr>
            <w:tcW w:w="2900" w:type="dxa"/>
            <w:gridSpan w:val="3"/>
            <w:tcBorders>
              <w:top w:val="nil"/>
              <w:left w:val="nil"/>
              <w:bottom w:val="nil"/>
              <w:right w:val="nil"/>
            </w:tcBorders>
            <w:shd w:val="clear" w:color="auto" w:fill="auto"/>
            <w:noWrap/>
            <w:vAlign w:val="bottom"/>
            <w:hideMark/>
          </w:tcPr>
          <w:p w:rsidR="0017566A" w:rsidRPr="0017566A" w:rsidRDefault="0017566A" w:rsidP="0017566A">
            <w:pPr>
              <w:jc w:val="right"/>
              <w:rPr>
                <w:b/>
                <w:bCs/>
                <w:sz w:val="22"/>
                <w:szCs w:val="22"/>
              </w:rPr>
            </w:pPr>
            <w:r w:rsidRPr="0017566A">
              <w:rPr>
                <w:b/>
                <w:bCs/>
                <w:sz w:val="22"/>
                <w:szCs w:val="22"/>
              </w:rPr>
              <w:t>С. Левинский</w:t>
            </w:r>
          </w:p>
        </w:tc>
      </w:tr>
      <w:tr w:rsidR="00084C71" w:rsidRPr="0017566A" w:rsidTr="0017566A">
        <w:trPr>
          <w:trHeight w:val="285"/>
        </w:trPr>
        <w:tc>
          <w:tcPr>
            <w:tcW w:w="4640" w:type="dxa"/>
            <w:gridSpan w:val="3"/>
            <w:tcBorders>
              <w:top w:val="nil"/>
              <w:left w:val="nil"/>
              <w:bottom w:val="nil"/>
              <w:right w:val="nil"/>
            </w:tcBorders>
            <w:shd w:val="clear" w:color="auto" w:fill="auto"/>
            <w:noWrap/>
            <w:vAlign w:val="bottom"/>
          </w:tcPr>
          <w:p w:rsidR="00084C71" w:rsidRPr="0017566A" w:rsidRDefault="00084C71" w:rsidP="0017566A">
            <w:pPr>
              <w:rPr>
                <w:b/>
                <w:bCs/>
                <w:sz w:val="22"/>
                <w:szCs w:val="22"/>
              </w:rPr>
            </w:pPr>
          </w:p>
        </w:tc>
        <w:tc>
          <w:tcPr>
            <w:tcW w:w="900" w:type="dxa"/>
            <w:tcBorders>
              <w:top w:val="nil"/>
              <w:left w:val="nil"/>
              <w:bottom w:val="nil"/>
              <w:right w:val="nil"/>
            </w:tcBorders>
            <w:shd w:val="clear" w:color="auto" w:fill="auto"/>
            <w:noWrap/>
            <w:vAlign w:val="bottom"/>
          </w:tcPr>
          <w:p w:rsidR="00084C71" w:rsidRPr="0017566A" w:rsidRDefault="00084C71" w:rsidP="0017566A">
            <w:pPr>
              <w:rPr>
                <w:b/>
                <w:bCs/>
                <w:sz w:val="22"/>
                <w:szCs w:val="22"/>
              </w:rPr>
            </w:pPr>
          </w:p>
        </w:tc>
        <w:tc>
          <w:tcPr>
            <w:tcW w:w="222" w:type="dxa"/>
            <w:tcBorders>
              <w:top w:val="nil"/>
              <w:left w:val="nil"/>
              <w:bottom w:val="nil"/>
              <w:right w:val="nil"/>
            </w:tcBorders>
            <w:shd w:val="clear" w:color="auto" w:fill="auto"/>
            <w:noWrap/>
            <w:vAlign w:val="bottom"/>
          </w:tcPr>
          <w:p w:rsidR="00084C71" w:rsidRPr="0017566A" w:rsidRDefault="00084C71" w:rsidP="0017566A">
            <w:pPr>
              <w:rPr>
                <w:b/>
                <w:bCs/>
                <w:sz w:val="22"/>
                <w:szCs w:val="22"/>
              </w:rPr>
            </w:pPr>
          </w:p>
        </w:tc>
        <w:tc>
          <w:tcPr>
            <w:tcW w:w="780" w:type="dxa"/>
            <w:tcBorders>
              <w:top w:val="nil"/>
              <w:left w:val="nil"/>
              <w:bottom w:val="nil"/>
              <w:right w:val="nil"/>
            </w:tcBorders>
            <w:shd w:val="clear" w:color="auto" w:fill="auto"/>
            <w:noWrap/>
            <w:vAlign w:val="bottom"/>
          </w:tcPr>
          <w:p w:rsidR="00084C71" w:rsidRPr="0017566A" w:rsidRDefault="00084C71" w:rsidP="0017566A">
            <w:pPr>
              <w:rPr>
                <w:b/>
                <w:bCs/>
                <w:sz w:val="22"/>
                <w:szCs w:val="22"/>
              </w:rPr>
            </w:pPr>
          </w:p>
        </w:tc>
        <w:tc>
          <w:tcPr>
            <w:tcW w:w="2900" w:type="dxa"/>
            <w:gridSpan w:val="3"/>
            <w:tcBorders>
              <w:top w:val="nil"/>
              <w:left w:val="nil"/>
              <w:bottom w:val="nil"/>
              <w:right w:val="nil"/>
            </w:tcBorders>
            <w:shd w:val="clear" w:color="auto" w:fill="auto"/>
            <w:noWrap/>
            <w:vAlign w:val="bottom"/>
          </w:tcPr>
          <w:p w:rsidR="00084C71" w:rsidRPr="0017566A" w:rsidRDefault="00084C71" w:rsidP="0017566A">
            <w:pPr>
              <w:jc w:val="right"/>
              <w:rPr>
                <w:b/>
                <w:bCs/>
                <w:sz w:val="22"/>
                <w:szCs w:val="22"/>
              </w:rPr>
            </w:pPr>
          </w:p>
        </w:tc>
      </w:tr>
    </w:tbl>
    <w:p w:rsidR="004E271E" w:rsidRDefault="0017566A" w:rsidP="00084C71">
      <w:pPr>
        <w:tabs>
          <w:tab w:val="left" w:pos="7485"/>
        </w:tabs>
        <w:rPr>
          <w:sz w:val="28"/>
          <w:szCs w:val="28"/>
        </w:rPr>
      </w:pPr>
      <w:r>
        <w:rPr>
          <w:noProof/>
        </w:rPr>
        <w:drawing>
          <wp:inline distT="0" distB="0" distL="0" distR="0" wp14:anchorId="372527CD" wp14:editId="44C4A561">
            <wp:extent cx="2133600" cy="2809875"/>
            <wp:effectExtent l="0" t="0" r="19050" b="952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084C71">
        <w:rPr>
          <w:sz w:val="28"/>
          <w:szCs w:val="28"/>
        </w:rPr>
        <w:t xml:space="preserve"> </w:t>
      </w:r>
      <w:r w:rsidR="00084C71">
        <w:rPr>
          <w:noProof/>
        </w:rPr>
        <w:drawing>
          <wp:inline distT="0" distB="0" distL="0" distR="0" wp14:anchorId="67E3103D" wp14:editId="0CF2D1C0">
            <wp:extent cx="3400425" cy="2800350"/>
            <wp:effectExtent l="0" t="0" r="9525"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084C71">
        <w:rPr>
          <w:sz w:val="28"/>
          <w:szCs w:val="28"/>
        </w:rPr>
        <w:t xml:space="preserve"> </w:t>
      </w:r>
    </w:p>
    <w:tbl>
      <w:tblPr>
        <w:tblW w:w="9464" w:type="dxa"/>
        <w:tblInd w:w="93" w:type="dxa"/>
        <w:tblLook w:val="04A0" w:firstRow="1" w:lastRow="0" w:firstColumn="1" w:lastColumn="0" w:noHBand="0" w:noVBand="1"/>
      </w:tblPr>
      <w:tblGrid>
        <w:gridCol w:w="580"/>
        <w:gridCol w:w="960"/>
        <w:gridCol w:w="3100"/>
        <w:gridCol w:w="900"/>
        <w:gridCol w:w="222"/>
        <w:gridCol w:w="780"/>
        <w:gridCol w:w="1082"/>
        <w:gridCol w:w="680"/>
        <w:gridCol w:w="1160"/>
      </w:tblGrid>
      <w:tr w:rsidR="00084C71" w:rsidRPr="00084C71" w:rsidTr="00084C71">
        <w:trPr>
          <w:trHeight w:val="585"/>
        </w:trPr>
        <w:tc>
          <w:tcPr>
            <w:tcW w:w="9464" w:type="dxa"/>
            <w:gridSpan w:val="9"/>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r w:rsidRPr="00084C71">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084C71" w:rsidRPr="00084C71" w:rsidTr="00084C71">
        <w:trPr>
          <w:trHeight w:val="90"/>
        </w:trPr>
        <w:tc>
          <w:tcPr>
            <w:tcW w:w="5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9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310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90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222"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7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1082"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6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11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r>
      <w:tr w:rsidR="00084C71" w:rsidRPr="00084C71" w:rsidTr="00084C71">
        <w:trPr>
          <w:trHeight w:val="270"/>
        </w:trPr>
        <w:tc>
          <w:tcPr>
            <w:tcW w:w="9464"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rPr>
            </w:pPr>
            <w:r w:rsidRPr="00084C71">
              <w:rPr>
                <w:b/>
                <w:bCs/>
              </w:rPr>
              <w:t xml:space="preserve">Заключение о физической подготовленности </w:t>
            </w:r>
          </w:p>
        </w:tc>
      </w:tr>
      <w:tr w:rsidR="00084C71" w:rsidRPr="00084C71" w:rsidTr="00084C71">
        <w:trPr>
          <w:trHeight w:val="75"/>
        </w:trPr>
        <w:tc>
          <w:tcPr>
            <w:tcW w:w="5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9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310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90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108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r>
      <w:tr w:rsidR="00084C71" w:rsidRPr="00084C71" w:rsidTr="00084C71">
        <w:trPr>
          <w:trHeight w:val="255"/>
        </w:trPr>
        <w:tc>
          <w:tcPr>
            <w:tcW w:w="9464"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proofErr w:type="spellStart"/>
            <w:r w:rsidRPr="00084C71">
              <w:rPr>
                <w:b/>
                <w:bCs/>
                <w:i/>
                <w:iCs/>
                <w:sz w:val="22"/>
                <w:szCs w:val="22"/>
              </w:rPr>
              <w:t>Свирюкова</w:t>
            </w:r>
            <w:proofErr w:type="spellEnd"/>
            <w:r w:rsidRPr="00084C71">
              <w:rPr>
                <w:b/>
                <w:bCs/>
                <w:i/>
                <w:iCs/>
                <w:sz w:val="22"/>
                <w:szCs w:val="22"/>
              </w:rPr>
              <w:t xml:space="preserve"> Анастасия</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center"/>
              <w:rPr>
                <w:sz w:val="18"/>
                <w:szCs w:val="18"/>
              </w:rPr>
            </w:pPr>
            <w:r w:rsidRPr="00084C71">
              <w:rPr>
                <w:sz w:val="18"/>
                <w:szCs w:val="18"/>
              </w:rPr>
              <w:t>с</w:t>
            </w:r>
          </w:p>
        </w:tc>
        <w:tc>
          <w:tcPr>
            <w:tcW w:w="108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02.02.2015</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sz w:val="18"/>
                <w:szCs w:val="18"/>
              </w:rPr>
            </w:pPr>
            <w:r w:rsidRPr="00084C71">
              <w:rPr>
                <w:sz w:val="18"/>
                <w:szCs w:val="18"/>
              </w:rPr>
              <w:t>по</w:t>
            </w: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right"/>
              <w:rPr>
                <w:b/>
                <w:bCs/>
                <w:i/>
                <w:iCs/>
                <w:sz w:val="18"/>
                <w:szCs w:val="18"/>
              </w:rPr>
            </w:pPr>
            <w:r w:rsidRPr="00084C71">
              <w:rPr>
                <w:b/>
                <w:bCs/>
                <w:i/>
                <w:iCs/>
                <w:sz w:val="18"/>
                <w:szCs w:val="18"/>
              </w:rPr>
              <w:t>02.03.2015</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right"/>
              <w:rPr>
                <w:sz w:val="18"/>
                <w:szCs w:val="18"/>
              </w:rPr>
            </w:pPr>
          </w:p>
        </w:tc>
        <w:tc>
          <w:tcPr>
            <w:tcW w:w="108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16,00</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rPr>
                <w:i/>
                <w:iCs/>
                <w:sz w:val="18"/>
                <w:szCs w:val="18"/>
              </w:rPr>
            </w:pPr>
            <w:r w:rsidRPr="00084C71">
              <w:rPr>
                <w:i/>
                <w:iCs/>
                <w:sz w:val="18"/>
                <w:szCs w:val="18"/>
              </w:rPr>
              <w:t>лет</w:t>
            </w:r>
          </w:p>
        </w:tc>
        <w:tc>
          <w:tcPr>
            <w:tcW w:w="1160" w:type="dxa"/>
            <w:tcBorders>
              <w:top w:val="nil"/>
              <w:left w:val="nil"/>
              <w:bottom w:val="nil"/>
              <w:right w:val="nil"/>
            </w:tcBorders>
            <w:shd w:val="clear" w:color="auto" w:fill="auto"/>
            <w:noWrap/>
            <w:vAlign w:val="bottom"/>
            <w:hideMark/>
          </w:tcPr>
          <w:p w:rsidR="00084C71" w:rsidRPr="00084C71" w:rsidRDefault="00084C71" w:rsidP="00084C71">
            <w:pPr>
              <w:rPr>
                <w:b/>
                <w:bCs/>
                <w:i/>
                <w:iCs/>
                <w:sz w:val="18"/>
                <w:szCs w:val="18"/>
              </w:rPr>
            </w:pPr>
          </w:p>
        </w:tc>
      </w:tr>
      <w:tr w:rsidR="00084C71" w:rsidRPr="00084C71" w:rsidTr="00084C71">
        <w:trPr>
          <w:trHeight w:val="255"/>
        </w:trPr>
        <w:tc>
          <w:tcPr>
            <w:tcW w:w="6542" w:type="dxa"/>
            <w:gridSpan w:val="6"/>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Класс</w:t>
            </w:r>
          </w:p>
        </w:tc>
        <w:tc>
          <w:tcPr>
            <w:tcW w:w="2922" w:type="dxa"/>
            <w:gridSpan w:val="3"/>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9</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sz w:val="18"/>
                <w:szCs w:val="18"/>
              </w:rPr>
            </w:pPr>
          </w:p>
        </w:tc>
        <w:tc>
          <w:tcPr>
            <w:tcW w:w="108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баскетбол</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p>
        </w:tc>
      </w:tr>
      <w:tr w:rsidR="00084C71" w:rsidRPr="00084C71" w:rsidTr="00084C71">
        <w:trPr>
          <w:trHeight w:val="255"/>
        </w:trPr>
        <w:tc>
          <w:tcPr>
            <w:tcW w:w="9464"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 xml:space="preserve">Таблица результатов, балльных и качественных оценок </w:t>
            </w:r>
          </w:p>
        </w:tc>
      </w:tr>
      <w:tr w:rsidR="00084C71" w:rsidRPr="00084C71" w:rsidTr="00084C71">
        <w:trPr>
          <w:trHeight w:val="270"/>
        </w:trPr>
        <w:tc>
          <w:tcPr>
            <w:tcW w:w="9464"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выполнения нормативных физических упражнений</w:t>
            </w:r>
          </w:p>
        </w:tc>
      </w:tr>
      <w:tr w:rsidR="00084C71" w:rsidRPr="00084C71" w:rsidTr="00084C71">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 xml:space="preserve">N </w:t>
            </w:r>
            <w:proofErr w:type="gramStart"/>
            <w:r w:rsidRPr="00084C71">
              <w:rPr>
                <w:sz w:val="18"/>
                <w:szCs w:val="18"/>
              </w:rPr>
              <w:t>п</w:t>
            </w:r>
            <w:proofErr w:type="gramEnd"/>
            <w:r w:rsidRPr="00084C71">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Результат</w:t>
            </w:r>
          </w:p>
        </w:tc>
        <w:tc>
          <w:tcPr>
            <w:tcW w:w="186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Качественная оценка</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Бег 1000 м (</w:t>
            </w:r>
            <w:proofErr w:type="spellStart"/>
            <w:r w:rsidRPr="00084C71">
              <w:rPr>
                <w:sz w:val="18"/>
                <w:szCs w:val="18"/>
              </w:rPr>
              <w:t>мин</w:t>
            </w:r>
            <w:proofErr w:type="gramStart"/>
            <w:r w:rsidRPr="00084C71">
              <w:rPr>
                <w:sz w:val="18"/>
                <w:szCs w:val="18"/>
              </w:rPr>
              <w:t>,с</w:t>
            </w:r>
            <w:proofErr w:type="gramEnd"/>
            <w:r w:rsidRPr="00084C71">
              <w:rPr>
                <w:sz w:val="18"/>
                <w:szCs w:val="18"/>
              </w:rPr>
              <w:t>ек</w:t>
            </w:r>
            <w:proofErr w:type="spellEnd"/>
            <w:r w:rsidRPr="00084C71">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4,28</w:t>
            </w:r>
          </w:p>
        </w:tc>
        <w:tc>
          <w:tcPr>
            <w:tcW w:w="1862"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6,40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Плавание 50 м (</w:t>
            </w:r>
            <w:proofErr w:type="spellStart"/>
            <w:r w:rsidRPr="00084C71">
              <w:rPr>
                <w:sz w:val="18"/>
                <w:szCs w:val="18"/>
              </w:rPr>
              <w:t>мин</w:t>
            </w:r>
            <w:proofErr w:type="gramStart"/>
            <w:r w:rsidRPr="00084C71">
              <w:rPr>
                <w:sz w:val="18"/>
                <w:szCs w:val="18"/>
              </w:rPr>
              <w:t>,с</w:t>
            </w:r>
            <w:proofErr w:type="gramEnd"/>
            <w:r w:rsidRPr="00084C71">
              <w:rPr>
                <w:sz w:val="18"/>
                <w:szCs w:val="18"/>
              </w:rPr>
              <w:t>ек</w:t>
            </w:r>
            <w:proofErr w:type="spellEnd"/>
            <w:r w:rsidRPr="00084C71">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0,57</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9</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0,50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очень низкая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Прыжок в длину с места (</w:t>
            </w:r>
            <w:proofErr w:type="gramStart"/>
            <w:r w:rsidRPr="00084C71">
              <w:rPr>
                <w:sz w:val="18"/>
                <w:szCs w:val="18"/>
              </w:rPr>
              <w:t>см</w:t>
            </w:r>
            <w:proofErr w:type="gramEnd"/>
            <w:r w:rsidRPr="00084C71">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202</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6,60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9,20</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6,69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23</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2,93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очень низкая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3,00</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19</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7,00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 xml:space="preserve">Наклон вперед из </w:t>
            </w:r>
            <w:proofErr w:type="gramStart"/>
            <w:r w:rsidRPr="00084C71">
              <w:rPr>
                <w:sz w:val="18"/>
                <w:szCs w:val="18"/>
              </w:rPr>
              <w:t>положения</w:t>
            </w:r>
            <w:proofErr w:type="gramEnd"/>
            <w:r w:rsidRPr="00084C71">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25</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8,31</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очень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 xml:space="preserve">Наклон вперед из </w:t>
            </w:r>
            <w:proofErr w:type="gramStart"/>
            <w:r w:rsidRPr="00084C71">
              <w:rPr>
                <w:sz w:val="18"/>
                <w:szCs w:val="18"/>
              </w:rPr>
              <w:t>положения</w:t>
            </w:r>
            <w:proofErr w:type="gramEnd"/>
            <w:r w:rsidRPr="00084C71">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30</w:t>
            </w:r>
          </w:p>
        </w:tc>
        <w:tc>
          <w:tcPr>
            <w:tcW w:w="186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70"/>
        </w:trPr>
        <w:tc>
          <w:tcPr>
            <w:tcW w:w="9464"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Таблица балльных и качественных оценок уровней основных физических качеств</w:t>
            </w:r>
          </w:p>
        </w:tc>
      </w:tr>
      <w:tr w:rsidR="00084C71" w:rsidRPr="00084C71" w:rsidTr="00084C71">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 xml:space="preserve">N </w:t>
            </w:r>
            <w:proofErr w:type="gramStart"/>
            <w:r w:rsidRPr="00084C71">
              <w:rPr>
                <w:sz w:val="18"/>
                <w:szCs w:val="18"/>
              </w:rPr>
              <w:t>п</w:t>
            </w:r>
            <w:proofErr w:type="gramEnd"/>
            <w:r w:rsidRPr="00084C71">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 xml:space="preserve">Качество </w:t>
            </w:r>
          </w:p>
        </w:tc>
        <w:tc>
          <w:tcPr>
            <w:tcW w:w="1862"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Качественная оценка</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Выносливость</w:t>
            </w:r>
          </w:p>
        </w:tc>
        <w:tc>
          <w:tcPr>
            <w:tcW w:w="1862" w:type="dxa"/>
            <w:gridSpan w:val="2"/>
            <w:tcBorders>
              <w:top w:val="nil"/>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7,37</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высокая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Сила</w:t>
            </w:r>
          </w:p>
        </w:tc>
        <w:tc>
          <w:tcPr>
            <w:tcW w:w="186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4,47</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Быстрота</w:t>
            </w:r>
          </w:p>
        </w:tc>
        <w:tc>
          <w:tcPr>
            <w:tcW w:w="186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5,86</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 xml:space="preserve"> средняя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Ловкость</w:t>
            </w:r>
          </w:p>
        </w:tc>
        <w:tc>
          <w:tcPr>
            <w:tcW w:w="1862"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9,34</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Гибкость</w:t>
            </w:r>
          </w:p>
        </w:tc>
        <w:tc>
          <w:tcPr>
            <w:tcW w:w="1862"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8,87</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очень высокая</w:t>
            </w:r>
          </w:p>
        </w:tc>
      </w:tr>
      <w:tr w:rsidR="00084C71" w:rsidRPr="00084C71" w:rsidTr="00084C71">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b/>
                <w:bCs/>
                <w:sz w:val="18"/>
                <w:szCs w:val="18"/>
              </w:rPr>
            </w:pPr>
            <w:r w:rsidRPr="00084C71">
              <w:rPr>
                <w:b/>
                <w:bCs/>
                <w:sz w:val="18"/>
                <w:szCs w:val="18"/>
              </w:rPr>
              <w:t>Итоговая комплексная оценка</w:t>
            </w:r>
          </w:p>
        </w:tc>
        <w:tc>
          <w:tcPr>
            <w:tcW w:w="1862"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b/>
                <w:bCs/>
                <w:i/>
                <w:iCs/>
                <w:sz w:val="18"/>
                <w:szCs w:val="18"/>
              </w:rPr>
            </w:pPr>
            <w:r w:rsidRPr="00084C71">
              <w:rPr>
                <w:b/>
                <w:bCs/>
                <w:i/>
                <w:iCs/>
                <w:sz w:val="18"/>
                <w:szCs w:val="18"/>
              </w:rPr>
              <w:t>7,40</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084C71" w:rsidRPr="00084C71" w:rsidRDefault="00084C71" w:rsidP="00084C71">
            <w:pPr>
              <w:jc w:val="center"/>
              <w:rPr>
                <w:b/>
                <w:bCs/>
                <w:sz w:val="18"/>
                <w:szCs w:val="18"/>
              </w:rPr>
            </w:pPr>
            <w:r w:rsidRPr="00084C71">
              <w:rPr>
                <w:b/>
                <w:bCs/>
                <w:sz w:val="18"/>
                <w:szCs w:val="18"/>
              </w:rPr>
              <w:t>высокая</w:t>
            </w:r>
          </w:p>
        </w:tc>
      </w:tr>
      <w:tr w:rsidR="00084C71" w:rsidRPr="00084C71" w:rsidTr="00084C71">
        <w:trPr>
          <w:trHeight w:val="300"/>
        </w:trPr>
        <w:tc>
          <w:tcPr>
            <w:tcW w:w="6542" w:type="dxa"/>
            <w:gridSpan w:val="6"/>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r w:rsidRPr="00084C71">
              <w:rPr>
                <w:b/>
                <w:bCs/>
                <w:sz w:val="22"/>
                <w:szCs w:val="22"/>
              </w:rPr>
              <w:t>Итого: уровень физической подготовленности (в баллах) -</w:t>
            </w:r>
          </w:p>
        </w:tc>
        <w:tc>
          <w:tcPr>
            <w:tcW w:w="108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r w:rsidRPr="00084C71">
              <w:rPr>
                <w:b/>
                <w:bCs/>
                <w:i/>
                <w:iCs/>
                <w:sz w:val="22"/>
                <w:szCs w:val="22"/>
              </w:rPr>
              <w:t>7,40</w:t>
            </w:r>
          </w:p>
        </w:tc>
        <w:tc>
          <w:tcPr>
            <w:tcW w:w="1840" w:type="dxa"/>
            <w:gridSpan w:val="2"/>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p>
        </w:tc>
      </w:tr>
      <w:tr w:rsidR="00084C71" w:rsidRPr="00084C71" w:rsidTr="00084C71">
        <w:trPr>
          <w:trHeight w:val="315"/>
        </w:trPr>
        <w:tc>
          <w:tcPr>
            <w:tcW w:w="4640" w:type="dxa"/>
            <w:gridSpan w:val="3"/>
            <w:tcBorders>
              <w:top w:val="nil"/>
              <w:left w:val="nil"/>
              <w:bottom w:val="nil"/>
              <w:right w:val="nil"/>
            </w:tcBorders>
            <w:shd w:val="clear" w:color="auto" w:fill="auto"/>
            <w:noWrap/>
            <w:vAlign w:val="bottom"/>
            <w:hideMark/>
          </w:tcPr>
          <w:p w:rsidR="00084C71" w:rsidRPr="00084C71" w:rsidRDefault="00084C71" w:rsidP="00084C71">
            <w:pPr>
              <w:rPr>
                <w:b/>
                <w:bCs/>
              </w:rPr>
            </w:pPr>
            <w:r w:rsidRPr="00084C71">
              <w:rPr>
                <w:b/>
                <w:bCs/>
              </w:rPr>
              <w:lastRenderedPageBreak/>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1082" w:type="dxa"/>
            <w:tcBorders>
              <w:top w:val="nil"/>
              <w:left w:val="nil"/>
              <w:bottom w:val="nil"/>
              <w:right w:val="nil"/>
            </w:tcBorders>
            <w:shd w:val="clear" w:color="auto" w:fill="auto"/>
            <w:noWrap/>
            <w:vAlign w:val="bottom"/>
            <w:hideMark/>
          </w:tcPr>
          <w:p w:rsidR="00084C71" w:rsidRPr="00084C71" w:rsidRDefault="00084C71" w:rsidP="00084C71">
            <w:pPr>
              <w:rPr>
                <w:b/>
                <w:bCs/>
                <w:i/>
                <w:iCs/>
              </w:rPr>
            </w:pPr>
            <w:r w:rsidRPr="00084C71">
              <w:rPr>
                <w:b/>
                <w:bCs/>
                <w:i/>
                <w:iCs/>
              </w:rPr>
              <w:t>высокая</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rPr>
            </w:pPr>
          </w:p>
        </w:tc>
      </w:tr>
      <w:tr w:rsidR="00084C71" w:rsidRPr="00084C71" w:rsidTr="00084C71">
        <w:trPr>
          <w:trHeight w:val="285"/>
        </w:trPr>
        <w:tc>
          <w:tcPr>
            <w:tcW w:w="4640" w:type="dxa"/>
            <w:gridSpan w:val="3"/>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r w:rsidRPr="00084C71">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2922" w:type="dxa"/>
            <w:gridSpan w:val="3"/>
            <w:tcBorders>
              <w:top w:val="nil"/>
              <w:left w:val="nil"/>
              <w:bottom w:val="nil"/>
              <w:right w:val="nil"/>
            </w:tcBorders>
            <w:shd w:val="clear" w:color="auto" w:fill="auto"/>
            <w:noWrap/>
            <w:vAlign w:val="bottom"/>
            <w:hideMark/>
          </w:tcPr>
          <w:p w:rsidR="00084C71" w:rsidRPr="00084C71" w:rsidRDefault="00084C71" w:rsidP="00084C71">
            <w:pPr>
              <w:jc w:val="right"/>
              <w:rPr>
                <w:b/>
                <w:bCs/>
                <w:sz w:val="22"/>
                <w:szCs w:val="22"/>
              </w:rPr>
            </w:pPr>
            <w:r w:rsidRPr="00084C71">
              <w:rPr>
                <w:b/>
                <w:bCs/>
                <w:sz w:val="22"/>
                <w:szCs w:val="22"/>
              </w:rPr>
              <w:t>С. Левинский</w:t>
            </w:r>
          </w:p>
        </w:tc>
      </w:tr>
    </w:tbl>
    <w:p w:rsidR="004E271E" w:rsidRDefault="004E271E" w:rsidP="004153D1">
      <w:pPr>
        <w:tabs>
          <w:tab w:val="left" w:pos="7485"/>
        </w:tabs>
        <w:jc w:val="right"/>
        <w:rPr>
          <w:sz w:val="28"/>
          <w:szCs w:val="28"/>
        </w:rPr>
      </w:pPr>
    </w:p>
    <w:p w:rsidR="004E271E" w:rsidRDefault="00084C71" w:rsidP="00084C71">
      <w:pPr>
        <w:tabs>
          <w:tab w:val="left" w:pos="7485"/>
        </w:tabs>
        <w:rPr>
          <w:sz w:val="28"/>
          <w:szCs w:val="28"/>
        </w:rPr>
      </w:pPr>
      <w:r>
        <w:rPr>
          <w:noProof/>
        </w:rPr>
        <w:drawing>
          <wp:inline distT="0" distB="0" distL="0" distR="0" wp14:anchorId="7A783039" wp14:editId="5888EB99">
            <wp:extent cx="2009775" cy="2667000"/>
            <wp:effectExtent l="0" t="0" r="9525"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sz w:val="28"/>
          <w:szCs w:val="28"/>
        </w:rPr>
        <w:t xml:space="preserve">  </w:t>
      </w:r>
      <w:r>
        <w:rPr>
          <w:noProof/>
        </w:rPr>
        <w:drawing>
          <wp:inline distT="0" distB="0" distL="0" distR="0" wp14:anchorId="6AD8739C" wp14:editId="59AFC2DE">
            <wp:extent cx="3333750" cy="2676525"/>
            <wp:effectExtent l="0" t="0" r="1905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084C71" w:rsidRPr="00084C71" w:rsidTr="00084C71">
        <w:trPr>
          <w:trHeight w:val="585"/>
        </w:trPr>
        <w:tc>
          <w:tcPr>
            <w:tcW w:w="9442" w:type="dxa"/>
            <w:gridSpan w:val="9"/>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r w:rsidRPr="00084C71">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084C71" w:rsidRPr="00084C71" w:rsidTr="00084C71">
        <w:trPr>
          <w:trHeight w:val="90"/>
        </w:trPr>
        <w:tc>
          <w:tcPr>
            <w:tcW w:w="5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9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310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90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222"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7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10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6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11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r>
      <w:tr w:rsidR="00084C71" w:rsidRPr="00084C71" w:rsidTr="00084C71">
        <w:trPr>
          <w:trHeight w:val="270"/>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rPr>
            </w:pPr>
            <w:r w:rsidRPr="00084C71">
              <w:rPr>
                <w:b/>
                <w:bCs/>
              </w:rPr>
              <w:t xml:space="preserve">Заключение о физической подготовленности </w:t>
            </w:r>
          </w:p>
        </w:tc>
      </w:tr>
      <w:tr w:rsidR="00084C71" w:rsidRPr="00084C71" w:rsidTr="00084C71">
        <w:trPr>
          <w:trHeight w:val="75"/>
        </w:trPr>
        <w:tc>
          <w:tcPr>
            <w:tcW w:w="5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9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310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90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r>
      <w:tr w:rsidR="00084C71" w:rsidRPr="00084C71" w:rsidTr="00084C71">
        <w:trPr>
          <w:trHeight w:val="255"/>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r w:rsidRPr="00084C71">
              <w:rPr>
                <w:b/>
                <w:bCs/>
                <w:i/>
                <w:iCs/>
                <w:sz w:val="22"/>
                <w:szCs w:val="22"/>
              </w:rPr>
              <w:t>Султанова Эльвира</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center"/>
              <w:rPr>
                <w:sz w:val="18"/>
                <w:szCs w:val="18"/>
              </w:rPr>
            </w:pPr>
            <w:r w:rsidRPr="00084C71">
              <w:rPr>
                <w:sz w:val="18"/>
                <w:szCs w:val="18"/>
              </w:rPr>
              <w:t>с</w:t>
            </w: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02.02.2015</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sz w:val="18"/>
                <w:szCs w:val="18"/>
              </w:rPr>
            </w:pPr>
            <w:r w:rsidRPr="00084C71">
              <w:rPr>
                <w:sz w:val="18"/>
                <w:szCs w:val="18"/>
              </w:rPr>
              <w:t>по</w:t>
            </w: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right"/>
              <w:rPr>
                <w:b/>
                <w:bCs/>
                <w:i/>
                <w:iCs/>
                <w:sz w:val="18"/>
                <w:szCs w:val="18"/>
              </w:rPr>
            </w:pPr>
            <w:r w:rsidRPr="00084C71">
              <w:rPr>
                <w:b/>
                <w:bCs/>
                <w:i/>
                <w:iCs/>
                <w:sz w:val="18"/>
                <w:szCs w:val="18"/>
              </w:rPr>
              <w:t>02.03.2015</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right"/>
              <w:rPr>
                <w:sz w:val="18"/>
                <w:szCs w:val="18"/>
              </w:rPr>
            </w:pP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16,25</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rPr>
                <w:i/>
                <w:iCs/>
                <w:sz w:val="18"/>
                <w:szCs w:val="18"/>
              </w:rPr>
            </w:pPr>
            <w:r w:rsidRPr="00084C71">
              <w:rPr>
                <w:i/>
                <w:iCs/>
                <w:sz w:val="18"/>
                <w:szCs w:val="18"/>
              </w:rPr>
              <w:t>лет</w:t>
            </w:r>
          </w:p>
        </w:tc>
        <w:tc>
          <w:tcPr>
            <w:tcW w:w="1160" w:type="dxa"/>
            <w:tcBorders>
              <w:top w:val="nil"/>
              <w:left w:val="nil"/>
              <w:bottom w:val="nil"/>
              <w:right w:val="nil"/>
            </w:tcBorders>
            <w:shd w:val="clear" w:color="auto" w:fill="auto"/>
            <w:noWrap/>
            <w:vAlign w:val="bottom"/>
            <w:hideMark/>
          </w:tcPr>
          <w:p w:rsidR="00084C71" w:rsidRPr="00084C71" w:rsidRDefault="00084C71" w:rsidP="00084C71">
            <w:pPr>
              <w:rPr>
                <w:b/>
                <w:bCs/>
                <w:i/>
                <w:iCs/>
                <w:sz w:val="18"/>
                <w:szCs w:val="18"/>
              </w:rPr>
            </w:pPr>
          </w:p>
        </w:tc>
      </w:tr>
      <w:tr w:rsidR="00084C71" w:rsidRPr="00084C71" w:rsidTr="00084C71">
        <w:trPr>
          <w:trHeight w:val="255"/>
        </w:trPr>
        <w:tc>
          <w:tcPr>
            <w:tcW w:w="6542" w:type="dxa"/>
            <w:gridSpan w:val="6"/>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Класс</w:t>
            </w:r>
          </w:p>
        </w:tc>
        <w:tc>
          <w:tcPr>
            <w:tcW w:w="2900" w:type="dxa"/>
            <w:gridSpan w:val="3"/>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9</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sz w:val="18"/>
                <w:szCs w:val="18"/>
              </w:rPr>
            </w:pP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баскетбол</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p>
        </w:tc>
      </w:tr>
      <w:tr w:rsidR="00084C71" w:rsidRPr="00084C71" w:rsidTr="00084C71">
        <w:trPr>
          <w:trHeight w:val="255"/>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 xml:space="preserve">Таблица результатов, балльных и качественных оценок </w:t>
            </w:r>
          </w:p>
        </w:tc>
      </w:tr>
      <w:tr w:rsidR="00084C71" w:rsidRPr="00084C71" w:rsidTr="00084C71">
        <w:trPr>
          <w:trHeight w:val="270"/>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выполнения нормативных физических упражнений</w:t>
            </w:r>
          </w:p>
        </w:tc>
      </w:tr>
      <w:tr w:rsidR="00084C71" w:rsidRPr="00084C71" w:rsidTr="00084C71">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 xml:space="preserve">N </w:t>
            </w:r>
            <w:proofErr w:type="gramStart"/>
            <w:r w:rsidRPr="00084C71">
              <w:rPr>
                <w:sz w:val="18"/>
                <w:szCs w:val="18"/>
              </w:rPr>
              <w:t>п</w:t>
            </w:r>
            <w:proofErr w:type="gramEnd"/>
            <w:r w:rsidRPr="00084C71">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Качественная оценка</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Бег 1000 м (</w:t>
            </w:r>
            <w:proofErr w:type="spellStart"/>
            <w:r w:rsidRPr="00084C71">
              <w:rPr>
                <w:sz w:val="18"/>
                <w:szCs w:val="18"/>
              </w:rPr>
              <w:t>мин</w:t>
            </w:r>
            <w:proofErr w:type="gramStart"/>
            <w:r w:rsidRPr="00084C71">
              <w:rPr>
                <w:sz w:val="18"/>
                <w:szCs w:val="18"/>
              </w:rPr>
              <w:t>,с</w:t>
            </w:r>
            <w:proofErr w:type="gramEnd"/>
            <w:r w:rsidRPr="00084C71">
              <w:rPr>
                <w:sz w:val="18"/>
                <w:szCs w:val="18"/>
              </w:rPr>
              <w:t>ек</w:t>
            </w:r>
            <w:proofErr w:type="spellEnd"/>
            <w:r w:rsidRPr="00084C71">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6,30</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0,00</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очень низкая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Плавание 50 м (</w:t>
            </w:r>
            <w:proofErr w:type="spellStart"/>
            <w:r w:rsidRPr="00084C71">
              <w:rPr>
                <w:sz w:val="18"/>
                <w:szCs w:val="18"/>
              </w:rPr>
              <w:t>мин</w:t>
            </w:r>
            <w:proofErr w:type="gramStart"/>
            <w:r w:rsidRPr="00084C71">
              <w:rPr>
                <w:sz w:val="18"/>
                <w:szCs w:val="18"/>
              </w:rPr>
              <w:t>,с</w:t>
            </w:r>
            <w:proofErr w:type="gramEnd"/>
            <w:r w:rsidRPr="00084C71">
              <w:rPr>
                <w:sz w:val="18"/>
                <w:szCs w:val="18"/>
              </w:rPr>
              <w:t>ек</w:t>
            </w:r>
            <w:proofErr w:type="spellEnd"/>
            <w:r w:rsidRPr="00084C71">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0,57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4,25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Прыжок в длину с места (</w:t>
            </w:r>
            <w:proofErr w:type="gramStart"/>
            <w:r w:rsidRPr="00084C71">
              <w:rPr>
                <w:sz w:val="18"/>
                <w:szCs w:val="18"/>
              </w:rPr>
              <w:t>см</w:t>
            </w:r>
            <w:proofErr w:type="gramEnd"/>
            <w:r w:rsidRPr="00084C71">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193</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5,07</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 xml:space="preserve"> средняя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3,22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ниже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35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8,70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очень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2,90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3,50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ниже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 xml:space="preserve">Наклон вперед из </w:t>
            </w:r>
            <w:proofErr w:type="gramStart"/>
            <w:r w:rsidRPr="00084C71">
              <w:rPr>
                <w:sz w:val="18"/>
                <w:szCs w:val="18"/>
              </w:rPr>
              <w:t>положения</w:t>
            </w:r>
            <w:proofErr w:type="gramEnd"/>
            <w:r w:rsidRPr="00084C71">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16</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5,23</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 xml:space="preserve"> средняя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 xml:space="preserve">Наклон вперед из </w:t>
            </w:r>
            <w:proofErr w:type="gramStart"/>
            <w:r w:rsidRPr="00084C71">
              <w:rPr>
                <w:sz w:val="18"/>
                <w:szCs w:val="18"/>
              </w:rPr>
              <w:t>положения</w:t>
            </w:r>
            <w:proofErr w:type="gramEnd"/>
            <w:r w:rsidRPr="00084C71">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2,65</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очень низкая</w:t>
            </w:r>
          </w:p>
        </w:tc>
      </w:tr>
      <w:tr w:rsidR="00084C71" w:rsidRPr="00084C71" w:rsidTr="00084C71">
        <w:trPr>
          <w:trHeight w:val="270"/>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Таблица балльных и качественных оценок уровней основных физических качеств</w:t>
            </w:r>
          </w:p>
        </w:tc>
      </w:tr>
      <w:tr w:rsidR="00084C71" w:rsidRPr="00084C71" w:rsidTr="00084C71">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 xml:space="preserve">N </w:t>
            </w:r>
            <w:proofErr w:type="gramStart"/>
            <w:r w:rsidRPr="00084C71">
              <w:rPr>
                <w:sz w:val="18"/>
                <w:szCs w:val="18"/>
              </w:rPr>
              <w:t>п</w:t>
            </w:r>
            <w:proofErr w:type="gramEnd"/>
            <w:r w:rsidRPr="00084C71">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Качественная оценка</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2,70</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низкая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4,78</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4,43</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8,57</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очень высокая</w:t>
            </w:r>
          </w:p>
        </w:tc>
      </w:tr>
      <w:tr w:rsidR="00084C71" w:rsidRPr="00084C71" w:rsidTr="00084C71">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4,38</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b/>
                <w:bCs/>
                <w:sz w:val="18"/>
                <w:szCs w:val="18"/>
              </w:rPr>
            </w:pPr>
            <w:r w:rsidRPr="00084C71">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b/>
                <w:bCs/>
                <w:i/>
                <w:iCs/>
                <w:sz w:val="18"/>
                <w:szCs w:val="18"/>
              </w:rPr>
            </w:pPr>
            <w:r w:rsidRPr="00084C71">
              <w:rPr>
                <w:b/>
                <w:bCs/>
                <w:i/>
                <w:iCs/>
                <w:sz w:val="18"/>
                <w:szCs w:val="18"/>
              </w:rPr>
              <w:t>4,40</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084C71" w:rsidRPr="00084C71" w:rsidRDefault="00084C71" w:rsidP="00084C71">
            <w:pPr>
              <w:jc w:val="center"/>
              <w:rPr>
                <w:b/>
                <w:bCs/>
                <w:sz w:val="18"/>
                <w:szCs w:val="18"/>
              </w:rPr>
            </w:pPr>
            <w:r w:rsidRPr="00084C71">
              <w:rPr>
                <w:b/>
                <w:bCs/>
                <w:sz w:val="18"/>
                <w:szCs w:val="18"/>
              </w:rPr>
              <w:t>средняя</w:t>
            </w:r>
          </w:p>
        </w:tc>
      </w:tr>
      <w:tr w:rsidR="00084C71" w:rsidRPr="00084C71" w:rsidTr="00084C71">
        <w:trPr>
          <w:trHeight w:val="300"/>
        </w:trPr>
        <w:tc>
          <w:tcPr>
            <w:tcW w:w="6542" w:type="dxa"/>
            <w:gridSpan w:val="6"/>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r w:rsidRPr="00084C71">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r w:rsidRPr="00084C71">
              <w:rPr>
                <w:b/>
                <w:bCs/>
                <w:i/>
                <w:iCs/>
                <w:sz w:val="22"/>
                <w:szCs w:val="22"/>
              </w:rPr>
              <w:t>4,40</w:t>
            </w:r>
          </w:p>
        </w:tc>
        <w:tc>
          <w:tcPr>
            <w:tcW w:w="1840" w:type="dxa"/>
            <w:gridSpan w:val="2"/>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p>
        </w:tc>
      </w:tr>
      <w:tr w:rsidR="00084C71" w:rsidRPr="00084C71" w:rsidTr="00084C71">
        <w:trPr>
          <w:trHeight w:val="315"/>
        </w:trPr>
        <w:tc>
          <w:tcPr>
            <w:tcW w:w="4640" w:type="dxa"/>
            <w:gridSpan w:val="3"/>
            <w:tcBorders>
              <w:top w:val="nil"/>
              <w:left w:val="nil"/>
              <w:bottom w:val="nil"/>
              <w:right w:val="nil"/>
            </w:tcBorders>
            <w:shd w:val="clear" w:color="auto" w:fill="auto"/>
            <w:noWrap/>
            <w:vAlign w:val="bottom"/>
            <w:hideMark/>
          </w:tcPr>
          <w:p w:rsidR="00084C71" w:rsidRPr="00084C71" w:rsidRDefault="00084C71" w:rsidP="00084C71">
            <w:pPr>
              <w:rPr>
                <w:b/>
                <w:bCs/>
              </w:rPr>
            </w:pPr>
            <w:r w:rsidRPr="00084C71">
              <w:rPr>
                <w:b/>
                <w:bCs/>
              </w:rPr>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1060" w:type="dxa"/>
            <w:tcBorders>
              <w:top w:val="nil"/>
              <w:left w:val="nil"/>
              <w:bottom w:val="nil"/>
              <w:right w:val="nil"/>
            </w:tcBorders>
            <w:shd w:val="clear" w:color="auto" w:fill="auto"/>
            <w:noWrap/>
            <w:vAlign w:val="bottom"/>
            <w:hideMark/>
          </w:tcPr>
          <w:p w:rsidR="00084C71" w:rsidRPr="00084C71" w:rsidRDefault="00084C71" w:rsidP="00084C71">
            <w:pPr>
              <w:rPr>
                <w:b/>
                <w:bCs/>
                <w:i/>
                <w:iCs/>
              </w:rPr>
            </w:pPr>
            <w:r w:rsidRPr="00084C71">
              <w:rPr>
                <w:b/>
                <w:bCs/>
                <w:i/>
                <w:iCs/>
              </w:rPr>
              <w:t>средняя</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rPr>
            </w:pPr>
          </w:p>
        </w:tc>
      </w:tr>
      <w:tr w:rsidR="00084C71" w:rsidRPr="00084C71" w:rsidTr="00084C71">
        <w:trPr>
          <w:trHeight w:val="285"/>
        </w:trPr>
        <w:tc>
          <w:tcPr>
            <w:tcW w:w="4640" w:type="dxa"/>
            <w:gridSpan w:val="3"/>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r w:rsidRPr="00084C71">
              <w:rPr>
                <w:b/>
                <w:bCs/>
                <w:sz w:val="22"/>
                <w:szCs w:val="22"/>
              </w:rPr>
              <w:lastRenderedPageBreak/>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2900" w:type="dxa"/>
            <w:gridSpan w:val="3"/>
            <w:tcBorders>
              <w:top w:val="nil"/>
              <w:left w:val="nil"/>
              <w:bottom w:val="nil"/>
              <w:right w:val="nil"/>
            </w:tcBorders>
            <w:shd w:val="clear" w:color="auto" w:fill="auto"/>
            <w:noWrap/>
            <w:vAlign w:val="bottom"/>
            <w:hideMark/>
          </w:tcPr>
          <w:p w:rsidR="00084C71" w:rsidRPr="00084C71" w:rsidRDefault="00084C71" w:rsidP="00084C71">
            <w:pPr>
              <w:jc w:val="right"/>
              <w:rPr>
                <w:b/>
                <w:bCs/>
                <w:sz w:val="22"/>
                <w:szCs w:val="22"/>
              </w:rPr>
            </w:pPr>
            <w:r w:rsidRPr="00084C71">
              <w:rPr>
                <w:b/>
                <w:bCs/>
                <w:sz w:val="22"/>
                <w:szCs w:val="22"/>
              </w:rPr>
              <w:t>С. Левинский</w:t>
            </w:r>
          </w:p>
        </w:tc>
      </w:tr>
    </w:tbl>
    <w:p w:rsidR="004E271E" w:rsidRDefault="004E271E" w:rsidP="004153D1">
      <w:pPr>
        <w:tabs>
          <w:tab w:val="left" w:pos="7485"/>
        </w:tabs>
        <w:jc w:val="right"/>
        <w:rPr>
          <w:sz w:val="28"/>
          <w:szCs w:val="28"/>
        </w:rPr>
      </w:pPr>
    </w:p>
    <w:p w:rsidR="004E271E" w:rsidRDefault="00084C71" w:rsidP="00084C71">
      <w:pPr>
        <w:tabs>
          <w:tab w:val="left" w:pos="7485"/>
        </w:tabs>
        <w:rPr>
          <w:sz w:val="28"/>
          <w:szCs w:val="28"/>
        </w:rPr>
      </w:pPr>
      <w:r>
        <w:rPr>
          <w:noProof/>
        </w:rPr>
        <w:drawing>
          <wp:inline distT="0" distB="0" distL="0" distR="0" wp14:anchorId="5BFC72A3" wp14:editId="279FF677">
            <wp:extent cx="2028825" cy="2771775"/>
            <wp:effectExtent l="0" t="0" r="9525" b="95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sz w:val="28"/>
          <w:szCs w:val="28"/>
        </w:rPr>
        <w:t xml:space="preserve">  </w:t>
      </w:r>
      <w:r>
        <w:rPr>
          <w:noProof/>
        </w:rPr>
        <w:drawing>
          <wp:inline distT="0" distB="0" distL="0" distR="0" wp14:anchorId="146E13FA" wp14:editId="5E0126F3">
            <wp:extent cx="3609975" cy="2762250"/>
            <wp:effectExtent l="0" t="0" r="9525"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E271E" w:rsidRDefault="004E271E" w:rsidP="004153D1">
      <w:pPr>
        <w:tabs>
          <w:tab w:val="left" w:pos="7485"/>
        </w:tabs>
        <w:jc w:val="right"/>
        <w:rPr>
          <w:sz w:val="28"/>
          <w:szCs w:val="28"/>
        </w:rPr>
      </w:pPr>
    </w:p>
    <w:tbl>
      <w:tblPr>
        <w:tblW w:w="9442" w:type="dxa"/>
        <w:tblInd w:w="93" w:type="dxa"/>
        <w:tblLook w:val="04A0" w:firstRow="1" w:lastRow="0" w:firstColumn="1" w:lastColumn="0" w:noHBand="0" w:noVBand="1"/>
      </w:tblPr>
      <w:tblGrid>
        <w:gridCol w:w="580"/>
        <w:gridCol w:w="960"/>
        <w:gridCol w:w="3100"/>
        <w:gridCol w:w="900"/>
        <w:gridCol w:w="222"/>
        <w:gridCol w:w="780"/>
        <w:gridCol w:w="1060"/>
        <w:gridCol w:w="680"/>
        <w:gridCol w:w="1160"/>
      </w:tblGrid>
      <w:tr w:rsidR="00084C71" w:rsidRPr="00084C71" w:rsidTr="00084C71">
        <w:trPr>
          <w:trHeight w:val="585"/>
        </w:trPr>
        <w:tc>
          <w:tcPr>
            <w:tcW w:w="9442" w:type="dxa"/>
            <w:gridSpan w:val="9"/>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r w:rsidRPr="00084C71">
              <w:rPr>
                <w:b/>
                <w:bCs/>
                <w:sz w:val="22"/>
                <w:szCs w:val="22"/>
              </w:rPr>
              <w:t>Федеральное государственное образовательное учреждение "Московский кадетский корпус "Пансион воспитанниц МО РФ""</w:t>
            </w:r>
          </w:p>
        </w:tc>
      </w:tr>
      <w:tr w:rsidR="00084C71" w:rsidRPr="00084C71" w:rsidTr="00084C71">
        <w:trPr>
          <w:trHeight w:val="90"/>
        </w:trPr>
        <w:tc>
          <w:tcPr>
            <w:tcW w:w="5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9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310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90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222"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7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10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68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c>
          <w:tcPr>
            <w:tcW w:w="1160" w:type="dxa"/>
            <w:tcBorders>
              <w:top w:val="nil"/>
              <w:left w:val="nil"/>
              <w:bottom w:val="nil"/>
              <w:right w:val="nil"/>
            </w:tcBorders>
            <w:shd w:val="clear" w:color="auto" w:fill="auto"/>
            <w:vAlign w:val="bottom"/>
            <w:hideMark/>
          </w:tcPr>
          <w:p w:rsidR="00084C71" w:rsidRPr="00084C71" w:rsidRDefault="00084C71" w:rsidP="00084C71">
            <w:pPr>
              <w:jc w:val="center"/>
              <w:rPr>
                <w:b/>
                <w:bCs/>
                <w:sz w:val="22"/>
                <w:szCs w:val="22"/>
              </w:rPr>
            </w:pPr>
          </w:p>
        </w:tc>
      </w:tr>
      <w:tr w:rsidR="00084C71" w:rsidRPr="00084C71" w:rsidTr="00084C71">
        <w:trPr>
          <w:trHeight w:val="270"/>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rPr>
            </w:pPr>
            <w:r w:rsidRPr="00084C71">
              <w:rPr>
                <w:b/>
                <w:bCs/>
              </w:rPr>
              <w:t xml:space="preserve">Заключение о физической подготовленности </w:t>
            </w:r>
          </w:p>
        </w:tc>
      </w:tr>
      <w:tr w:rsidR="00084C71" w:rsidRPr="00084C71" w:rsidTr="00084C71">
        <w:trPr>
          <w:trHeight w:val="75"/>
        </w:trPr>
        <w:tc>
          <w:tcPr>
            <w:tcW w:w="5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9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310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90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rPr>
            </w:pPr>
          </w:p>
        </w:tc>
      </w:tr>
      <w:tr w:rsidR="00084C71" w:rsidRPr="00084C71" w:rsidTr="00084C71">
        <w:trPr>
          <w:trHeight w:val="255"/>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proofErr w:type="spellStart"/>
            <w:r w:rsidRPr="00084C71">
              <w:rPr>
                <w:b/>
                <w:bCs/>
                <w:i/>
                <w:iCs/>
                <w:sz w:val="22"/>
                <w:szCs w:val="22"/>
              </w:rPr>
              <w:t>Ходюк</w:t>
            </w:r>
            <w:proofErr w:type="spellEnd"/>
            <w:r w:rsidRPr="00084C71">
              <w:rPr>
                <w:b/>
                <w:bCs/>
                <w:i/>
                <w:iCs/>
                <w:sz w:val="22"/>
                <w:szCs w:val="22"/>
              </w:rPr>
              <w:t xml:space="preserve"> Екатерина</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Время проведения оценки</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center"/>
              <w:rPr>
                <w:sz w:val="18"/>
                <w:szCs w:val="18"/>
              </w:rPr>
            </w:pPr>
            <w:r w:rsidRPr="00084C71">
              <w:rPr>
                <w:sz w:val="18"/>
                <w:szCs w:val="18"/>
              </w:rPr>
              <w:t>с</w:t>
            </w: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02.02.2015</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sz w:val="18"/>
                <w:szCs w:val="18"/>
              </w:rPr>
            </w:pPr>
            <w:r w:rsidRPr="00084C71">
              <w:rPr>
                <w:sz w:val="18"/>
                <w:szCs w:val="18"/>
              </w:rPr>
              <w:t>по</w:t>
            </w: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right"/>
              <w:rPr>
                <w:b/>
                <w:bCs/>
                <w:i/>
                <w:iCs/>
                <w:sz w:val="18"/>
                <w:szCs w:val="18"/>
              </w:rPr>
            </w:pPr>
            <w:r w:rsidRPr="00084C71">
              <w:rPr>
                <w:b/>
                <w:bCs/>
                <w:i/>
                <w:iCs/>
                <w:sz w:val="18"/>
                <w:szCs w:val="18"/>
              </w:rPr>
              <w:t>02.03.2015</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Возраст на период проведения оценки</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jc w:val="right"/>
              <w:rPr>
                <w:sz w:val="18"/>
                <w:szCs w:val="18"/>
              </w:rPr>
            </w:pP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16,08</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rPr>
                <w:i/>
                <w:iCs/>
                <w:sz w:val="18"/>
                <w:szCs w:val="18"/>
              </w:rPr>
            </w:pPr>
            <w:r w:rsidRPr="00084C71">
              <w:rPr>
                <w:i/>
                <w:iCs/>
                <w:sz w:val="18"/>
                <w:szCs w:val="18"/>
              </w:rPr>
              <w:t>лет</w:t>
            </w:r>
          </w:p>
        </w:tc>
        <w:tc>
          <w:tcPr>
            <w:tcW w:w="1160" w:type="dxa"/>
            <w:tcBorders>
              <w:top w:val="nil"/>
              <w:left w:val="nil"/>
              <w:bottom w:val="nil"/>
              <w:right w:val="nil"/>
            </w:tcBorders>
            <w:shd w:val="clear" w:color="auto" w:fill="auto"/>
            <w:noWrap/>
            <w:vAlign w:val="bottom"/>
            <w:hideMark/>
          </w:tcPr>
          <w:p w:rsidR="00084C71" w:rsidRPr="00084C71" w:rsidRDefault="00084C71" w:rsidP="00084C71">
            <w:pPr>
              <w:rPr>
                <w:b/>
                <w:bCs/>
                <w:i/>
                <w:iCs/>
                <w:sz w:val="18"/>
                <w:szCs w:val="18"/>
              </w:rPr>
            </w:pPr>
          </w:p>
        </w:tc>
      </w:tr>
      <w:tr w:rsidR="00084C71" w:rsidRPr="00084C71" w:rsidTr="00084C71">
        <w:trPr>
          <w:trHeight w:val="255"/>
        </w:trPr>
        <w:tc>
          <w:tcPr>
            <w:tcW w:w="6542" w:type="dxa"/>
            <w:gridSpan w:val="6"/>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Класс</w:t>
            </w:r>
          </w:p>
        </w:tc>
        <w:tc>
          <w:tcPr>
            <w:tcW w:w="2900" w:type="dxa"/>
            <w:gridSpan w:val="3"/>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9</w:t>
            </w:r>
          </w:p>
        </w:tc>
      </w:tr>
      <w:tr w:rsidR="00084C71" w:rsidRPr="00084C71" w:rsidTr="00084C71">
        <w:trPr>
          <w:trHeight w:val="255"/>
        </w:trPr>
        <w:tc>
          <w:tcPr>
            <w:tcW w:w="5762" w:type="dxa"/>
            <w:gridSpan w:val="5"/>
            <w:tcBorders>
              <w:top w:val="nil"/>
              <w:left w:val="nil"/>
              <w:bottom w:val="nil"/>
              <w:right w:val="nil"/>
            </w:tcBorders>
            <w:shd w:val="clear" w:color="auto" w:fill="auto"/>
            <w:noWrap/>
            <w:vAlign w:val="bottom"/>
            <w:hideMark/>
          </w:tcPr>
          <w:p w:rsidR="00084C71" w:rsidRPr="00084C71" w:rsidRDefault="00084C71" w:rsidP="00084C71">
            <w:pPr>
              <w:rPr>
                <w:sz w:val="18"/>
                <w:szCs w:val="18"/>
              </w:rPr>
            </w:pPr>
            <w:r w:rsidRPr="00084C71">
              <w:rPr>
                <w:sz w:val="18"/>
                <w:szCs w:val="18"/>
              </w:rPr>
              <w:t>Спортивная специализация</w:t>
            </w: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sz w:val="18"/>
                <w:szCs w:val="18"/>
              </w:rPr>
            </w:pP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r w:rsidRPr="00084C71">
              <w:rPr>
                <w:b/>
                <w:bCs/>
                <w:i/>
                <w:iCs/>
                <w:sz w:val="18"/>
                <w:szCs w:val="18"/>
              </w:rPr>
              <w:t>баскетбол</w:t>
            </w:r>
          </w:p>
        </w:tc>
        <w:tc>
          <w:tcPr>
            <w:tcW w:w="68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18"/>
                <w:szCs w:val="18"/>
              </w:rPr>
            </w:pPr>
          </w:p>
        </w:tc>
      </w:tr>
      <w:tr w:rsidR="00084C71" w:rsidRPr="00084C71" w:rsidTr="00084C71">
        <w:trPr>
          <w:trHeight w:val="255"/>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 xml:space="preserve">Таблица результатов, балльных и качественных оценок </w:t>
            </w:r>
          </w:p>
        </w:tc>
      </w:tr>
      <w:tr w:rsidR="00084C71" w:rsidRPr="00084C71" w:rsidTr="00084C71">
        <w:trPr>
          <w:trHeight w:val="270"/>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выполнения нормативных физических упражнений</w:t>
            </w:r>
          </w:p>
        </w:tc>
      </w:tr>
      <w:tr w:rsidR="00084C71" w:rsidRPr="00084C71" w:rsidTr="00084C71">
        <w:trPr>
          <w:trHeight w:val="255"/>
        </w:trPr>
        <w:tc>
          <w:tcPr>
            <w:tcW w:w="58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 xml:space="preserve">N </w:t>
            </w:r>
            <w:proofErr w:type="gramStart"/>
            <w:r w:rsidRPr="00084C71">
              <w:rPr>
                <w:sz w:val="18"/>
                <w:szCs w:val="18"/>
              </w:rPr>
              <w:t>п</w:t>
            </w:r>
            <w:proofErr w:type="gramEnd"/>
            <w:r w:rsidRPr="00084C71">
              <w:rPr>
                <w:sz w:val="18"/>
                <w:szCs w:val="18"/>
              </w:rPr>
              <w:t>/п</w:t>
            </w:r>
          </w:p>
        </w:tc>
        <w:tc>
          <w:tcPr>
            <w:tcW w:w="406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Упражнение</w:t>
            </w:r>
          </w:p>
        </w:tc>
        <w:tc>
          <w:tcPr>
            <w:tcW w:w="1122"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Результат</w:t>
            </w:r>
          </w:p>
        </w:tc>
        <w:tc>
          <w:tcPr>
            <w:tcW w:w="1840" w:type="dxa"/>
            <w:gridSpan w:val="2"/>
            <w:tcBorders>
              <w:top w:val="single" w:sz="8" w:space="0" w:color="auto"/>
              <w:left w:val="nil"/>
              <w:bottom w:val="single" w:sz="8" w:space="0" w:color="auto"/>
              <w:right w:val="single" w:sz="4" w:space="0" w:color="auto"/>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CCFFFF"/>
            <w:noWrap/>
            <w:vAlign w:val="bottom"/>
            <w:hideMark/>
          </w:tcPr>
          <w:p w:rsidR="00084C71" w:rsidRPr="00084C71" w:rsidRDefault="00084C71" w:rsidP="00084C71">
            <w:pPr>
              <w:jc w:val="center"/>
              <w:rPr>
                <w:sz w:val="18"/>
                <w:szCs w:val="18"/>
              </w:rPr>
            </w:pPr>
            <w:r w:rsidRPr="00084C71">
              <w:rPr>
                <w:sz w:val="18"/>
                <w:szCs w:val="18"/>
              </w:rPr>
              <w:t>Качественная оценка</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1</w:t>
            </w:r>
          </w:p>
        </w:tc>
        <w:tc>
          <w:tcPr>
            <w:tcW w:w="4060"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Бег 1000 м (</w:t>
            </w:r>
            <w:proofErr w:type="spellStart"/>
            <w:r w:rsidRPr="00084C71">
              <w:rPr>
                <w:sz w:val="18"/>
                <w:szCs w:val="18"/>
              </w:rPr>
              <w:t>мин</w:t>
            </w:r>
            <w:proofErr w:type="gramStart"/>
            <w:r w:rsidRPr="00084C71">
              <w:rPr>
                <w:sz w:val="18"/>
                <w:szCs w:val="18"/>
              </w:rPr>
              <w:t>,с</w:t>
            </w:r>
            <w:proofErr w:type="gramEnd"/>
            <w:r w:rsidRPr="00084C71">
              <w:rPr>
                <w:sz w:val="18"/>
                <w:szCs w:val="18"/>
              </w:rPr>
              <w:t>ек</w:t>
            </w:r>
            <w:proofErr w:type="spellEnd"/>
            <w:r w:rsidRPr="00084C71">
              <w:rPr>
                <w:sz w:val="18"/>
                <w:szCs w:val="18"/>
              </w:rPr>
              <w:t>)</w:t>
            </w:r>
          </w:p>
        </w:tc>
        <w:tc>
          <w:tcPr>
            <w:tcW w:w="1122"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4,37</w:t>
            </w:r>
          </w:p>
        </w:tc>
        <w:tc>
          <w:tcPr>
            <w:tcW w:w="1840" w:type="dxa"/>
            <w:gridSpan w:val="2"/>
            <w:tcBorders>
              <w:top w:val="nil"/>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4,43</w:t>
            </w:r>
          </w:p>
        </w:tc>
        <w:tc>
          <w:tcPr>
            <w:tcW w:w="1840" w:type="dxa"/>
            <w:gridSpan w:val="2"/>
            <w:tcBorders>
              <w:top w:val="nil"/>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2</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Плавание 50 м (</w:t>
            </w:r>
            <w:proofErr w:type="spellStart"/>
            <w:r w:rsidRPr="00084C71">
              <w:rPr>
                <w:sz w:val="18"/>
                <w:szCs w:val="18"/>
              </w:rPr>
              <w:t>мин</w:t>
            </w:r>
            <w:proofErr w:type="gramStart"/>
            <w:r w:rsidRPr="00084C71">
              <w:rPr>
                <w:sz w:val="18"/>
                <w:szCs w:val="18"/>
              </w:rPr>
              <w:t>,с</w:t>
            </w:r>
            <w:proofErr w:type="gramEnd"/>
            <w:r w:rsidRPr="00084C71">
              <w:rPr>
                <w:sz w:val="18"/>
                <w:szCs w:val="18"/>
              </w:rPr>
              <w:t>ек</w:t>
            </w:r>
            <w:proofErr w:type="spellEnd"/>
            <w:r w:rsidRPr="00084C71">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1,24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6,43</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3</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Сгибание-разгибание рук в упоре лежа</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6,42</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4</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Прыжок в длину с места (</w:t>
            </w:r>
            <w:proofErr w:type="gramStart"/>
            <w:r w:rsidRPr="00084C71">
              <w:rPr>
                <w:sz w:val="18"/>
                <w:szCs w:val="18"/>
              </w:rPr>
              <w:t>см</w:t>
            </w:r>
            <w:proofErr w:type="gramEnd"/>
            <w:r w:rsidRPr="00084C71">
              <w:rPr>
                <w:sz w:val="18"/>
                <w:szCs w:val="18"/>
              </w:rPr>
              <w:t>)</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190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4,89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5</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Бег 60 м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9,10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6,99</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6</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Метание мяча (вес 150 г) (м)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4,85</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7</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3 кувырка вперед на время (сек)</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2,90</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8</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Передача волейбольного мяча сверху (раз)</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44</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CCFFFF"/>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9</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 xml:space="preserve">Наклон вперед из </w:t>
            </w:r>
            <w:proofErr w:type="gramStart"/>
            <w:r w:rsidRPr="00084C71">
              <w:rPr>
                <w:sz w:val="18"/>
                <w:szCs w:val="18"/>
              </w:rPr>
              <w:t>положения</w:t>
            </w:r>
            <w:proofErr w:type="gramEnd"/>
            <w:r w:rsidRPr="00084C71">
              <w:rPr>
                <w:sz w:val="18"/>
                <w:szCs w:val="18"/>
              </w:rPr>
              <w:t xml:space="preserve"> стоя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17</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5,62</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 xml:space="preserve"> средняя</w:t>
            </w:r>
          </w:p>
        </w:tc>
      </w:tr>
      <w:tr w:rsidR="00084C71" w:rsidRPr="00084C71" w:rsidTr="00084C71">
        <w:trPr>
          <w:trHeight w:val="240"/>
        </w:trPr>
        <w:tc>
          <w:tcPr>
            <w:tcW w:w="580" w:type="dxa"/>
            <w:tcBorders>
              <w:top w:val="nil"/>
              <w:left w:val="single" w:sz="8" w:space="0" w:color="auto"/>
              <w:bottom w:val="single" w:sz="4" w:space="0" w:color="auto"/>
              <w:right w:val="single" w:sz="4" w:space="0" w:color="auto"/>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10</w:t>
            </w:r>
          </w:p>
        </w:tc>
        <w:tc>
          <w:tcPr>
            <w:tcW w:w="406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rPr>
                <w:sz w:val="18"/>
                <w:szCs w:val="18"/>
              </w:rPr>
            </w:pPr>
            <w:r w:rsidRPr="00084C71">
              <w:rPr>
                <w:sz w:val="18"/>
                <w:szCs w:val="18"/>
              </w:rPr>
              <w:t xml:space="preserve">Наклон вперед из </w:t>
            </w:r>
            <w:proofErr w:type="gramStart"/>
            <w:r w:rsidRPr="00084C71">
              <w:rPr>
                <w:sz w:val="18"/>
                <w:szCs w:val="18"/>
              </w:rPr>
              <w:t>положения</w:t>
            </w:r>
            <w:proofErr w:type="gramEnd"/>
            <w:r w:rsidRPr="00084C71">
              <w:rPr>
                <w:sz w:val="18"/>
                <w:szCs w:val="18"/>
              </w:rPr>
              <w:t xml:space="preserve"> сидя (см)</w:t>
            </w:r>
          </w:p>
        </w:tc>
        <w:tc>
          <w:tcPr>
            <w:tcW w:w="1122"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25</w:t>
            </w:r>
          </w:p>
        </w:tc>
        <w:tc>
          <w:tcPr>
            <w:tcW w:w="184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084C71" w:rsidRPr="00084C71" w:rsidRDefault="00084C71" w:rsidP="00084C71">
            <w:pPr>
              <w:jc w:val="center"/>
              <w:rPr>
                <w:i/>
                <w:iCs/>
                <w:sz w:val="18"/>
                <w:szCs w:val="18"/>
              </w:rPr>
            </w:pPr>
            <w:r w:rsidRPr="00084C71">
              <w:rPr>
                <w:i/>
                <w:iCs/>
                <w:sz w:val="18"/>
                <w:szCs w:val="18"/>
              </w:rPr>
              <w:t>8,54</w:t>
            </w:r>
          </w:p>
        </w:tc>
        <w:tc>
          <w:tcPr>
            <w:tcW w:w="1840" w:type="dxa"/>
            <w:gridSpan w:val="2"/>
            <w:tcBorders>
              <w:top w:val="single" w:sz="4" w:space="0" w:color="auto"/>
              <w:left w:val="nil"/>
              <w:bottom w:val="single" w:sz="4" w:space="0" w:color="auto"/>
              <w:right w:val="single" w:sz="8" w:space="0" w:color="000000"/>
            </w:tcBorders>
            <w:shd w:val="clear" w:color="000000" w:fill="CCFFFF"/>
            <w:noWrap/>
            <w:vAlign w:val="center"/>
            <w:hideMark/>
          </w:tcPr>
          <w:p w:rsidR="00084C71" w:rsidRPr="00084C71" w:rsidRDefault="00084C71" w:rsidP="00084C71">
            <w:pPr>
              <w:jc w:val="center"/>
              <w:rPr>
                <w:sz w:val="18"/>
                <w:szCs w:val="18"/>
              </w:rPr>
            </w:pPr>
            <w:r w:rsidRPr="00084C71">
              <w:rPr>
                <w:sz w:val="18"/>
                <w:szCs w:val="18"/>
              </w:rPr>
              <w:t>очень высокая</w:t>
            </w:r>
          </w:p>
        </w:tc>
      </w:tr>
      <w:tr w:rsidR="00084C71" w:rsidRPr="00084C71" w:rsidTr="00084C71">
        <w:trPr>
          <w:trHeight w:val="270"/>
        </w:trPr>
        <w:tc>
          <w:tcPr>
            <w:tcW w:w="9442" w:type="dxa"/>
            <w:gridSpan w:val="9"/>
            <w:tcBorders>
              <w:top w:val="nil"/>
              <w:left w:val="nil"/>
              <w:bottom w:val="nil"/>
              <w:right w:val="nil"/>
            </w:tcBorders>
            <w:shd w:val="clear" w:color="auto" w:fill="auto"/>
            <w:noWrap/>
            <w:vAlign w:val="bottom"/>
            <w:hideMark/>
          </w:tcPr>
          <w:p w:rsidR="00084C71" w:rsidRPr="00084C71" w:rsidRDefault="00084C71" w:rsidP="00084C71">
            <w:pPr>
              <w:jc w:val="center"/>
              <w:rPr>
                <w:b/>
                <w:bCs/>
                <w:sz w:val="20"/>
                <w:szCs w:val="20"/>
              </w:rPr>
            </w:pPr>
            <w:r w:rsidRPr="00084C71">
              <w:rPr>
                <w:b/>
                <w:bCs/>
                <w:sz w:val="20"/>
                <w:szCs w:val="20"/>
              </w:rPr>
              <w:t>Таблица балльных и качественных оценок уровней основных физических качеств</w:t>
            </w:r>
          </w:p>
        </w:tc>
      </w:tr>
      <w:tr w:rsidR="00084C71" w:rsidRPr="00084C71" w:rsidTr="00084C71">
        <w:trPr>
          <w:trHeight w:val="270"/>
        </w:trPr>
        <w:tc>
          <w:tcPr>
            <w:tcW w:w="580"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 xml:space="preserve">N </w:t>
            </w:r>
            <w:proofErr w:type="gramStart"/>
            <w:r w:rsidRPr="00084C71">
              <w:rPr>
                <w:sz w:val="18"/>
                <w:szCs w:val="18"/>
              </w:rPr>
              <w:t>п</w:t>
            </w:r>
            <w:proofErr w:type="gramEnd"/>
            <w:r w:rsidRPr="00084C71">
              <w:rPr>
                <w:sz w:val="18"/>
                <w:szCs w:val="18"/>
              </w:rPr>
              <w:t>/п</w:t>
            </w:r>
          </w:p>
        </w:tc>
        <w:tc>
          <w:tcPr>
            <w:tcW w:w="5182" w:type="dxa"/>
            <w:gridSpan w:val="4"/>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 xml:space="preserve">Качество </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Балл</w:t>
            </w:r>
          </w:p>
        </w:tc>
        <w:tc>
          <w:tcPr>
            <w:tcW w:w="1840" w:type="dxa"/>
            <w:gridSpan w:val="2"/>
            <w:tcBorders>
              <w:top w:val="single" w:sz="8" w:space="0" w:color="auto"/>
              <w:left w:val="nil"/>
              <w:bottom w:val="single" w:sz="8" w:space="0" w:color="auto"/>
              <w:right w:val="single" w:sz="8" w:space="0" w:color="000000"/>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Качественная оценка</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1</w:t>
            </w:r>
          </w:p>
        </w:tc>
        <w:tc>
          <w:tcPr>
            <w:tcW w:w="5182" w:type="dxa"/>
            <w:gridSpan w:val="4"/>
            <w:tcBorders>
              <w:top w:val="nil"/>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Выносливость</w:t>
            </w:r>
          </w:p>
        </w:tc>
        <w:tc>
          <w:tcPr>
            <w:tcW w:w="1840" w:type="dxa"/>
            <w:gridSpan w:val="2"/>
            <w:tcBorders>
              <w:top w:val="nil"/>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4,97</w:t>
            </w:r>
          </w:p>
        </w:tc>
        <w:tc>
          <w:tcPr>
            <w:tcW w:w="1840" w:type="dxa"/>
            <w:gridSpan w:val="2"/>
            <w:tcBorders>
              <w:top w:val="nil"/>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средняя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2</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Сила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5,42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 xml:space="preserve"> средняя</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3</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Быстрота</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6,52</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55"/>
        </w:trPr>
        <w:tc>
          <w:tcPr>
            <w:tcW w:w="580" w:type="dxa"/>
            <w:tcBorders>
              <w:top w:val="nil"/>
              <w:left w:val="single" w:sz="8" w:space="0" w:color="auto"/>
              <w:bottom w:val="single" w:sz="4"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4</w:t>
            </w:r>
          </w:p>
        </w:tc>
        <w:tc>
          <w:tcPr>
            <w:tcW w:w="5182" w:type="dxa"/>
            <w:gridSpan w:val="4"/>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Ловкость</w:t>
            </w:r>
          </w:p>
        </w:tc>
        <w:tc>
          <w:tcPr>
            <w:tcW w:w="1840" w:type="dxa"/>
            <w:gridSpan w:val="2"/>
            <w:tcBorders>
              <w:top w:val="single" w:sz="4" w:space="0" w:color="auto"/>
              <w:left w:val="nil"/>
              <w:bottom w:val="single" w:sz="4"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10,00</w:t>
            </w:r>
          </w:p>
        </w:tc>
        <w:tc>
          <w:tcPr>
            <w:tcW w:w="1840" w:type="dxa"/>
            <w:gridSpan w:val="2"/>
            <w:tcBorders>
              <w:top w:val="single" w:sz="4" w:space="0" w:color="auto"/>
              <w:left w:val="nil"/>
              <w:bottom w:val="single" w:sz="4"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чрезвычайно высокая</w:t>
            </w:r>
          </w:p>
        </w:tc>
      </w:tr>
      <w:tr w:rsidR="00084C71" w:rsidRPr="00084C71" w:rsidTr="00084C71">
        <w:trPr>
          <w:trHeight w:val="270"/>
        </w:trPr>
        <w:tc>
          <w:tcPr>
            <w:tcW w:w="580" w:type="dxa"/>
            <w:tcBorders>
              <w:top w:val="nil"/>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sz w:val="18"/>
                <w:szCs w:val="18"/>
              </w:rPr>
            </w:pPr>
            <w:r w:rsidRPr="00084C71">
              <w:rPr>
                <w:sz w:val="18"/>
                <w:szCs w:val="18"/>
              </w:rPr>
              <w:t>5</w:t>
            </w:r>
          </w:p>
        </w:tc>
        <w:tc>
          <w:tcPr>
            <w:tcW w:w="5182" w:type="dxa"/>
            <w:gridSpan w:val="4"/>
            <w:tcBorders>
              <w:top w:val="single" w:sz="4"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rPr>
                <w:sz w:val="18"/>
                <w:szCs w:val="18"/>
              </w:rPr>
            </w:pPr>
            <w:r w:rsidRPr="00084C71">
              <w:rPr>
                <w:sz w:val="18"/>
                <w:szCs w:val="18"/>
              </w:rPr>
              <w:t>Гибкость</w:t>
            </w:r>
          </w:p>
        </w:tc>
        <w:tc>
          <w:tcPr>
            <w:tcW w:w="1840" w:type="dxa"/>
            <w:gridSpan w:val="2"/>
            <w:tcBorders>
              <w:top w:val="single" w:sz="4"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i/>
                <w:iCs/>
                <w:sz w:val="18"/>
                <w:szCs w:val="18"/>
              </w:rPr>
            </w:pPr>
            <w:r w:rsidRPr="00084C71">
              <w:rPr>
                <w:i/>
                <w:iCs/>
                <w:sz w:val="18"/>
                <w:szCs w:val="18"/>
              </w:rPr>
              <w:t>6,58</w:t>
            </w:r>
          </w:p>
        </w:tc>
        <w:tc>
          <w:tcPr>
            <w:tcW w:w="1840" w:type="dxa"/>
            <w:gridSpan w:val="2"/>
            <w:tcBorders>
              <w:top w:val="single" w:sz="4" w:space="0" w:color="auto"/>
              <w:left w:val="nil"/>
              <w:bottom w:val="single" w:sz="8" w:space="0" w:color="auto"/>
              <w:right w:val="single" w:sz="8" w:space="0" w:color="000000"/>
            </w:tcBorders>
            <w:shd w:val="clear" w:color="000000" w:fill="FF99CC"/>
            <w:vAlign w:val="center"/>
            <w:hideMark/>
          </w:tcPr>
          <w:p w:rsidR="00084C71" w:rsidRPr="00084C71" w:rsidRDefault="00084C71" w:rsidP="00084C71">
            <w:pPr>
              <w:jc w:val="center"/>
              <w:rPr>
                <w:sz w:val="18"/>
                <w:szCs w:val="18"/>
              </w:rPr>
            </w:pPr>
            <w:r w:rsidRPr="00084C71">
              <w:rPr>
                <w:sz w:val="18"/>
                <w:szCs w:val="18"/>
              </w:rPr>
              <w:t>выше средней</w:t>
            </w:r>
          </w:p>
        </w:tc>
      </w:tr>
      <w:tr w:rsidR="00084C71" w:rsidRPr="00084C71" w:rsidTr="00084C71">
        <w:trPr>
          <w:trHeight w:val="270"/>
        </w:trPr>
        <w:tc>
          <w:tcPr>
            <w:tcW w:w="5762" w:type="dxa"/>
            <w:gridSpan w:val="5"/>
            <w:tcBorders>
              <w:top w:val="single" w:sz="8" w:space="0" w:color="auto"/>
              <w:left w:val="single" w:sz="8" w:space="0" w:color="auto"/>
              <w:bottom w:val="single" w:sz="8" w:space="0" w:color="auto"/>
              <w:right w:val="single" w:sz="4" w:space="0" w:color="auto"/>
            </w:tcBorders>
            <w:shd w:val="clear" w:color="000000" w:fill="FF99CC"/>
            <w:noWrap/>
            <w:vAlign w:val="bottom"/>
            <w:hideMark/>
          </w:tcPr>
          <w:p w:rsidR="00084C71" w:rsidRPr="00084C71" w:rsidRDefault="00084C71" w:rsidP="00084C71">
            <w:pPr>
              <w:jc w:val="center"/>
              <w:rPr>
                <w:b/>
                <w:bCs/>
                <w:sz w:val="18"/>
                <w:szCs w:val="18"/>
              </w:rPr>
            </w:pPr>
            <w:r w:rsidRPr="00084C71">
              <w:rPr>
                <w:b/>
                <w:bCs/>
                <w:sz w:val="18"/>
                <w:szCs w:val="18"/>
              </w:rPr>
              <w:t>Итоговая комплексная оценка</w:t>
            </w:r>
          </w:p>
        </w:tc>
        <w:tc>
          <w:tcPr>
            <w:tcW w:w="1840" w:type="dxa"/>
            <w:gridSpan w:val="2"/>
            <w:tcBorders>
              <w:top w:val="single" w:sz="8" w:space="0" w:color="auto"/>
              <w:left w:val="nil"/>
              <w:bottom w:val="single" w:sz="8" w:space="0" w:color="auto"/>
              <w:right w:val="single" w:sz="4" w:space="0" w:color="auto"/>
            </w:tcBorders>
            <w:shd w:val="clear" w:color="000000" w:fill="FF99CC"/>
            <w:noWrap/>
            <w:vAlign w:val="bottom"/>
            <w:hideMark/>
          </w:tcPr>
          <w:p w:rsidR="00084C71" w:rsidRPr="00084C71" w:rsidRDefault="00084C71" w:rsidP="00084C71">
            <w:pPr>
              <w:jc w:val="center"/>
              <w:rPr>
                <w:b/>
                <w:bCs/>
                <w:i/>
                <w:iCs/>
                <w:sz w:val="18"/>
                <w:szCs w:val="18"/>
              </w:rPr>
            </w:pPr>
            <w:r w:rsidRPr="00084C71">
              <w:rPr>
                <w:b/>
                <w:bCs/>
                <w:i/>
                <w:iCs/>
                <w:sz w:val="18"/>
                <w:szCs w:val="18"/>
              </w:rPr>
              <w:t>6,33</w:t>
            </w:r>
          </w:p>
        </w:tc>
        <w:tc>
          <w:tcPr>
            <w:tcW w:w="1840" w:type="dxa"/>
            <w:gridSpan w:val="2"/>
            <w:tcBorders>
              <w:top w:val="single" w:sz="8" w:space="0" w:color="auto"/>
              <w:left w:val="nil"/>
              <w:bottom w:val="single" w:sz="8" w:space="0" w:color="auto"/>
              <w:right w:val="single" w:sz="8" w:space="0" w:color="000000"/>
            </w:tcBorders>
            <w:shd w:val="clear" w:color="000000" w:fill="FF99CC"/>
            <w:vAlign w:val="center"/>
            <w:hideMark/>
          </w:tcPr>
          <w:p w:rsidR="00084C71" w:rsidRPr="00084C71" w:rsidRDefault="00084C71" w:rsidP="00084C71">
            <w:pPr>
              <w:jc w:val="center"/>
              <w:rPr>
                <w:b/>
                <w:bCs/>
                <w:sz w:val="18"/>
                <w:szCs w:val="18"/>
              </w:rPr>
            </w:pPr>
            <w:r w:rsidRPr="00084C71">
              <w:rPr>
                <w:b/>
                <w:bCs/>
                <w:sz w:val="18"/>
                <w:szCs w:val="18"/>
              </w:rPr>
              <w:t>выше средней</w:t>
            </w:r>
          </w:p>
        </w:tc>
      </w:tr>
      <w:tr w:rsidR="00084C71" w:rsidRPr="00084C71" w:rsidTr="00084C71">
        <w:trPr>
          <w:trHeight w:val="300"/>
        </w:trPr>
        <w:tc>
          <w:tcPr>
            <w:tcW w:w="6542" w:type="dxa"/>
            <w:gridSpan w:val="6"/>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r w:rsidRPr="00084C71">
              <w:rPr>
                <w:b/>
                <w:bCs/>
                <w:sz w:val="22"/>
                <w:szCs w:val="22"/>
              </w:rPr>
              <w:t>Итого: уровень физической подготовленности (в баллах) -</w:t>
            </w:r>
          </w:p>
        </w:tc>
        <w:tc>
          <w:tcPr>
            <w:tcW w:w="1060" w:type="dxa"/>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r w:rsidRPr="00084C71">
              <w:rPr>
                <w:b/>
                <w:bCs/>
                <w:i/>
                <w:iCs/>
                <w:sz w:val="22"/>
                <w:szCs w:val="22"/>
              </w:rPr>
              <w:t>6,33</w:t>
            </w:r>
          </w:p>
        </w:tc>
        <w:tc>
          <w:tcPr>
            <w:tcW w:w="1840" w:type="dxa"/>
            <w:gridSpan w:val="2"/>
            <w:tcBorders>
              <w:top w:val="nil"/>
              <w:left w:val="nil"/>
              <w:bottom w:val="nil"/>
              <w:right w:val="nil"/>
            </w:tcBorders>
            <w:shd w:val="clear" w:color="auto" w:fill="auto"/>
            <w:noWrap/>
            <w:vAlign w:val="bottom"/>
            <w:hideMark/>
          </w:tcPr>
          <w:p w:rsidR="00084C71" w:rsidRPr="00084C71" w:rsidRDefault="00084C71" w:rsidP="00084C71">
            <w:pPr>
              <w:jc w:val="center"/>
              <w:rPr>
                <w:b/>
                <w:bCs/>
                <w:i/>
                <w:iCs/>
                <w:sz w:val="22"/>
                <w:szCs w:val="22"/>
              </w:rPr>
            </w:pPr>
          </w:p>
        </w:tc>
      </w:tr>
      <w:tr w:rsidR="00084C71" w:rsidRPr="00084C71" w:rsidTr="00084C71">
        <w:trPr>
          <w:trHeight w:val="315"/>
        </w:trPr>
        <w:tc>
          <w:tcPr>
            <w:tcW w:w="4640" w:type="dxa"/>
            <w:gridSpan w:val="3"/>
            <w:tcBorders>
              <w:top w:val="nil"/>
              <w:left w:val="nil"/>
              <w:bottom w:val="nil"/>
              <w:right w:val="nil"/>
            </w:tcBorders>
            <w:shd w:val="clear" w:color="auto" w:fill="auto"/>
            <w:noWrap/>
            <w:vAlign w:val="bottom"/>
            <w:hideMark/>
          </w:tcPr>
          <w:p w:rsidR="00084C71" w:rsidRPr="00084C71" w:rsidRDefault="00084C71" w:rsidP="00084C71">
            <w:pPr>
              <w:rPr>
                <w:b/>
                <w:bCs/>
              </w:rPr>
            </w:pPr>
            <w:r w:rsidRPr="00084C71">
              <w:rPr>
                <w:b/>
                <w:bCs/>
              </w:rPr>
              <w:lastRenderedPageBreak/>
              <w:t>Вывод: физическая подготовленность -</w:t>
            </w:r>
          </w:p>
        </w:tc>
        <w:tc>
          <w:tcPr>
            <w:tcW w:w="90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b/>
                <w:bCs/>
              </w:rPr>
            </w:pPr>
          </w:p>
        </w:tc>
        <w:tc>
          <w:tcPr>
            <w:tcW w:w="1740" w:type="dxa"/>
            <w:gridSpan w:val="2"/>
            <w:tcBorders>
              <w:top w:val="nil"/>
              <w:left w:val="nil"/>
              <w:bottom w:val="nil"/>
              <w:right w:val="nil"/>
            </w:tcBorders>
            <w:shd w:val="clear" w:color="auto" w:fill="auto"/>
            <w:noWrap/>
            <w:vAlign w:val="bottom"/>
            <w:hideMark/>
          </w:tcPr>
          <w:p w:rsidR="00084C71" w:rsidRPr="00084C71" w:rsidRDefault="00084C71" w:rsidP="00084C71">
            <w:pPr>
              <w:rPr>
                <w:b/>
                <w:bCs/>
                <w:i/>
                <w:iCs/>
              </w:rPr>
            </w:pPr>
            <w:r w:rsidRPr="00084C71">
              <w:rPr>
                <w:b/>
                <w:bCs/>
                <w:i/>
                <w:iCs/>
              </w:rPr>
              <w:t>выше средней</w:t>
            </w:r>
          </w:p>
        </w:tc>
        <w:tc>
          <w:tcPr>
            <w:tcW w:w="1160" w:type="dxa"/>
            <w:tcBorders>
              <w:top w:val="nil"/>
              <w:left w:val="nil"/>
              <w:bottom w:val="nil"/>
              <w:right w:val="nil"/>
            </w:tcBorders>
            <w:shd w:val="clear" w:color="auto" w:fill="auto"/>
            <w:noWrap/>
            <w:vAlign w:val="bottom"/>
            <w:hideMark/>
          </w:tcPr>
          <w:p w:rsidR="00084C71" w:rsidRPr="00084C71" w:rsidRDefault="00084C71" w:rsidP="00084C71">
            <w:pPr>
              <w:jc w:val="center"/>
              <w:rPr>
                <w:b/>
                <w:bCs/>
              </w:rPr>
            </w:pPr>
          </w:p>
        </w:tc>
      </w:tr>
      <w:tr w:rsidR="00084C71" w:rsidRPr="00084C71" w:rsidTr="00084C71">
        <w:trPr>
          <w:trHeight w:val="285"/>
        </w:trPr>
        <w:tc>
          <w:tcPr>
            <w:tcW w:w="4640" w:type="dxa"/>
            <w:gridSpan w:val="3"/>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r w:rsidRPr="00084C71">
              <w:rPr>
                <w:b/>
                <w:bCs/>
                <w:sz w:val="22"/>
                <w:szCs w:val="22"/>
              </w:rPr>
              <w:t>Начальник цикла физической культуры</w:t>
            </w:r>
          </w:p>
        </w:tc>
        <w:tc>
          <w:tcPr>
            <w:tcW w:w="900"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222"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780" w:type="dxa"/>
            <w:tcBorders>
              <w:top w:val="nil"/>
              <w:left w:val="nil"/>
              <w:bottom w:val="nil"/>
              <w:right w:val="nil"/>
            </w:tcBorders>
            <w:shd w:val="clear" w:color="auto" w:fill="auto"/>
            <w:noWrap/>
            <w:vAlign w:val="bottom"/>
            <w:hideMark/>
          </w:tcPr>
          <w:p w:rsidR="00084C71" w:rsidRPr="00084C71" w:rsidRDefault="00084C71" w:rsidP="00084C71">
            <w:pPr>
              <w:rPr>
                <w:b/>
                <w:bCs/>
                <w:sz w:val="22"/>
                <w:szCs w:val="22"/>
              </w:rPr>
            </w:pPr>
          </w:p>
        </w:tc>
        <w:tc>
          <w:tcPr>
            <w:tcW w:w="2900" w:type="dxa"/>
            <w:gridSpan w:val="3"/>
            <w:tcBorders>
              <w:top w:val="nil"/>
              <w:left w:val="nil"/>
              <w:bottom w:val="nil"/>
              <w:right w:val="nil"/>
            </w:tcBorders>
            <w:shd w:val="clear" w:color="auto" w:fill="auto"/>
            <w:noWrap/>
            <w:vAlign w:val="bottom"/>
            <w:hideMark/>
          </w:tcPr>
          <w:p w:rsidR="00084C71" w:rsidRPr="00084C71" w:rsidRDefault="00084C71" w:rsidP="00084C71">
            <w:pPr>
              <w:jc w:val="right"/>
              <w:rPr>
                <w:b/>
                <w:bCs/>
                <w:sz w:val="22"/>
                <w:szCs w:val="22"/>
              </w:rPr>
            </w:pPr>
            <w:r w:rsidRPr="00084C71">
              <w:rPr>
                <w:b/>
                <w:bCs/>
                <w:sz w:val="22"/>
                <w:szCs w:val="22"/>
              </w:rPr>
              <w:t>С. Левинский</w:t>
            </w:r>
          </w:p>
        </w:tc>
      </w:tr>
    </w:tbl>
    <w:p w:rsidR="004E271E" w:rsidRDefault="004E271E" w:rsidP="004153D1">
      <w:pPr>
        <w:tabs>
          <w:tab w:val="left" w:pos="7485"/>
        </w:tabs>
        <w:jc w:val="right"/>
        <w:rPr>
          <w:sz w:val="28"/>
          <w:szCs w:val="28"/>
        </w:rPr>
      </w:pPr>
    </w:p>
    <w:p w:rsidR="004E271E" w:rsidRDefault="00084C71" w:rsidP="00084C71">
      <w:pPr>
        <w:tabs>
          <w:tab w:val="left" w:pos="7485"/>
        </w:tabs>
        <w:rPr>
          <w:sz w:val="28"/>
          <w:szCs w:val="28"/>
        </w:rPr>
      </w:pPr>
      <w:r>
        <w:rPr>
          <w:noProof/>
        </w:rPr>
        <w:drawing>
          <wp:inline distT="0" distB="0" distL="0" distR="0" wp14:anchorId="7F212AC9" wp14:editId="03151D14">
            <wp:extent cx="2076450" cy="2762250"/>
            <wp:effectExtent l="0" t="0" r="19050"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sz w:val="28"/>
          <w:szCs w:val="28"/>
        </w:rPr>
        <w:t xml:space="preserve">  </w:t>
      </w:r>
      <w:r>
        <w:rPr>
          <w:noProof/>
        </w:rPr>
        <w:drawing>
          <wp:inline distT="0" distB="0" distL="0" distR="0" wp14:anchorId="29F88DA3" wp14:editId="23755806">
            <wp:extent cx="3438525" cy="2771775"/>
            <wp:effectExtent l="0" t="0" r="9525" b="952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sectPr w:rsidR="004E271E">
      <w:footerReference w:type="default" r:id="rId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F4D" w:rsidRDefault="00361F4D" w:rsidP="00FA2678">
      <w:r>
        <w:separator/>
      </w:r>
    </w:p>
  </w:endnote>
  <w:endnote w:type="continuationSeparator" w:id="0">
    <w:p w:rsidR="00361F4D" w:rsidRDefault="00361F4D" w:rsidP="00FA2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592597"/>
      <w:docPartObj>
        <w:docPartGallery w:val="Page Numbers (Bottom of Page)"/>
        <w:docPartUnique/>
      </w:docPartObj>
    </w:sdtPr>
    <w:sdtContent>
      <w:p w:rsidR="001715CC" w:rsidRDefault="001715CC">
        <w:pPr>
          <w:pStyle w:val="a7"/>
          <w:jc w:val="right"/>
        </w:pPr>
        <w:r>
          <w:fldChar w:fldCharType="begin"/>
        </w:r>
        <w:r>
          <w:instrText>PAGE   \* MERGEFORMAT</w:instrText>
        </w:r>
        <w:r>
          <w:fldChar w:fldCharType="separate"/>
        </w:r>
        <w:r>
          <w:rPr>
            <w:noProof/>
          </w:rPr>
          <w:t>7</w:t>
        </w:r>
        <w:r>
          <w:fldChar w:fldCharType="end"/>
        </w:r>
      </w:p>
    </w:sdtContent>
  </w:sdt>
  <w:p w:rsidR="001715CC" w:rsidRDefault="001715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F4D" w:rsidRDefault="00361F4D" w:rsidP="00FA2678">
      <w:r>
        <w:separator/>
      </w:r>
    </w:p>
  </w:footnote>
  <w:footnote w:type="continuationSeparator" w:id="0">
    <w:p w:rsidR="00361F4D" w:rsidRDefault="00361F4D" w:rsidP="00FA2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4BE2"/>
    <w:multiLevelType w:val="hybridMultilevel"/>
    <w:tmpl w:val="44D61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7965F3"/>
    <w:multiLevelType w:val="multilevel"/>
    <w:tmpl w:val="B034403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E96337A"/>
    <w:multiLevelType w:val="hybridMultilevel"/>
    <w:tmpl w:val="93744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A14240"/>
    <w:multiLevelType w:val="hybridMultilevel"/>
    <w:tmpl w:val="FD74E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F212E9"/>
    <w:multiLevelType w:val="hybridMultilevel"/>
    <w:tmpl w:val="93744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525590A"/>
    <w:multiLevelType w:val="hybridMultilevel"/>
    <w:tmpl w:val="0AB2AA58"/>
    <w:lvl w:ilvl="0" w:tplc="704232A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6A8"/>
    <w:rsid w:val="00002E6F"/>
    <w:rsid w:val="00042CD9"/>
    <w:rsid w:val="0005387F"/>
    <w:rsid w:val="00080BB9"/>
    <w:rsid w:val="00081688"/>
    <w:rsid w:val="00084C71"/>
    <w:rsid w:val="000D44BF"/>
    <w:rsid w:val="000E07AB"/>
    <w:rsid w:val="000E72F1"/>
    <w:rsid w:val="000F04D2"/>
    <w:rsid w:val="000F0EB9"/>
    <w:rsid w:val="000F2F65"/>
    <w:rsid w:val="000F5332"/>
    <w:rsid w:val="00121F4E"/>
    <w:rsid w:val="00164466"/>
    <w:rsid w:val="00165F5F"/>
    <w:rsid w:val="001715CC"/>
    <w:rsid w:val="0017566A"/>
    <w:rsid w:val="00193E38"/>
    <w:rsid w:val="001B62E2"/>
    <w:rsid w:val="001F1279"/>
    <w:rsid w:val="0020492B"/>
    <w:rsid w:val="00210B7F"/>
    <w:rsid w:val="002846A8"/>
    <w:rsid w:val="002922F7"/>
    <w:rsid w:val="002C13E4"/>
    <w:rsid w:val="0031405D"/>
    <w:rsid w:val="00320D54"/>
    <w:rsid w:val="003222F7"/>
    <w:rsid w:val="00361F4D"/>
    <w:rsid w:val="0036225F"/>
    <w:rsid w:val="00393D96"/>
    <w:rsid w:val="003E1744"/>
    <w:rsid w:val="00404C26"/>
    <w:rsid w:val="004153D1"/>
    <w:rsid w:val="0044503D"/>
    <w:rsid w:val="0046538E"/>
    <w:rsid w:val="004A0694"/>
    <w:rsid w:val="004C0795"/>
    <w:rsid w:val="004D3515"/>
    <w:rsid w:val="004E271E"/>
    <w:rsid w:val="00533D73"/>
    <w:rsid w:val="00576125"/>
    <w:rsid w:val="00593C41"/>
    <w:rsid w:val="005B295D"/>
    <w:rsid w:val="00610AB5"/>
    <w:rsid w:val="00663D15"/>
    <w:rsid w:val="006826E9"/>
    <w:rsid w:val="006A4630"/>
    <w:rsid w:val="00746447"/>
    <w:rsid w:val="007935D4"/>
    <w:rsid w:val="00800EB5"/>
    <w:rsid w:val="0083324B"/>
    <w:rsid w:val="008B03CF"/>
    <w:rsid w:val="008E6315"/>
    <w:rsid w:val="008F1278"/>
    <w:rsid w:val="008F1F73"/>
    <w:rsid w:val="009677ED"/>
    <w:rsid w:val="0098605F"/>
    <w:rsid w:val="009B7E5D"/>
    <w:rsid w:val="009E0C96"/>
    <w:rsid w:val="00A02362"/>
    <w:rsid w:val="00A25491"/>
    <w:rsid w:val="00AA2166"/>
    <w:rsid w:val="00AC72D8"/>
    <w:rsid w:val="00AD3C07"/>
    <w:rsid w:val="00AF4717"/>
    <w:rsid w:val="00B201B1"/>
    <w:rsid w:val="00B502C2"/>
    <w:rsid w:val="00B602BA"/>
    <w:rsid w:val="00B80376"/>
    <w:rsid w:val="00C36ED4"/>
    <w:rsid w:val="00C56C8E"/>
    <w:rsid w:val="00C8739E"/>
    <w:rsid w:val="00C87CAC"/>
    <w:rsid w:val="00CB3D2A"/>
    <w:rsid w:val="00CE2427"/>
    <w:rsid w:val="00D35A05"/>
    <w:rsid w:val="00D5074C"/>
    <w:rsid w:val="00D77E62"/>
    <w:rsid w:val="00DC39DA"/>
    <w:rsid w:val="00DE4AF4"/>
    <w:rsid w:val="00DE5F29"/>
    <w:rsid w:val="00E4445C"/>
    <w:rsid w:val="00E601E7"/>
    <w:rsid w:val="00E744F1"/>
    <w:rsid w:val="00EB1F81"/>
    <w:rsid w:val="00EF43E7"/>
    <w:rsid w:val="00F17A35"/>
    <w:rsid w:val="00F21033"/>
    <w:rsid w:val="00F21097"/>
    <w:rsid w:val="00F33B6D"/>
    <w:rsid w:val="00FA169D"/>
    <w:rsid w:val="00FA2678"/>
    <w:rsid w:val="00FC3F78"/>
    <w:rsid w:val="00FD3328"/>
    <w:rsid w:val="00FD66BE"/>
    <w:rsid w:val="00FF7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C4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717"/>
    <w:rPr>
      <w:rFonts w:ascii="Tahoma" w:hAnsi="Tahoma" w:cs="Tahoma"/>
      <w:sz w:val="16"/>
      <w:szCs w:val="16"/>
    </w:rPr>
  </w:style>
  <w:style w:type="character" w:customStyle="1" w:styleId="a4">
    <w:name w:val="Текст выноски Знак"/>
    <w:basedOn w:val="a0"/>
    <w:link w:val="a3"/>
    <w:uiPriority w:val="99"/>
    <w:semiHidden/>
    <w:rsid w:val="00AF4717"/>
    <w:rPr>
      <w:rFonts w:ascii="Tahoma" w:eastAsia="Times New Roman" w:hAnsi="Tahoma" w:cs="Tahoma"/>
      <w:sz w:val="16"/>
      <w:szCs w:val="16"/>
      <w:lang w:eastAsia="ru-RU"/>
    </w:rPr>
  </w:style>
  <w:style w:type="paragraph" w:styleId="a5">
    <w:name w:val="header"/>
    <w:basedOn w:val="a"/>
    <w:link w:val="a6"/>
    <w:uiPriority w:val="99"/>
    <w:unhideWhenUsed/>
    <w:rsid w:val="00FA2678"/>
    <w:pPr>
      <w:tabs>
        <w:tab w:val="center" w:pos="4677"/>
        <w:tab w:val="right" w:pos="9355"/>
      </w:tabs>
    </w:pPr>
  </w:style>
  <w:style w:type="character" w:customStyle="1" w:styleId="a6">
    <w:name w:val="Верхний колонтитул Знак"/>
    <w:basedOn w:val="a0"/>
    <w:link w:val="a5"/>
    <w:uiPriority w:val="99"/>
    <w:rsid w:val="00FA267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A2678"/>
    <w:pPr>
      <w:tabs>
        <w:tab w:val="center" w:pos="4677"/>
        <w:tab w:val="right" w:pos="9355"/>
      </w:tabs>
    </w:pPr>
  </w:style>
  <w:style w:type="character" w:customStyle="1" w:styleId="a8">
    <w:name w:val="Нижний колонтитул Знак"/>
    <w:basedOn w:val="a0"/>
    <w:link w:val="a7"/>
    <w:uiPriority w:val="99"/>
    <w:rsid w:val="00FA2678"/>
    <w:rPr>
      <w:rFonts w:ascii="Times New Roman" w:eastAsia="Times New Roman" w:hAnsi="Times New Roman" w:cs="Times New Roman"/>
      <w:sz w:val="24"/>
      <w:szCs w:val="24"/>
      <w:lang w:eastAsia="ru-RU"/>
    </w:rPr>
  </w:style>
  <w:style w:type="paragraph" w:styleId="a9">
    <w:name w:val="List Paragraph"/>
    <w:basedOn w:val="a"/>
    <w:uiPriority w:val="34"/>
    <w:qFormat/>
    <w:rsid w:val="00CE2427"/>
    <w:pPr>
      <w:ind w:left="720"/>
      <w:contextualSpacing/>
    </w:pPr>
  </w:style>
  <w:style w:type="character" w:styleId="aa">
    <w:name w:val="Strong"/>
    <w:basedOn w:val="a0"/>
    <w:qFormat/>
    <w:rsid w:val="007935D4"/>
    <w:rPr>
      <w:b/>
      <w:bCs/>
    </w:rPr>
  </w:style>
  <w:style w:type="paragraph" w:styleId="ab">
    <w:name w:val="Normal (Web)"/>
    <w:basedOn w:val="a"/>
    <w:uiPriority w:val="99"/>
    <w:rsid w:val="000F0EB9"/>
    <w:pPr>
      <w:spacing w:before="100" w:beforeAutospacing="1" w:after="100" w:afterAutospacing="1"/>
    </w:pPr>
  </w:style>
  <w:style w:type="character" w:styleId="ac">
    <w:name w:val="Hyperlink"/>
    <w:basedOn w:val="a0"/>
    <w:rsid w:val="00193E38"/>
    <w:rPr>
      <w:color w:val="0000FF"/>
      <w:u w:val="single"/>
    </w:rPr>
  </w:style>
  <w:style w:type="table" w:styleId="ad">
    <w:name w:val="Table Grid"/>
    <w:basedOn w:val="a1"/>
    <w:uiPriority w:val="59"/>
    <w:rsid w:val="00F21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C4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717"/>
    <w:rPr>
      <w:rFonts w:ascii="Tahoma" w:hAnsi="Tahoma" w:cs="Tahoma"/>
      <w:sz w:val="16"/>
      <w:szCs w:val="16"/>
    </w:rPr>
  </w:style>
  <w:style w:type="character" w:customStyle="1" w:styleId="a4">
    <w:name w:val="Текст выноски Знак"/>
    <w:basedOn w:val="a0"/>
    <w:link w:val="a3"/>
    <w:uiPriority w:val="99"/>
    <w:semiHidden/>
    <w:rsid w:val="00AF4717"/>
    <w:rPr>
      <w:rFonts w:ascii="Tahoma" w:eastAsia="Times New Roman" w:hAnsi="Tahoma" w:cs="Tahoma"/>
      <w:sz w:val="16"/>
      <w:szCs w:val="16"/>
      <w:lang w:eastAsia="ru-RU"/>
    </w:rPr>
  </w:style>
  <w:style w:type="paragraph" w:styleId="a5">
    <w:name w:val="header"/>
    <w:basedOn w:val="a"/>
    <w:link w:val="a6"/>
    <w:uiPriority w:val="99"/>
    <w:unhideWhenUsed/>
    <w:rsid w:val="00FA2678"/>
    <w:pPr>
      <w:tabs>
        <w:tab w:val="center" w:pos="4677"/>
        <w:tab w:val="right" w:pos="9355"/>
      </w:tabs>
    </w:pPr>
  </w:style>
  <w:style w:type="character" w:customStyle="1" w:styleId="a6">
    <w:name w:val="Верхний колонтитул Знак"/>
    <w:basedOn w:val="a0"/>
    <w:link w:val="a5"/>
    <w:uiPriority w:val="99"/>
    <w:rsid w:val="00FA267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A2678"/>
    <w:pPr>
      <w:tabs>
        <w:tab w:val="center" w:pos="4677"/>
        <w:tab w:val="right" w:pos="9355"/>
      </w:tabs>
    </w:pPr>
  </w:style>
  <w:style w:type="character" w:customStyle="1" w:styleId="a8">
    <w:name w:val="Нижний колонтитул Знак"/>
    <w:basedOn w:val="a0"/>
    <w:link w:val="a7"/>
    <w:uiPriority w:val="99"/>
    <w:rsid w:val="00FA2678"/>
    <w:rPr>
      <w:rFonts w:ascii="Times New Roman" w:eastAsia="Times New Roman" w:hAnsi="Times New Roman" w:cs="Times New Roman"/>
      <w:sz w:val="24"/>
      <w:szCs w:val="24"/>
      <w:lang w:eastAsia="ru-RU"/>
    </w:rPr>
  </w:style>
  <w:style w:type="paragraph" w:styleId="a9">
    <w:name w:val="List Paragraph"/>
    <w:basedOn w:val="a"/>
    <w:uiPriority w:val="34"/>
    <w:qFormat/>
    <w:rsid w:val="00CE2427"/>
    <w:pPr>
      <w:ind w:left="720"/>
      <w:contextualSpacing/>
    </w:pPr>
  </w:style>
  <w:style w:type="character" w:styleId="aa">
    <w:name w:val="Strong"/>
    <w:basedOn w:val="a0"/>
    <w:qFormat/>
    <w:rsid w:val="007935D4"/>
    <w:rPr>
      <w:b/>
      <w:bCs/>
    </w:rPr>
  </w:style>
  <w:style w:type="paragraph" w:styleId="ab">
    <w:name w:val="Normal (Web)"/>
    <w:basedOn w:val="a"/>
    <w:uiPriority w:val="99"/>
    <w:rsid w:val="000F0EB9"/>
    <w:pPr>
      <w:spacing w:before="100" w:beforeAutospacing="1" w:after="100" w:afterAutospacing="1"/>
    </w:pPr>
  </w:style>
  <w:style w:type="character" w:styleId="ac">
    <w:name w:val="Hyperlink"/>
    <w:basedOn w:val="a0"/>
    <w:rsid w:val="00193E38"/>
    <w:rPr>
      <w:color w:val="0000FF"/>
      <w:u w:val="single"/>
    </w:rPr>
  </w:style>
  <w:style w:type="table" w:styleId="ad">
    <w:name w:val="Table Grid"/>
    <w:basedOn w:val="a1"/>
    <w:uiPriority w:val="59"/>
    <w:rsid w:val="00F21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87534">
      <w:bodyDiv w:val="1"/>
      <w:marLeft w:val="0"/>
      <w:marRight w:val="0"/>
      <w:marTop w:val="0"/>
      <w:marBottom w:val="0"/>
      <w:divBdr>
        <w:top w:val="none" w:sz="0" w:space="0" w:color="auto"/>
        <w:left w:val="none" w:sz="0" w:space="0" w:color="auto"/>
        <w:bottom w:val="none" w:sz="0" w:space="0" w:color="auto"/>
        <w:right w:val="none" w:sz="0" w:space="0" w:color="auto"/>
      </w:divBdr>
    </w:div>
    <w:div w:id="110323541">
      <w:bodyDiv w:val="1"/>
      <w:marLeft w:val="0"/>
      <w:marRight w:val="0"/>
      <w:marTop w:val="0"/>
      <w:marBottom w:val="0"/>
      <w:divBdr>
        <w:top w:val="none" w:sz="0" w:space="0" w:color="auto"/>
        <w:left w:val="none" w:sz="0" w:space="0" w:color="auto"/>
        <w:bottom w:val="none" w:sz="0" w:space="0" w:color="auto"/>
        <w:right w:val="none" w:sz="0" w:space="0" w:color="auto"/>
      </w:divBdr>
    </w:div>
    <w:div w:id="114759645">
      <w:bodyDiv w:val="1"/>
      <w:marLeft w:val="0"/>
      <w:marRight w:val="0"/>
      <w:marTop w:val="0"/>
      <w:marBottom w:val="0"/>
      <w:divBdr>
        <w:top w:val="none" w:sz="0" w:space="0" w:color="auto"/>
        <w:left w:val="none" w:sz="0" w:space="0" w:color="auto"/>
        <w:bottom w:val="none" w:sz="0" w:space="0" w:color="auto"/>
        <w:right w:val="none" w:sz="0" w:space="0" w:color="auto"/>
      </w:divBdr>
    </w:div>
    <w:div w:id="126817906">
      <w:bodyDiv w:val="1"/>
      <w:marLeft w:val="0"/>
      <w:marRight w:val="0"/>
      <w:marTop w:val="0"/>
      <w:marBottom w:val="0"/>
      <w:divBdr>
        <w:top w:val="none" w:sz="0" w:space="0" w:color="auto"/>
        <w:left w:val="none" w:sz="0" w:space="0" w:color="auto"/>
        <w:bottom w:val="none" w:sz="0" w:space="0" w:color="auto"/>
        <w:right w:val="none" w:sz="0" w:space="0" w:color="auto"/>
      </w:divBdr>
    </w:div>
    <w:div w:id="149056112">
      <w:bodyDiv w:val="1"/>
      <w:marLeft w:val="0"/>
      <w:marRight w:val="0"/>
      <w:marTop w:val="0"/>
      <w:marBottom w:val="0"/>
      <w:divBdr>
        <w:top w:val="none" w:sz="0" w:space="0" w:color="auto"/>
        <w:left w:val="none" w:sz="0" w:space="0" w:color="auto"/>
        <w:bottom w:val="none" w:sz="0" w:space="0" w:color="auto"/>
        <w:right w:val="none" w:sz="0" w:space="0" w:color="auto"/>
      </w:divBdr>
    </w:div>
    <w:div w:id="168254195">
      <w:bodyDiv w:val="1"/>
      <w:marLeft w:val="0"/>
      <w:marRight w:val="0"/>
      <w:marTop w:val="0"/>
      <w:marBottom w:val="0"/>
      <w:divBdr>
        <w:top w:val="none" w:sz="0" w:space="0" w:color="auto"/>
        <w:left w:val="none" w:sz="0" w:space="0" w:color="auto"/>
        <w:bottom w:val="none" w:sz="0" w:space="0" w:color="auto"/>
        <w:right w:val="none" w:sz="0" w:space="0" w:color="auto"/>
      </w:divBdr>
    </w:div>
    <w:div w:id="270823489">
      <w:bodyDiv w:val="1"/>
      <w:marLeft w:val="0"/>
      <w:marRight w:val="0"/>
      <w:marTop w:val="0"/>
      <w:marBottom w:val="0"/>
      <w:divBdr>
        <w:top w:val="none" w:sz="0" w:space="0" w:color="auto"/>
        <w:left w:val="none" w:sz="0" w:space="0" w:color="auto"/>
        <w:bottom w:val="none" w:sz="0" w:space="0" w:color="auto"/>
        <w:right w:val="none" w:sz="0" w:space="0" w:color="auto"/>
      </w:divBdr>
    </w:div>
    <w:div w:id="356080012">
      <w:bodyDiv w:val="1"/>
      <w:marLeft w:val="0"/>
      <w:marRight w:val="0"/>
      <w:marTop w:val="0"/>
      <w:marBottom w:val="0"/>
      <w:divBdr>
        <w:top w:val="none" w:sz="0" w:space="0" w:color="auto"/>
        <w:left w:val="none" w:sz="0" w:space="0" w:color="auto"/>
        <w:bottom w:val="none" w:sz="0" w:space="0" w:color="auto"/>
        <w:right w:val="none" w:sz="0" w:space="0" w:color="auto"/>
      </w:divBdr>
    </w:div>
    <w:div w:id="422723542">
      <w:bodyDiv w:val="1"/>
      <w:marLeft w:val="0"/>
      <w:marRight w:val="0"/>
      <w:marTop w:val="0"/>
      <w:marBottom w:val="0"/>
      <w:divBdr>
        <w:top w:val="none" w:sz="0" w:space="0" w:color="auto"/>
        <w:left w:val="none" w:sz="0" w:space="0" w:color="auto"/>
        <w:bottom w:val="none" w:sz="0" w:space="0" w:color="auto"/>
        <w:right w:val="none" w:sz="0" w:space="0" w:color="auto"/>
      </w:divBdr>
    </w:div>
    <w:div w:id="424545482">
      <w:bodyDiv w:val="1"/>
      <w:marLeft w:val="0"/>
      <w:marRight w:val="0"/>
      <w:marTop w:val="0"/>
      <w:marBottom w:val="0"/>
      <w:divBdr>
        <w:top w:val="none" w:sz="0" w:space="0" w:color="auto"/>
        <w:left w:val="none" w:sz="0" w:space="0" w:color="auto"/>
        <w:bottom w:val="none" w:sz="0" w:space="0" w:color="auto"/>
        <w:right w:val="none" w:sz="0" w:space="0" w:color="auto"/>
      </w:divBdr>
    </w:div>
    <w:div w:id="604386321">
      <w:bodyDiv w:val="1"/>
      <w:marLeft w:val="0"/>
      <w:marRight w:val="0"/>
      <w:marTop w:val="0"/>
      <w:marBottom w:val="0"/>
      <w:divBdr>
        <w:top w:val="none" w:sz="0" w:space="0" w:color="auto"/>
        <w:left w:val="none" w:sz="0" w:space="0" w:color="auto"/>
        <w:bottom w:val="none" w:sz="0" w:space="0" w:color="auto"/>
        <w:right w:val="none" w:sz="0" w:space="0" w:color="auto"/>
      </w:divBdr>
    </w:div>
    <w:div w:id="786893981">
      <w:bodyDiv w:val="1"/>
      <w:marLeft w:val="0"/>
      <w:marRight w:val="0"/>
      <w:marTop w:val="0"/>
      <w:marBottom w:val="0"/>
      <w:divBdr>
        <w:top w:val="none" w:sz="0" w:space="0" w:color="auto"/>
        <w:left w:val="none" w:sz="0" w:space="0" w:color="auto"/>
        <w:bottom w:val="none" w:sz="0" w:space="0" w:color="auto"/>
        <w:right w:val="none" w:sz="0" w:space="0" w:color="auto"/>
      </w:divBdr>
    </w:div>
    <w:div w:id="836463812">
      <w:bodyDiv w:val="1"/>
      <w:marLeft w:val="0"/>
      <w:marRight w:val="0"/>
      <w:marTop w:val="0"/>
      <w:marBottom w:val="0"/>
      <w:divBdr>
        <w:top w:val="none" w:sz="0" w:space="0" w:color="auto"/>
        <w:left w:val="none" w:sz="0" w:space="0" w:color="auto"/>
        <w:bottom w:val="none" w:sz="0" w:space="0" w:color="auto"/>
        <w:right w:val="none" w:sz="0" w:space="0" w:color="auto"/>
      </w:divBdr>
    </w:div>
    <w:div w:id="838886732">
      <w:bodyDiv w:val="1"/>
      <w:marLeft w:val="0"/>
      <w:marRight w:val="0"/>
      <w:marTop w:val="0"/>
      <w:marBottom w:val="0"/>
      <w:divBdr>
        <w:top w:val="none" w:sz="0" w:space="0" w:color="auto"/>
        <w:left w:val="none" w:sz="0" w:space="0" w:color="auto"/>
        <w:bottom w:val="none" w:sz="0" w:space="0" w:color="auto"/>
        <w:right w:val="none" w:sz="0" w:space="0" w:color="auto"/>
      </w:divBdr>
    </w:div>
    <w:div w:id="990255815">
      <w:bodyDiv w:val="1"/>
      <w:marLeft w:val="0"/>
      <w:marRight w:val="0"/>
      <w:marTop w:val="0"/>
      <w:marBottom w:val="0"/>
      <w:divBdr>
        <w:top w:val="none" w:sz="0" w:space="0" w:color="auto"/>
        <w:left w:val="none" w:sz="0" w:space="0" w:color="auto"/>
        <w:bottom w:val="none" w:sz="0" w:space="0" w:color="auto"/>
        <w:right w:val="none" w:sz="0" w:space="0" w:color="auto"/>
      </w:divBdr>
    </w:div>
    <w:div w:id="1048065085">
      <w:bodyDiv w:val="1"/>
      <w:marLeft w:val="0"/>
      <w:marRight w:val="0"/>
      <w:marTop w:val="0"/>
      <w:marBottom w:val="0"/>
      <w:divBdr>
        <w:top w:val="none" w:sz="0" w:space="0" w:color="auto"/>
        <w:left w:val="none" w:sz="0" w:space="0" w:color="auto"/>
        <w:bottom w:val="none" w:sz="0" w:space="0" w:color="auto"/>
        <w:right w:val="none" w:sz="0" w:space="0" w:color="auto"/>
      </w:divBdr>
    </w:div>
    <w:div w:id="1071192179">
      <w:bodyDiv w:val="1"/>
      <w:marLeft w:val="0"/>
      <w:marRight w:val="0"/>
      <w:marTop w:val="0"/>
      <w:marBottom w:val="0"/>
      <w:divBdr>
        <w:top w:val="none" w:sz="0" w:space="0" w:color="auto"/>
        <w:left w:val="none" w:sz="0" w:space="0" w:color="auto"/>
        <w:bottom w:val="none" w:sz="0" w:space="0" w:color="auto"/>
        <w:right w:val="none" w:sz="0" w:space="0" w:color="auto"/>
      </w:divBdr>
    </w:div>
    <w:div w:id="1261138788">
      <w:bodyDiv w:val="1"/>
      <w:marLeft w:val="0"/>
      <w:marRight w:val="0"/>
      <w:marTop w:val="0"/>
      <w:marBottom w:val="0"/>
      <w:divBdr>
        <w:top w:val="none" w:sz="0" w:space="0" w:color="auto"/>
        <w:left w:val="none" w:sz="0" w:space="0" w:color="auto"/>
        <w:bottom w:val="none" w:sz="0" w:space="0" w:color="auto"/>
        <w:right w:val="none" w:sz="0" w:space="0" w:color="auto"/>
      </w:divBdr>
    </w:div>
    <w:div w:id="1329284078">
      <w:bodyDiv w:val="1"/>
      <w:marLeft w:val="0"/>
      <w:marRight w:val="0"/>
      <w:marTop w:val="0"/>
      <w:marBottom w:val="0"/>
      <w:divBdr>
        <w:top w:val="none" w:sz="0" w:space="0" w:color="auto"/>
        <w:left w:val="none" w:sz="0" w:space="0" w:color="auto"/>
        <w:bottom w:val="none" w:sz="0" w:space="0" w:color="auto"/>
        <w:right w:val="none" w:sz="0" w:space="0" w:color="auto"/>
      </w:divBdr>
    </w:div>
    <w:div w:id="1374579355">
      <w:bodyDiv w:val="1"/>
      <w:marLeft w:val="0"/>
      <w:marRight w:val="0"/>
      <w:marTop w:val="0"/>
      <w:marBottom w:val="0"/>
      <w:divBdr>
        <w:top w:val="none" w:sz="0" w:space="0" w:color="auto"/>
        <w:left w:val="none" w:sz="0" w:space="0" w:color="auto"/>
        <w:bottom w:val="none" w:sz="0" w:space="0" w:color="auto"/>
        <w:right w:val="none" w:sz="0" w:space="0" w:color="auto"/>
      </w:divBdr>
    </w:div>
    <w:div w:id="1384132227">
      <w:bodyDiv w:val="1"/>
      <w:marLeft w:val="0"/>
      <w:marRight w:val="0"/>
      <w:marTop w:val="0"/>
      <w:marBottom w:val="0"/>
      <w:divBdr>
        <w:top w:val="none" w:sz="0" w:space="0" w:color="auto"/>
        <w:left w:val="none" w:sz="0" w:space="0" w:color="auto"/>
        <w:bottom w:val="none" w:sz="0" w:space="0" w:color="auto"/>
        <w:right w:val="none" w:sz="0" w:space="0" w:color="auto"/>
      </w:divBdr>
    </w:div>
    <w:div w:id="1390495498">
      <w:bodyDiv w:val="1"/>
      <w:marLeft w:val="0"/>
      <w:marRight w:val="0"/>
      <w:marTop w:val="0"/>
      <w:marBottom w:val="0"/>
      <w:divBdr>
        <w:top w:val="none" w:sz="0" w:space="0" w:color="auto"/>
        <w:left w:val="none" w:sz="0" w:space="0" w:color="auto"/>
        <w:bottom w:val="none" w:sz="0" w:space="0" w:color="auto"/>
        <w:right w:val="none" w:sz="0" w:space="0" w:color="auto"/>
      </w:divBdr>
    </w:div>
    <w:div w:id="1422219080">
      <w:bodyDiv w:val="1"/>
      <w:marLeft w:val="0"/>
      <w:marRight w:val="0"/>
      <w:marTop w:val="0"/>
      <w:marBottom w:val="0"/>
      <w:divBdr>
        <w:top w:val="none" w:sz="0" w:space="0" w:color="auto"/>
        <w:left w:val="none" w:sz="0" w:space="0" w:color="auto"/>
        <w:bottom w:val="none" w:sz="0" w:space="0" w:color="auto"/>
        <w:right w:val="none" w:sz="0" w:space="0" w:color="auto"/>
      </w:divBdr>
    </w:div>
    <w:div w:id="1443038983">
      <w:bodyDiv w:val="1"/>
      <w:marLeft w:val="0"/>
      <w:marRight w:val="0"/>
      <w:marTop w:val="0"/>
      <w:marBottom w:val="0"/>
      <w:divBdr>
        <w:top w:val="none" w:sz="0" w:space="0" w:color="auto"/>
        <w:left w:val="none" w:sz="0" w:space="0" w:color="auto"/>
        <w:bottom w:val="none" w:sz="0" w:space="0" w:color="auto"/>
        <w:right w:val="none" w:sz="0" w:space="0" w:color="auto"/>
      </w:divBdr>
    </w:div>
    <w:div w:id="1496067414">
      <w:bodyDiv w:val="1"/>
      <w:marLeft w:val="0"/>
      <w:marRight w:val="0"/>
      <w:marTop w:val="0"/>
      <w:marBottom w:val="0"/>
      <w:divBdr>
        <w:top w:val="none" w:sz="0" w:space="0" w:color="auto"/>
        <w:left w:val="none" w:sz="0" w:space="0" w:color="auto"/>
        <w:bottom w:val="none" w:sz="0" w:space="0" w:color="auto"/>
        <w:right w:val="none" w:sz="0" w:space="0" w:color="auto"/>
      </w:divBdr>
    </w:div>
    <w:div w:id="1502507363">
      <w:bodyDiv w:val="1"/>
      <w:marLeft w:val="0"/>
      <w:marRight w:val="0"/>
      <w:marTop w:val="0"/>
      <w:marBottom w:val="0"/>
      <w:divBdr>
        <w:top w:val="none" w:sz="0" w:space="0" w:color="auto"/>
        <w:left w:val="none" w:sz="0" w:space="0" w:color="auto"/>
        <w:bottom w:val="none" w:sz="0" w:space="0" w:color="auto"/>
        <w:right w:val="none" w:sz="0" w:space="0" w:color="auto"/>
      </w:divBdr>
    </w:div>
    <w:div w:id="1594165053">
      <w:bodyDiv w:val="1"/>
      <w:marLeft w:val="0"/>
      <w:marRight w:val="0"/>
      <w:marTop w:val="0"/>
      <w:marBottom w:val="0"/>
      <w:divBdr>
        <w:top w:val="none" w:sz="0" w:space="0" w:color="auto"/>
        <w:left w:val="none" w:sz="0" w:space="0" w:color="auto"/>
        <w:bottom w:val="none" w:sz="0" w:space="0" w:color="auto"/>
        <w:right w:val="none" w:sz="0" w:space="0" w:color="auto"/>
      </w:divBdr>
    </w:div>
    <w:div w:id="1640695247">
      <w:bodyDiv w:val="1"/>
      <w:marLeft w:val="0"/>
      <w:marRight w:val="0"/>
      <w:marTop w:val="0"/>
      <w:marBottom w:val="0"/>
      <w:divBdr>
        <w:top w:val="none" w:sz="0" w:space="0" w:color="auto"/>
        <w:left w:val="none" w:sz="0" w:space="0" w:color="auto"/>
        <w:bottom w:val="none" w:sz="0" w:space="0" w:color="auto"/>
        <w:right w:val="none" w:sz="0" w:space="0" w:color="auto"/>
      </w:divBdr>
    </w:div>
    <w:div w:id="1695305170">
      <w:bodyDiv w:val="1"/>
      <w:marLeft w:val="0"/>
      <w:marRight w:val="0"/>
      <w:marTop w:val="0"/>
      <w:marBottom w:val="0"/>
      <w:divBdr>
        <w:top w:val="none" w:sz="0" w:space="0" w:color="auto"/>
        <w:left w:val="none" w:sz="0" w:space="0" w:color="auto"/>
        <w:bottom w:val="none" w:sz="0" w:space="0" w:color="auto"/>
        <w:right w:val="none" w:sz="0" w:space="0" w:color="auto"/>
      </w:divBdr>
    </w:div>
    <w:div w:id="1814636951">
      <w:bodyDiv w:val="1"/>
      <w:marLeft w:val="0"/>
      <w:marRight w:val="0"/>
      <w:marTop w:val="0"/>
      <w:marBottom w:val="0"/>
      <w:divBdr>
        <w:top w:val="none" w:sz="0" w:space="0" w:color="auto"/>
        <w:left w:val="none" w:sz="0" w:space="0" w:color="auto"/>
        <w:bottom w:val="none" w:sz="0" w:space="0" w:color="auto"/>
        <w:right w:val="none" w:sz="0" w:space="0" w:color="auto"/>
      </w:divBdr>
    </w:div>
    <w:div w:id="2015498565">
      <w:bodyDiv w:val="1"/>
      <w:marLeft w:val="0"/>
      <w:marRight w:val="0"/>
      <w:marTop w:val="0"/>
      <w:marBottom w:val="0"/>
      <w:divBdr>
        <w:top w:val="none" w:sz="0" w:space="0" w:color="auto"/>
        <w:left w:val="none" w:sz="0" w:space="0" w:color="auto"/>
        <w:bottom w:val="none" w:sz="0" w:space="0" w:color="auto"/>
        <w:right w:val="none" w:sz="0" w:space="0" w:color="auto"/>
      </w:divBdr>
    </w:div>
    <w:div w:id="207862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ctorate.ru/baths-musculoskeletal-system/"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6.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hyperlink" Target="http://www.doctorate.ru/ateroskleroz/"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footer" Target="footer1.xml"/><Relationship Id="rId10" Type="http://schemas.openxmlformats.org/officeDocument/2006/relationships/hyperlink" Target="http://www.doctorate.ru/prichiny-teorii-starenia/" TargetMode="Externa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4" Type="http://schemas.openxmlformats.org/officeDocument/2006/relationships/settings" Target="settings.xml"/><Relationship Id="rId9" Type="http://schemas.openxmlformats.org/officeDocument/2006/relationships/hyperlink" Target="http://www.who.int/ru/" TargetMode="External"/><Relationship Id="rId14" Type="http://schemas.openxmlformats.org/officeDocument/2006/relationships/hyperlink" Target="http://www.doctorate.ru/zashhita-serdca/"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3" Type="http://schemas.microsoft.com/office/2007/relationships/stylesWithEffects" Target="stylesWithEffects.xml"/><Relationship Id="rId12" Type="http://schemas.openxmlformats.org/officeDocument/2006/relationships/hyperlink" Target="http://www.doctorate.ru/insulin-dependent-children/"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doctorate.ru/pitatelnye-veschestva-sootnoshenia/"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Выносливость</c:v>
                </c:pt>
              </c:strCache>
            </c:strRef>
          </c:tx>
          <c:spPr>
            <a:solidFill>
              <a:srgbClr val="FF0000"/>
            </a:solidFill>
          </c:spPr>
          <c:invertIfNegative val="0"/>
          <c:cat>
            <c:strRef>
              <c:f>Лист1!$A$2:$A$4</c:f>
              <c:strCache>
                <c:ptCount val="3"/>
                <c:pt idx="0">
                  <c:v>норм МТ</c:v>
                </c:pt>
                <c:pt idx="1">
                  <c:v>избыт МТ</c:v>
                </c:pt>
                <c:pt idx="2">
                  <c:v>близкая к ожирению</c:v>
                </c:pt>
              </c:strCache>
            </c:strRef>
          </c:cat>
          <c:val>
            <c:numRef>
              <c:f>Лист1!$B$2:$B$4</c:f>
              <c:numCache>
                <c:formatCode>General</c:formatCode>
                <c:ptCount val="3"/>
                <c:pt idx="0">
                  <c:v>7.37</c:v>
                </c:pt>
                <c:pt idx="1">
                  <c:v>3.72</c:v>
                </c:pt>
                <c:pt idx="2">
                  <c:v>2.58</c:v>
                </c:pt>
              </c:numCache>
            </c:numRef>
          </c:val>
        </c:ser>
        <c:dLbls>
          <c:showLegendKey val="0"/>
          <c:showVal val="0"/>
          <c:showCatName val="0"/>
          <c:showSerName val="0"/>
          <c:showPercent val="0"/>
          <c:showBubbleSize val="0"/>
        </c:dLbls>
        <c:gapWidth val="150"/>
        <c:axId val="36595200"/>
        <c:axId val="36596736"/>
      </c:barChart>
      <c:catAx>
        <c:axId val="36595200"/>
        <c:scaling>
          <c:orientation val="minMax"/>
        </c:scaling>
        <c:delete val="0"/>
        <c:axPos val="b"/>
        <c:numFmt formatCode="General" sourceLinked="1"/>
        <c:majorTickMark val="out"/>
        <c:minorTickMark val="none"/>
        <c:tickLblPos val="nextTo"/>
        <c:crossAx val="36596736"/>
        <c:crosses val="autoZero"/>
        <c:auto val="1"/>
        <c:lblAlgn val="ctr"/>
        <c:lblOffset val="100"/>
        <c:noMultiLvlLbl val="0"/>
      </c:catAx>
      <c:valAx>
        <c:axId val="36596736"/>
        <c:scaling>
          <c:orientation val="minMax"/>
        </c:scaling>
        <c:delete val="0"/>
        <c:axPos val="l"/>
        <c:majorGridlines/>
        <c:numFmt formatCode="General" sourceLinked="1"/>
        <c:majorTickMark val="out"/>
        <c:minorTickMark val="none"/>
        <c:tickLblPos val="nextTo"/>
        <c:crossAx val="36595200"/>
        <c:crosses val="autoZero"/>
        <c:crossBetween val="between"/>
      </c:valAx>
    </c:plotArea>
    <c:legend>
      <c:legendPos val="r"/>
      <c:overlay val="0"/>
      <c:spPr>
        <a:ln>
          <a:solidFill>
            <a:schemeClr val="accent1"/>
          </a:solidFill>
        </a:ln>
      </c:spPr>
      <c:txPr>
        <a:bodyPr/>
        <a:lstStyle/>
        <a:p>
          <a:pPr>
            <a:defRPr>
              <a:solidFill>
                <a:srgbClr val="FF0000"/>
              </a:solidFill>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0.18777777777778057</c:v>
                </c:pt>
                <c:pt idx="2">
                  <c:v>2.4440476190476237</c:v>
                </c:pt>
                <c:pt idx="3">
                  <c:v>8.6932467532467506</c:v>
                </c:pt>
                <c:pt idx="4">
                  <c:v>7.5233390022675746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83480704"/>
        <c:axId val="183482624"/>
      </c:radarChart>
      <c:catAx>
        <c:axId val="183480704"/>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482624"/>
        <c:crosses val="autoZero"/>
        <c:auto val="0"/>
        <c:lblAlgn val="ctr"/>
        <c:lblOffset val="100"/>
        <c:noMultiLvlLbl val="0"/>
      </c:catAx>
      <c:valAx>
        <c:axId val="183482624"/>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48070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5.5</c:v>
                </c:pt>
                <c:pt idx="3">
                  <c:v>6.6</c:v>
                </c:pt>
                <c:pt idx="4">
                  <c:v>5.233766233766235</c:v>
                </c:pt>
                <c:pt idx="5">
                  <c:v>10</c:v>
                </c:pt>
                <c:pt idx="6">
                  <c:v>8.3246753246753258</c:v>
                </c:pt>
                <c:pt idx="7">
                  <c:v>10</c:v>
                </c:pt>
                <c:pt idx="8">
                  <c:v>6.3095238095238102</c:v>
                </c:pt>
                <c:pt idx="9">
                  <c:v>7.4897959183673475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1716864"/>
        <c:axId val="183877632"/>
      </c:radarChart>
      <c:catAx>
        <c:axId val="18171686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877632"/>
        <c:crosses val="autoZero"/>
        <c:auto val="0"/>
        <c:lblAlgn val="ctr"/>
        <c:lblOffset val="100"/>
        <c:noMultiLvlLbl val="0"/>
      </c:catAx>
      <c:valAx>
        <c:axId val="18387763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171686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6.2149999999999999</c:v>
                </c:pt>
                <c:pt idx="2">
                  <c:v>6.2823376623376639</c:v>
                </c:pt>
                <c:pt idx="3">
                  <c:v>8.6932467532467541</c:v>
                </c:pt>
                <c:pt idx="4">
                  <c:v>6.6990136054421772</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83672192"/>
        <c:axId val="183686656"/>
      </c:radarChart>
      <c:catAx>
        <c:axId val="18367219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686656"/>
        <c:crosses val="autoZero"/>
        <c:auto val="0"/>
        <c:lblAlgn val="ctr"/>
        <c:lblOffset val="100"/>
        <c:noMultiLvlLbl val="0"/>
      </c:catAx>
      <c:valAx>
        <c:axId val="183686656"/>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67219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9.8309523809523913</c:v>
                </c:pt>
                <c:pt idx="2">
                  <c:v>7.5833333333333375</c:v>
                </c:pt>
                <c:pt idx="3">
                  <c:v>1.7777777777777848</c:v>
                </c:pt>
                <c:pt idx="4">
                  <c:v>0.93506493506493626</c:v>
                </c:pt>
                <c:pt idx="5">
                  <c:v>0</c:v>
                </c:pt>
                <c:pt idx="6">
                  <c:v>9.7532467532467528</c:v>
                </c:pt>
                <c:pt idx="7">
                  <c:v>4.166666666666675</c:v>
                </c:pt>
                <c:pt idx="8">
                  <c:v>6.6686507936507944</c:v>
                </c:pt>
                <c:pt idx="9">
                  <c:v>4.1496598639455824</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3927936"/>
        <c:axId val="183929856"/>
      </c:radarChart>
      <c:catAx>
        <c:axId val="18392793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929856"/>
        <c:crosses val="autoZero"/>
        <c:auto val="0"/>
        <c:lblAlgn val="ctr"/>
        <c:lblOffset val="100"/>
        <c:noMultiLvlLbl val="0"/>
      </c:catAx>
      <c:valAx>
        <c:axId val="183929856"/>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3927936"/>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2.6543571428571457</c:v>
                </c:pt>
                <c:pt idx="1">
                  <c:v>3.809722222222228</c:v>
                </c:pt>
                <c:pt idx="2">
                  <c:v>0.7293506493506503</c:v>
                </c:pt>
                <c:pt idx="3">
                  <c:v>8.5241991341991366</c:v>
                </c:pt>
                <c:pt idx="4">
                  <c:v>5.8373837868480756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83675520"/>
        <c:axId val="184091392"/>
      </c:radarChart>
      <c:catAx>
        <c:axId val="183675520"/>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4091392"/>
        <c:crosses val="autoZero"/>
        <c:auto val="0"/>
        <c:lblAlgn val="ctr"/>
        <c:lblOffset val="100"/>
        <c:noMultiLvlLbl val="0"/>
      </c:catAx>
      <c:valAx>
        <c:axId val="18409139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67552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3.5333333333333474</c:v>
                </c:pt>
                <c:pt idx="1">
                  <c:v>10</c:v>
                </c:pt>
                <c:pt idx="2">
                  <c:v>6.1666666666666732</c:v>
                </c:pt>
                <c:pt idx="3">
                  <c:v>4.0222222222222301</c:v>
                </c:pt>
                <c:pt idx="4">
                  <c:v>6.4805194805194821</c:v>
                </c:pt>
                <c:pt idx="5">
                  <c:v>2.0476190476190537</c:v>
                </c:pt>
                <c:pt idx="6">
                  <c:v>9.2077922077922061</c:v>
                </c:pt>
                <c:pt idx="7">
                  <c:v>0</c:v>
                </c:pt>
                <c:pt idx="8">
                  <c:v>5.8492063492063515</c:v>
                </c:pt>
                <c:pt idx="9">
                  <c:v>8.1972789115646343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4164736"/>
        <c:axId val="184166656"/>
      </c:radarChart>
      <c:catAx>
        <c:axId val="18416473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4166656"/>
        <c:crosses val="autoZero"/>
        <c:auto val="0"/>
        <c:lblAlgn val="ctr"/>
        <c:lblOffset val="100"/>
        <c:noMultiLvlLbl val="0"/>
      </c:catAx>
      <c:valAx>
        <c:axId val="184166656"/>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4164736"/>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5.2793333333333443</c:v>
                </c:pt>
                <c:pt idx="1">
                  <c:v>4.7727777777777849</c:v>
                </c:pt>
                <c:pt idx="2">
                  <c:v>5.5052813852813873</c:v>
                </c:pt>
                <c:pt idx="3">
                  <c:v>7.1820779220779212</c:v>
                </c:pt>
                <c:pt idx="4">
                  <c:v>6.6240702947845858</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84186368"/>
        <c:axId val="184188288"/>
      </c:radarChart>
      <c:catAx>
        <c:axId val="184186368"/>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4188288"/>
        <c:crosses val="autoZero"/>
        <c:auto val="0"/>
        <c:lblAlgn val="ctr"/>
        <c:lblOffset val="100"/>
        <c:noMultiLvlLbl val="0"/>
      </c:catAx>
      <c:valAx>
        <c:axId val="18418828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418636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2.566666666666654</c:v>
                </c:pt>
                <c:pt idx="1">
                  <c:v>10</c:v>
                </c:pt>
                <c:pt idx="2">
                  <c:v>7.0833333333333268</c:v>
                </c:pt>
                <c:pt idx="3">
                  <c:v>6.1777777777777692</c:v>
                </c:pt>
                <c:pt idx="4">
                  <c:v>5.3246753246753205</c:v>
                </c:pt>
                <c:pt idx="5">
                  <c:v>4.9702380952380887</c:v>
                </c:pt>
                <c:pt idx="6">
                  <c:v>8.8701298701298708</c:v>
                </c:pt>
                <c:pt idx="7">
                  <c:v>10</c:v>
                </c:pt>
                <c:pt idx="8">
                  <c:v>4.490079365079362</c:v>
                </c:pt>
                <c:pt idx="9">
                  <c:v>0</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4335360"/>
        <c:axId val="184366208"/>
      </c:radarChart>
      <c:catAx>
        <c:axId val="18433536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4366208"/>
        <c:crosses val="autoZero"/>
        <c:auto val="0"/>
        <c:lblAlgn val="ctr"/>
        <c:lblOffset val="100"/>
        <c:noMultiLvlLbl val="0"/>
      </c:catAx>
      <c:valAx>
        <c:axId val="184366208"/>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4335360"/>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4.5736666666666572</c:v>
                </c:pt>
                <c:pt idx="1">
                  <c:v>6.4947222222222143</c:v>
                </c:pt>
                <c:pt idx="2">
                  <c:v>5.2466991341991296</c:v>
                </c:pt>
                <c:pt idx="3">
                  <c:v>9.1187012987012999</c:v>
                </c:pt>
                <c:pt idx="4">
                  <c:v>3.0083531746031729</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84480512"/>
        <c:axId val="184482432"/>
      </c:radarChart>
      <c:catAx>
        <c:axId val="18448051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4482432"/>
        <c:crosses val="autoZero"/>
        <c:auto val="0"/>
        <c:lblAlgn val="ctr"/>
        <c:lblOffset val="100"/>
        <c:noMultiLvlLbl val="0"/>
      </c:catAx>
      <c:valAx>
        <c:axId val="18448243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448051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9.0547619047619072</c:v>
                </c:pt>
                <c:pt idx="2">
                  <c:v>0</c:v>
                </c:pt>
                <c:pt idx="3">
                  <c:v>0.88888888888889106</c:v>
                </c:pt>
                <c:pt idx="4">
                  <c:v>0.49350649350649611</c:v>
                </c:pt>
                <c:pt idx="5">
                  <c:v>0</c:v>
                </c:pt>
                <c:pt idx="6">
                  <c:v>0</c:v>
                </c:pt>
                <c:pt idx="7">
                  <c:v>0</c:v>
                </c:pt>
                <c:pt idx="8">
                  <c:v>7.5932539682539701</c:v>
                </c:pt>
                <c:pt idx="9">
                  <c:v>6.7482993197278924</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5780480"/>
        <c:axId val="185786752"/>
      </c:radarChart>
      <c:catAx>
        <c:axId val="18578048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5786752"/>
        <c:crosses val="autoZero"/>
        <c:auto val="0"/>
        <c:lblAlgn val="ctr"/>
        <c:lblOffset val="100"/>
        <c:noMultiLvlLbl val="0"/>
      </c:catAx>
      <c:valAx>
        <c:axId val="18578675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5780480"/>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Сила</c:v>
                </c:pt>
              </c:strCache>
            </c:strRef>
          </c:tx>
          <c:spPr>
            <a:solidFill>
              <a:srgbClr val="FF0000"/>
            </a:solidFill>
          </c:spPr>
          <c:invertIfNegative val="0"/>
          <c:cat>
            <c:strRef>
              <c:f>Лист1!$A$2:$A$4</c:f>
              <c:strCache>
                <c:ptCount val="3"/>
                <c:pt idx="0">
                  <c:v>норм МТ</c:v>
                </c:pt>
                <c:pt idx="1">
                  <c:v>избыт МТ</c:v>
                </c:pt>
                <c:pt idx="2">
                  <c:v>близкая к ожирению</c:v>
                </c:pt>
              </c:strCache>
            </c:strRef>
          </c:cat>
          <c:val>
            <c:numRef>
              <c:f>Лист1!$B$2:$B$4</c:f>
              <c:numCache>
                <c:formatCode>General</c:formatCode>
                <c:ptCount val="3"/>
                <c:pt idx="0">
                  <c:v>4.12</c:v>
                </c:pt>
                <c:pt idx="1">
                  <c:v>3.52</c:v>
                </c:pt>
                <c:pt idx="2">
                  <c:v>1.9</c:v>
                </c:pt>
              </c:numCache>
            </c:numRef>
          </c:val>
        </c:ser>
        <c:dLbls>
          <c:showLegendKey val="0"/>
          <c:showVal val="0"/>
          <c:showCatName val="0"/>
          <c:showSerName val="0"/>
          <c:showPercent val="0"/>
          <c:showBubbleSize val="0"/>
        </c:dLbls>
        <c:gapWidth val="150"/>
        <c:axId val="144292864"/>
        <c:axId val="178971392"/>
      </c:barChart>
      <c:catAx>
        <c:axId val="144292864"/>
        <c:scaling>
          <c:orientation val="minMax"/>
        </c:scaling>
        <c:delete val="0"/>
        <c:axPos val="b"/>
        <c:numFmt formatCode="General" sourceLinked="1"/>
        <c:majorTickMark val="out"/>
        <c:minorTickMark val="none"/>
        <c:tickLblPos val="nextTo"/>
        <c:crossAx val="178971392"/>
        <c:crosses val="autoZero"/>
        <c:auto val="1"/>
        <c:lblAlgn val="ctr"/>
        <c:lblOffset val="100"/>
        <c:noMultiLvlLbl val="0"/>
      </c:catAx>
      <c:valAx>
        <c:axId val="178971392"/>
        <c:scaling>
          <c:orientation val="minMax"/>
        </c:scaling>
        <c:delete val="0"/>
        <c:axPos val="l"/>
        <c:majorGridlines/>
        <c:numFmt formatCode="General" sourceLinked="1"/>
        <c:majorTickMark val="out"/>
        <c:minorTickMark val="none"/>
        <c:tickLblPos val="nextTo"/>
        <c:crossAx val="144292864"/>
        <c:crosses val="autoZero"/>
        <c:crossBetween val="between"/>
      </c:valAx>
    </c:plotArea>
    <c:legend>
      <c:legendPos val="r"/>
      <c:overlay val="0"/>
      <c:spPr>
        <a:ln>
          <a:solidFill>
            <a:schemeClr val="accent1"/>
          </a:solidFill>
        </a:ln>
      </c:spPr>
      <c:txPr>
        <a:bodyPr/>
        <a:lstStyle/>
        <a:p>
          <a:pPr>
            <a:defRPr>
              <a:solidFill>
                <a:srgbClr val="FF0000"/>
              </a:solidFill>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2.444785714285715</c:v>
                </c:pt>
                <c:pt idx="1">
                  <c:v>0.57777777777777917</c:v>
                </c:pt>
                <c:pt idx="2">
                  <c:v>0.38493506493506696</c:v>
                </c:pt>
                <c:pt idx="3">
                  <c:v>0</c:v>
                </c:pt>
                <c:pt idx="4">
                  <c:v>7.3144189342403649</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85724928"/>
        <c:axId val="185726848"/>
      </c:radarChart>
      <c:catAx>
        <c:axId val="185724928"/>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5726848"/>
        <c:crosses val="autoZero"/>
        <c:auto val="0"/>
        <c:lblAlgn val="ctr"/>
        <c:lblOffset val="100"/>
        <c:noMultiLvlLbl val="0"/>
      </c:catAx>
      <c:valAx>
        <c:axId val="18572684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572492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0</c:v>
                </c:pt>
                <c:pt idx="3">
                  <c:v>2.066666666666662</c:v>
                </c:pt>
                <c:pt idx="4">
                  <c:v>0</c:v>
                </c:pt>
                <c:pt idx="5">
                  <c:v>4.3928571428571397</c:v>
                </c:pt>
                <c:pt idx="6">
                  <c:v>7.4415584415584419</c:v>
                </c:pt>
                <c:pt idx="7">
                  <c:v>4.9999999999999929</c:v>
                </c:pt>
                <c:pt idx="8">
                  <c:v>8.4642857142857153</c:v>
                </c:pt>
                <c:pt idx="9">
                  <c:v>9.1632653061224456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5869824"/>
        <c:axId val="185871744"/>
      </c:radarChart>
      <c:catAx>
        <c:axId val="18586982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5871744"/>
        <c:crosses val="autoZero"/>
        <c:auto val="0"/>
        <c:lblAlgn val="ctr"/>
        <c:lblOffset val="100"/>
        <c:noMultiLvlLbl val="0"/>
      </c:catAx>
      <c:valAx>
        <c:axId val="18587174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586982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1.3433333333333304</c:v>
                </c:pt>
                <c:pt idx="2">
                  <c:v>0.96642857142857075</c:v>
                </c:pt>
                <c:pt idx="3">
                  <c:v>6.9044155844155837</c:v>
                </c:pt>
                <c:pt idx="4">
                  <c:v>8.6949489795918371</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85916416"/>
        <c:axId val="191263872"/>
      </c:radarChart>
      <c:catAx>
        <c:axId val="185916416"/>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91263872"/>
        <c:crosses val="autoZero"/>
        <c:auto val="0"/>
        <c:lblAlgn val="ctr"/>
        <c:lblOffset val="100"/>
        <c:noMultiLvlLbl val="0"/>
      </c:catAx>
      <c:valAx>
        <c:axId val="19126387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591641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2.9166666666666643</c:v>
                </c:pt>
                <c:pt idx="3">
                  <c:v>3.5555555555555536</c:v>
                </c:pt>
                <c:pt idx="4">
                  <c:v>4.1558441558441555</c:v>
                </c:pt>
                <c:pt idx="5">
                  <c:v>0</c:v>
                </c:pt>
                <c:pt idx="6">
                  <c:v>8.2467532467532472</c:v>
                </c:pt>
                <c:pt idx="7">
                  <c:v>6.8333333333333286</c:v>
                </c:pt>
                <c:pt idx="8">
                  <c:v>8.0813492063492056</c:v>
                </c:pt>
                <c:pt idx="9">
                  <c:v>7.2789115646258473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5897728"/>
        <c:axId val="185899648"/>
      </c:radarChart>
      <c:catAx>
        <c:axId val="18589772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5899648"/>
        <c:crosses val="autoZero"/>
        <c:auto val="0"/>
        <c:lblAlgn val="ctr"/>
        <c:lblOffset val="100"/>
        <c:noMultiLvlLbl val="0"/>
      </c:catAx>
      <c:valAx>
        <c:axId val="185899648"/>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5897728"/>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3.3319444444444422</c:v>
                </c:pt>
                <c:pt idx="2">
                  <c:v>3.2415584415584413</c:v>
                </c:pt>
                <c:pt idx="3">
                  <c:v>7.9358008658008652</c:v>
                </c:pt>
                <c:pt idx="4">
                  <c:v>7.8165447845804987</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6548992"/>
        <c:axId val="146551168"/>
      </c:radarChart>
      <c:catAx>
        <c:axId val="14654899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6551168"/>
        <c:crosses val="autoZero"/>
        <c:auto val="0"/>
        <c:lblAlgn val="ctr"/>
        <c:lblOffset val="100"/>
        <c:noMultiLvlLbl val="0"/>
      </c:catAx>
      <c:valAx>
        <c:axId val="14655116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654899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8.2333333333333343</c:v>
                </c:pt>
                <c:pt idx="1">
                  <c:v>10</c:v>
                </c:pt>
                <c:pt idx="2">
                  <c:v>10</c:v>
                </c:pt>
                <c:pt idx="3">
                  <c:v>4.8888888888888902</c:v>
                </c:pt>
                <c:pt idx="4">
                  <c:v>5.9480519480519503</c:v>
                </c:pt>
                <c:pt idx="5">
                  <c:v>2.279761904761906</c:v>
                </c:pt>
                <c:pt idx="6">
                  <c:v>4.766233766233765</c:v>
                </c:pt>
                <c:pt idx="7">
                  <c:v>5.8333333333333357</c:v>
                </c:pt>
                <c:pt idx="8">
                  <c:v>3.9265873015873023</c:v>
                </c:pt>
                <c:pt idx="9">
                  <c:v>4.4625850340136077</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7263488"/>
        <c:axId val="147265408"/>
      </c:radarChart>
      <c:catAx>
        <c:axId val="14726348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7265408"/>
        <c:crosses val="autoZero"/>
        <c:auto val="0"/>
        <c:lblAlgn val="ctr"/>
        <c:lblOffset val="100"/>
        <c:noMultiLvlLbl val="0"/>
      </c:catAx>
      <c:valAx>
        <c:axId val="147265408"/>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7263488"/>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8.7103333333333346</c:v>
                </c:pt>
                <c:pt idx="1">
                  <c:v>6.6777777777777789</c:v>
                </c:pt>
                <c:pt idx="2">
                  <c:v>5.1410281385281404</c:v>
                </c:pt>
                <c:pt idx="3">
                  <c:v>5.0009956709956711</c:v>
                </c:pt>
                <c:pt idx="4">
                  <c:v>4.1034665532879835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7338752"/>
        <c:axId val="147340672"/>
      </c:radarChart>
      <c:catAx>
        <c:axId val="14733875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7340672"/>
        <c:crosses val="autoZero"/>
        <c:auto val="0"/>
        <c:lblAlgn val="ctr"/>
        <c:lblOffset val="100"/>
        <c:noMultiLvlLbl val="0"/>
      </c:catAx>
      <c:valAx>
        <c:axId val="14734067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733875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7.2309523809523935</c:v>
                </c:pt>
                <c:pt idx="2">
                  <c:v>2.5833333333333375</c:v>
                </c:pt>
                <c:pt idx="3">
                  <c:v>0.17777777777778336</c:v>
                </c:pt>
                <c:pt idx="4">
                  <c:v>2.0259740259740298</c:v>
                </c:pt>
                <c:pt idx="5">
                  <c:v>0</c:v>
                </c:pt>
                <c:pt idx="6">
                  <c:v>4.662337662337662</c:v>
                </c:pt>
                <c:pt idx="7">
                  <c:v>4.166666666666675</c:v>
                </c:pt>
                <c:pt idx="8">
                  <c:v>7.0019841269841265</c:v>
                </c:pt>
                <c:pt idx="9">
                  <c:v>4.7210884353741536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7446784"/>
        <c:axId val="147453056"/>
      </c:radarChart>
      <c:catAx>
        <c:axId val="14744678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7453056"/>
        <c:crosses val="autoZero"/>
        <c:auto val="0"/>
        <c:lblAlgn val="ctr"/>
        <c:lblOffset val="100"/>
        <c:noMultiLvlLbl val="0"/>
      </c:catAx>
      <c:valAx>
        <c:axId val="147453056"/>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744678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1.9523571428571465</c:v>
                </c:pt>
                <c:pt idx="1">
                  <c:v>1.0197222222222271</c:v>
                </c:pt>
                <c:pt idx="2">
                  <c:v>1.5802597402597434</c:v>
                </c:pt>
                <c:pt idx="3">
                  <c:v>4.5532900432900449</c:v>
                </c:pt>
                <c:pt idx="4">
                  <c:v>6.249288548752836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39571968"/>
        <c:axId val="139573888"/>
      </c:radarChart>
      <c:catAx>
        <c:axId val="139571968"/>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573888"/>
        <c:crosses val="autoZero"/>
        <c:auto val="0"/>
        <c:lblAlgn val="ctr"/>
        <c:lblOffset val="100"/>
        <c:noMultiLvlLbl val="0"/>
      </c:catAx>
      <c:valAx>
        <c:axId val="13957388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57196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5.43333333333333</c:v>
                </c:pt>
                <c:pt idx="1">
                  <c:v>10</c:v>
                </c:pt>
                <c:pt idx="2">
                  <c:v>10</c:v>
                </c:pt>
                <c:pt idx="3">
                  <c:v>3.288888888888887</c:v>
                </c:pt>
                <c:pt idx="4">
                  <c:v>4.8311688311688279</c:v>
                </c:pt>
                <c:pt idx="5">
                  <c:v>6.815476190476188</c:v>
                </c:pt>
                <c:pt idx="6">
                  <c:v>3.8311688311688319</c:v>
                </c:pt>
                <c:pt idx="7">
                  <c:v>4.8333333333333286</c:v>
                </c:pt>
                <c:pt idx="8">
                  <c:v>8.4384920634920633</c:v>
                </c:pt>
                <c:pt idx="9">
                  <c:v>10</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39741440"/>
        <c:axId val="139747712"/>
      </c:radarChart>
      <c:catAx>
        <c:axId val="13974144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747712"/>
        <c:crosses val="autoZero"/>
        <c:auto val="0"/>
        <c:lblAlgn val="ctr"/>
        <c:lblOffset val="100"/>
        <c:noMultiLvlLbl val="0"/>
      </c:catAx>
      <c:valAx>
        <c:axId val="13974771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9741440"/>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Быстрота</c:v>
                </c:pt>
              </c:strCache>
            </c:strRef>
          </c:tx>
          <c:spPr>
            <a:solidFill>
              <a:srgbClr val="FF0000"/>
            </a:solidFill>
          </c:spPr>
          <c:invertIfNegative val="0"/>
          <c:cat>
            <c:strRef>
              <c:f>Лист1!$A$2:$A$4</c:f>
              <c:strCache>
                <c:ptCount val="3"/>
                <c:pt idx="0">
                  <c:v>норм МТ</c:v>
                </c:pt>
                <c:pt idx="1">
                  <c:v>избыт МТ</c:v>
                </c:pt>
                <c:pt idx="2">
                  <c:v>близкая к ожирению</c:v>
                </c:pt>
              </c:strCache>
            </c:strRef>
          </c:cat>
          <c:val>
            <c:numRef>
              <c:f>Лист1!$B$2:$B$4</c:f>
              <c:numCache>
                <c:formatCode>General</c:formatCode>
                <c:ptCount val="3"/>
                <c:pt idx="0">
                  <c:v>4.7699999999999996</c:v>
                </c:pt>
                <c:pt idx="1">
                  <c:v>3.16</c:v>
                </c:pt>
                <c:pt idx="2">
                  <c:v>1.65</c:v>
                </c:pt>
              </c:numCache>
            </c:numRef>
          </c:val>
        </c:ser>
        <c:dLbls>
          <c:showLegendKey val="0"/>
          <c:showVal val="0"/>
          <c:showCatName val="0"/>
          <c:showSerName val="0"/>
          <c:showPercent val="0"/>
          <c:showBubbleSize val="0"/>
        </c:dLbls>
        <c:gapWidth val="150"/>
        <c:axId val="144306944"/>
        <c:axId val="144308480"/>
      </c:barChart>
      <c:catAx>
        <c:axId val="144306944"/>
        <c:scaling>
          <c:orientation val="minMax"/>
        </c:scaling>
        <c:delete val="0"/>
        <c:axPos val="b"/>
        <c:numFmt formatCode="General" sourceLinked="1"/>
        <c:majorTickMark val="out"/>
        <c:minorTickMark val="none"/>
        <c:tickLblPos val="nextTo"/>
        <c:crossAx val="144308480"/>
        <c:crosses val="autoZero"/>
        <c:auto val="1"/>
        <c:lblAlgn val="ctr"/>
        <c:lblOffset val="100"/>
        <c:noMultiLvlLbl val="0"/>
      </c:catAx>
      <c:valAx>
        <c:axId val="144308480"/>
        <c:scaling>
          <c:orientation val="minMax"/>
        </c:scaling>
        <c:delete val="0"/>
        <c:axPos val="l"/>
        <c:majorGridlines/>
        <c:numFmt formatCode="General" sourceLinked="1"/>
        <c:majorTickMark val="out"/>
        <c:minorTickMark val="none"/>
        <c:tickLblPos val="nextTo"/>
        <c:crossAx val="144306944"/>
        <c:crosses val="autoZero"/>
        <c:crossBetween val="between"/>
      </c:valAx>
    </c:plotArea>
    <c:legend>
      <c:legendPos val="r"/>
      <c:overlay val="0"/>
      <c:spPr>
        <a:ln>
          <a:solidFill>
            <a:schemeClr val="accent1"/>
          </a:solidFill>
        </a:ln>
      </c:spPr>
      <c:txPr>
        <a:bodyPr/>
        <a:lstStyle/>
        <a:p>
          <a:pPr>
            <a:defRPr>
              <a:solidFill>
                <a:srgbClr val="FF0000"/>
              </a:solidFill>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6.6663333333333306</c:v>
                </c:pt>
                <c:pt idx="1">
                  <c:v>5.6377777777777762</c:v>
                </c:pt>
                <c:pt idx="2">
                  <c:v>5.2677164502164473</c:v>
                </c:pt>
                <c:pt idx="3">
                  <c:v>4.0516450216450215</c:v>
                </c:pt>
                <c:pt idx="4">
                  <c:v>8.9537896825396821</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39784192"/>
        <c:axId val="139786112"/>
      </c:radarChart>
      <c:catAx>
        <c:axId val="13978419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786112"/>
        <c:crosses val="autoZero"/>
        <c:auto val="0"/>
        <c:lblAlgn val="ctr"/>
        <c:lblOffset val="100"/>
        <c:noMultiLvlLbl val="0"/>
      </c:catAx>
      <c:valAx>
        <c:axId val="13978611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78419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4.0452380952380818</c:v>
                </c:pt>
                <c:pt idx="2">
                  <c:v>0</c:v>
                </c:pt>
                <c:pt idx="3">
                  <c:v>3.7777777777777688</c:v>
                </c:pt>
                <c:pt idx="4">
                  <c:v>0</c:v>
                </c:pt>
                <c:pt idx="5">
                  <c:v>0</c:v>
                </c:pt>
                <c:pt idx="6">
                  <c:v>3.7792207792207813</c:v>
                </c:pt>
                <c:pt idx="7">
                  <c:v>2.1666666666666536</c:v>
                </c:pt>
                <c:pt idx="8">
                  <c:v>7.1567460317460281</c:v>
                </c:pt>
                <c:pt idx="9">
                  <c:v>2.9659863945578167</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7469824"/>
        <c:axId val="147471744"/>
      </c:radarChart>
      <c:catAx>
        <c:axId val="14746982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7471744"/>
        <c:crosses val="autoZero"/>
        <c:auto val="0"/>
        <c:lblAlgn val="ctr"/>
        <c:lblOffset val="100"/>
        <c:noMultiLvlLbl val="0"/>
      </c:catAx>
      <c:valAx>
        <c:axId val="14747174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746982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1.0922142857142823</c:v>
                </c:pt>
                <c:pt idx="1">
                  <c:v>2.4555555555555499</c:v>
                </c:pt>
                <c:pt idx="2">
                  <c:v>0</c:v>
                </c:pt>
                <c:pt idx="3">
                  <c:v>3.4244588744588733</c:v>
                </c:pt>
                <c:pt idx="4">
                  <c:v>5.7737953514739191</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39877376"/>
        <c:axId val="139883648"/>
      </c:radarChart>
      <c:catAx>
        <c:axId val="139877376"/>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883648"/>
        <c:crosses val="autoZero"/>
        <c:auto val="0"/>
        <c:lblAlgn val="ctr"/>
        <c:lblOffset val="100"/>
        <c:noMultiLvlLbl val="0"/>
      </c:catAx>
      <c:valAx>
        <c:axId val="13988364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87737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9.8333333333333375</c:v>
                </c:pt>
                <c:pt idx="2">
                  <c:v>0</c:v>
                </c:pt>
                <c:pt idx="3">
                  <c:v>0.2888888888888923</c:v>
                </c:pt>
                <c:pt idx="4">
                  <c:v>0</c:v>
                </c:pt>
                <c:pt idx="5">
                  <c:v>1.5833333333333357</c:v>
                </c:pt>
                <c:pt idx="6">
                  <c:v>7.1818181818181825</c:v>
                </c:pt>
                <c:pt idx="7">
                  <c:v>10</c:v>
                </c:pt>
                <c:pt idx="8">
                  <c:v>3.6944444444444455</c:v>
                </c:pt>
                <c:pt idx="9">
                  <c:v>0.2380952380952408</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0100352"/>
        <c:axId val="140102272"/>
      </c:radarChart>
      <c:catAx>
        <c:axId val="14010035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102272"/>
        <c:crosses val="autoZero"/>
        <c:auto val="0"/>
        <c:lblAlgn val="ctr"/>
        <c:lblOffset val="100"/>
        <c:noMultiLvlLbl val="0"/>
      </c:catAx>
      <c:valAx>
        <c:axId val="14010227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0100352"/>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2.6550000000000011</c:v>
                </c:pt>
                <c:pt idx="1">
                  <c:v>0.18777777777778001</c:v>
                </c:pt>
                <c:pt idx="2">
                  <c:v>0.34833333333333388</c:v>
                </c:pt>
                <c:pt idx="3">
                  <c:v>7.8018181818181827</c:v>
                </c:pt>
                <c:pt idx="4">
                  <c:v>2.5538492063492084</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39426048"/>
        <c:axId val="139432320"/>
      </c:radarChart>
      <c:catAx>
        <c:axId val="139426048"/>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432320"/>
        <c:crosses val="autoZero"/>
        <c:auto val="0"/>
        <c:lblAlgn val="ctr"/>
        <c:lblOffset val="100"/>
        <c:noMultiLvlLbl val="0"/>
      </c:catAx>
      <c:valAx>
        <c:axId val="139432320"/>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42604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0</c:v>
                </c:pt>
                <c:pt idx="3">
                  <c:v>0.5555555555555598</c:v>
                </c:pt>
                <c:pt idx="4">
                  <c:v>1.0519480519480546</c:v>
                </c:pt>
                <c:pt idx="5">
                  <c:v>1.0119047619047645</c:v>
                </c:pt>
                <c:pt idx="6">
                  <c:v>9.4155844155844139</c:v>
                </c:pt>
                <c:pt idx="7">
                  <c:v>6.3333333333333393</c:v>
                </c:pt>
                <c:pt idx="8">
                  <c:v>7.6706349206349227</c:v>
                </c:pt>
                <c:pt idx="9">
                  <c:v>5.2993197278911603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0013568"/>
        <c:axId val="140015488"/>
      </c:radarChart>
      <c:catAx>
        <c:axId val="14001356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015488"/>
        <c:crosses val="autoZero"/>
        <c:auto val="0"/>
        <c:lblAlgn val="ctr"/>
        <c:lblOffset val="100"/>
        <c:noMultiLvlLbl val="0"/>
      </c:catAx>
      <c:valAx>
        <c:axId val="140015488"/>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0013568"/>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0.36111111111111388</c:v>
                </c:pt>
                <c:pt idx="2">
                  <c:v>1.0431385281385308</c:v>
                </c:pt>
                <c:pt idx="3">
                  <c:v>8.7374891774891772</c:v>
                </c:pt>
                <c:pt idx="4">
                  <c:v>6.8881009070294814</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39453952"/>
        <c:axId val="139455872"/>
      </c:radarChart>
      <c:catAx>
        <c:axId val="13945395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455872"/>
        <c:crosses val="autoZero"/>
        <c:auto val="0"/>
        <c:lblAlgn val="ctr"/>
        <c:lblOffset val="100"/>
        <c:noMultiLvlLbl val="0"/>
      </c:catAx>
      <c:valAx>
        <c:axId val="13945587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45395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7.6261904761904429</c:v>
                </c:pt>
                <c:pt idx="2">
                  <c:v>0</c:v>
                </c:pt>
                <c:pt idx="3">
                  <c:v>1.4222222222222047</c:v>
                </c:pt>
                <c:pt idx="4">
                  <c:v>7.7922077922067956E-2</c:v>
                </c:pt>
                <c:pt idx="5">
                  <c:v>0</c:v>
                </c:pt>
                <c:pt idx="6">
                  <c:v>6.8961038961038987</c:v>
                </c:pt>
                <c:pt idx="7">
                  <c:v>3.8333333333333073</c:v>
                </c:pt>
                <c:pt idx="8">
                  <c:v>3.6170634920634881</c:v>
                </c:pt>
                <c:pt idx="9">
                  <c:v>2.2585034013605316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0155904"/>
        <c:axId val="140207232"/>
      </c:radarChart>
      <c:catAx>
        <c:axId val="14015590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207232"/>
        <c:crosses val="autoZero"/>
        <c:auto val="0"/>
        <c:lblAlgn val="ctr"/>
        <c:lblOffset val="100"/>
        <c:noMultiLvlLbl val="0"/>
      </c:catAx>
      <c:valAx>
        <c:axId val="14020723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015590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2.0590714285714196</c:v>
                </c:pt>
                <c:pt idx="1">
                  <c:v>0.92444444444443308</c:v>
                </c:pt>
                <c:pt idx="2">
                  <c:v>6.0779220779213008E-2</c:v>
                </c:pt>
                <c:pt idx="3">
                  <c:v>6.2222943722943684</c:v>
                </c:pt>
                <c:pt idx="4">
                  <c:v>3.1687386621315126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0780288"/>
        <c:axId val="140782208"/>
      </c:radarChart>
      <c:catAx>
        <c:axId val="140780288"/>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782208"/>
        <c:crosses val="autoZero"/>
        <c:auto val="0"/>
        <c:lblAlgn val="ctr"/>
        <c:lblOffset val="100"/>
        <c:noMultiLvlLbl val="0"/>
      </c:catAx>
      <c:valAx>
        <c:axId val="14078220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78028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10</c:v>
                </c:pt>
                <c:pt idx="3">
                  <c:v>6.2888888888888923</c:v>
                </c:pt>
                <c:pt idx="4">
                  <c:v>6.8181818181818219</c:v>
                </c:pt>
                <c:pt idx="5">
                  <c:v>4.0833333333333357</c:v>
                </c:pt>
                <c:pt idx="6">
                  <c:v>8.9999999999999982</c:v>
                </c:pt>
                <c:pt idx="7">
                  <c:v>2.3333333333333393</c:v>
                </c:pt>
                <c:pt idx="8">
                  <c:v>8.0277777777777768</c:v>
                </c:pt>
                <c:pt idx="9">
                  <c:v>8.2380952380952408</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0794112"/>
        <c:axId val="140874112"/>
      </c:radarChart>
      <c:catAx>
        <c:axId val="14079411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874112"/>
        <c:crosses val="autoZero"/>
        <c:auto val="0"/>
        <c:lblAlgn val="ctr"/>
        <c:lblOffset val="100"/>
        <c:noMultiLvlLbl val="0"/>
      </c:catAx>
      <c:valAx>
        <c:axId val="14087411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0794112"/>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Ловкость</c:v>
                </c:pt>
              </c:strCache>
            </c:strRef>
          </c:tx>
          <c:spPr>
            <a:solidFill>
              <a:srgbClr val="FF0000"/>
            </a:solidFill>
          </c:spPr>
          <c:invertIfNegative val="0"/>
          <c:cat>
            <c:strRef>
              <c:f>Лист1!$A$2:$A$4</c:f>
              <c:strCache>
                <c:ptCount val="3"/>
                <c:pt idx="0">
                  <c:v>норм МТ</c:v>
                </c:pt>
                <c:pt idx="1">
                  <c:v>избыт МТ</c:v>
                </c:pt>
                <c:pt idx="2">
                  <c:v>близкая к ожирению</c:v>
                </c:pt>
              </c:strCache>
            </c:strRef>
          </c:cat>
          <c:val>
            <c:numRef>
              <c:f>Лист1!$B$2:$B$4</c:f>
              <c:numCache>
                <c:formatCode>General</c:formatCode>
                <c:ptCount val="3"/>
                <c:pt idx="0">
                  <c:v>8.42</c:v>
                </c:pt>
                <c:pt idx="1">
                  <c:v>7.08</c:v>
                </c:pt>
                <c:pt idx="2">
                  <c:v>5.54</c:v>
                </c:pt>
              </c:numCache>
            </c:numRef>
          </c:val>
        </c:ser>
        <c:dLbls>
          <c:showLegendKey val="0"/>
          <c:showVal val="0"/>
          <c:showCatName val="0"/>
          <c:showSerName val="0"/>
          <c:showPercent val="0"/>
          <c:showBubbleSize val="0"/>
        </c:dLbls>
        <c:gapWidth val="150"/>
        <c:axId val="177568000"/>
        <c:axId val="179232768"/>
      </c:barChart>
      <c:catAx>
        <c:axId val="177568000"/>
        <c:scaling>
          <c:orientation val="minMax"/>
        </c:scaling>
        <c:delete val="0"/>
        <c:axPos val="b"/>
        <c:numFmt formatCode="General" sourceLinked="1"/>
        <c:majorTickMark val="out"/>
        <c:minorTickMark val="none"/>
        <c:tickLblPos val="nextTo"/>
        <c:crossAx val="179232768"/>
        <c:crosses val="autoZero"/>
        <c:auto val="1"/>
        <c:lblAlgn val="ctr"/>
        <c:lblOffset val="100"/>
        <c:noMultiLvlLbl val="0"/>
      </c:catAx>
      <c:valAx>
        <c:axId val="179232768"/>
        <c:scaling>
          <c:orientation val="minMax"/>
        </c:scaling>
        <c:delete val="0"/>
        <c:axPos val="l"/>
        <c:majorGridlines/>
        <c:numFmt formatCode="General" sourceLinked="1"/>
        <c:majorTickMark val="out"/>
        <c:minorTickMark val="none"/>
        <c:tickLblPos val="nextTo"/>
        <c:crossAx val="177568000"/>
        <c:crosses val="autoZero"/>
        <c:crossBetween val="between"/>
      </c:valAx>
    </c:plotArea>
    <c:legend>
      <c:legendPos val="r"/>
      <c:overlay val="0"/>
      <c:spPr>
        <a:ln>
          <a:solidFill>
            <a:schemeClr val="accent1"/>
          </a:solidFill>
        </a:ln>
      </c:spPr>
      <c:txPr>
        <a:bodyPr/>
        <a:lstStyle/>
        <a:p>
          <a:pPr>
            <a:defRPr>
              <a:solidFill>
                <a:srgbClr val="FF0000"/>
              </a:solidFill>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7.58777777777778</c:v>
                </c:pt>
                <c:pt idx="2">
                  <c:v>6.2165151515151553</c:v>
                </c:pt>
                <c:pt idx="3">
                  <c:v>7.5333333333333332</c:v>
                </c:pt>
                <c:pt idx="4">
                  <c:v>8.0971825396825405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0902400"/>
        <c:axId val="140904320"/>
      </c:radarChart>
      <c:catAx>
        <c:axId val="140902400"/>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904320"/>
        <c:crosses val="autoZero"/>
        <c:auto val="0"/>
        <c:lblAlgn val="ctr"/>
        <c:lblOffset val="100"/>
        <c:noMultiLvlLbl val="0"/>
      </c:catAx>
      <c:valAx>
        <c:axId val="140904320"/>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90240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4.0452380952380818</c:v>
                </c:pt>
                <c:pt idx="2">
                  <c:v>0</c:v>
                </c:pt>
                <c:pt idx="3">
                  <c:v>0</c:v>
                </c:pt>
                <c:pt idx="4">
                  <c:v>0</c:v>
                </c:pt>
                <c:pt idx="5">
                  <c:v>0</c:v>
                </c:pt>
                <c:pt idx="6">
                  <c:v>0</c:v>
                </c:pt>
                <c:pt idx="7">
                  <c:v>5.1666666666666536</c:v>
                </c:pt>
                <c:pt idx="8">
                  <c:v>0.15674603174602963</c:v>
                </c:pt>
                <c:pt idx="9">
                  <c:v>0</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0957184"/>
        <c:axId val="140959104"/>
      </c:radarChart>
      <c:catAx>
        <c:axId val="14095718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959104"/>
        <c:crosses val="autoZero"/>
        <c:auto val="0"/>
        <c:lblAlgn val="ctr"/>
        <c:lblOffset val="100"/>
        <c:noMultiLvlLbl val="0"/>
      </c:catAx>
      <c:valAx>
        <c:axId val="14095910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095718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1.0922142857142823</c:v>
                </c:pt>
                <c:pt idx="1">
                  <c:v>0</c:v>
                </c:pt>
                <c:pt idx="2">
                  <c:v>0</c:v>
                </c:pt>
                <c:pt idx="3">
                  <c:v>1.1366666666666638</c:v>
                </c:pt>
                <c:pt idx="4">
                  <c:v>0.10501984126983986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0995584"/>
        <c:axId val="140997760"/>
      </c:radarChart>
      <c:catAx>
        <c:axId val="140995584"/>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997760"/>
        <c:crosses val="autoZero"/>
        <c:auto val="0"/>
        <c:lblAlgn val="ctr"/>
        <c:lblOffset val="100"/>
        <c:noMultiLvlLbl val="0"/>
      </c:catAx>
      <c:valAx>
        <c:axId val="140997760"/>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099558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0</c:v>
                </c:pt>
                <c:pt idx="3">
                  <c:v>1.1999999999999851</c:v>
                </c:pt>
                <c:pt idx="4">
                  <c:v>1.0389610389610331</c:v>
                </c:pt>
                <c:pt idx="5">
                  <c:v>0</c:v>
                </c:pt>
                <c:pt idx="6">
                  <c:v>9.129870129870131</c:v>
                </c:pt>
                <c:pt idx="7">
                  <c:v>3.4999999999999787</c:v>
                </c:pt>
                <c:pt idx="8">
                  <c:v>7.5654761904761871</c:v>
                </c:pt>
                <c:pt idx="9">
                  <c:v>6.6530612244897851</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1112064"/>
        <c:axId val="141113984"/>
      </c:radarChart>
      <c:catAx>
        <c:axId val="14111206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113984"/>
        <c:crosses val="autoZero"/>
        <c:auto val="0"/>
        <c:lblAlgn val="ctr"/>
        <c:lblOffset val="100"/>
        <c:noMultiLvlLbl val="0"/>
      </c:catAx>
      <c:valAx>
        <c:axId val="14111398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111206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0.77999999999999037</c:v>
                </c:pt>
                <c:pt idx="2">
                  <c:v>0.81038961038960589</c:v>
                </c:pt>
                <c:pt idx="3">
                  <c:v>7.8912987012986973</c:v>
                </c:pt>
                <c:pt idx="4">
                  <c:v>7.2643792517006744</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39462912"/>
        <c:axId val="139506048"/>
      </c:radarChart>
      <c:catAx>
        <c:axId val="13946291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506048"/>
        <c:crosses val="autoZero"/>
        <c:auto val="0"/>
        <c:lblAlgn val="ctr"/>
        <c:lblOffset val="100"/>
        <c:noMultiLvlLbl val="0"/>
      </c:catAx>
      <c:valAx>
        <c:axId val="13950604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46291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8.0404761904761859</c:v>
                </c:pt>
                <c:pt idx="2">
                  <c:v>0</c:v>
                </c:pt>
                <c:pt idx="3">
                  <c:v>0</c:v>
                </c:pt>
                <c:pt idx="4">
                  <c:v>0</c:v>
                </c:pt>
                <c:pt idx="5">
                  <c:v>5.315476190476188</c:v>
                </c:pt>
                <c:pt idx="6">
                  <c:v>3.8311688311688319</c:v>
                </c:pt>
                <c:pt idx="7">
                  <c:v>4.8333333333333286</c:v>
                </c:pt>
                <c:pt idx="8">
                  <c:v>1.4384920634920624</c:v>
                </c:pt>
                <c:pt idx="9">
                  <c:v>3.360544217687071</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39517952"/>
        <c:axId val="139519872"/>
      </c:radarChart>
      <c:catAx>
        <c:axId val="13951795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519872"/>
        <c:crosses val="autoZero"/>
        <c:auto val="0"/>
        <c:lblAlgn val="ctr"/>
        <c:lblOffset val="100"/>
        <c:noMultiLvlLbl val="0"/>
      </c:catAx>
      <c:valAx>
        <c:axId val="13951987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9517952"/>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2.1709285714285702</c:v>
                </c:pt>
                <c:pt idx="1">
                  <c:v>0</c:v>
                </c:pt>
                <c:pt idx="2">
                  <c:v>1.1694047619047614</c:v>
                </c:pt>
                <c:pt idx="3">
                  <c:v>4.0516450216450215</c:v>
                </c:pt>
                <c:pt idx="4">
                  <c:v>2.0727692743764154</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1272576"/>
        <c:axId val="141274496"/>
      </c:radarChart>
      <c:catAx>
        <c:axId val="141272576"/>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274496"/>
        <c:crosses val="autoZero"/>
        <c:auto val="0"/>
        <c:lblAlgn val="ctr"/>
        <c:lblOffset val="100"/>
        <c:noMultiLvlLbl val="0"/>
      </c:catAx>
      <c:valAx>
        <c:axId val="141274496"/>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27257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7.2333333333333272</c:v>
                </c:pt>
                <c:pt idx="1">
                  <c:v>10</c:v>
                </c:pt>
                <c:pt idx="2">
                  <c:v>0</c:v>
                </c:pt>
                <c:pt idx="3">
                  <c:v>1.5555555555555527</c:v>
                </c:pt>
                <c:pt idx="4">
                  <c:v>5.9220779220779214</c:v>
                </c:pt>
                <c:pt idx="5">
                  <c:v>2.815476190476188</c:v>
                </c:pt>
                <c:pt idx="6">
                  <c:v>7.1038961038961066</c:v>
                </c:pt>
                <c:pt idx="7">
                  <c:v>4.8333333333333286</c:v>
                </c:pt>
                <c:pt idx="8">
                  <c:v>5.4384920634920633</c:v>
                </c:pt>
                <c:pt idx="9">
                  <c:v>9.0748299319727863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1315072"/>
        <c:axId val="141345920"/>
      </c:radarChart>
      <c:catAx>
        <c:axId val="14131507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345920"/>
        <c:crosses val="autoZero"/>
        <c:auto val="0"/>
        <c:lblAlgn val="ctr"/>
        <c:lblOffset val="100"/>
        <c:noMultiLvlLbl val="0"/>
      </c:catAx>
      <c:valAx>
        <c:axId val="141345920"/>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1315072"/>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7.9803333333333288</c:v>
                </c:pt>
                <c:pt idx="1">
                  <c:v>1.0111111111111093</c:v>
                </c:pt>
                <c:pt idx="2">
                  <c:v>5.2386255411255398</c:v>
                </c:pt>
                <c:pt idx="3">
                  <c:v>6.604372294372296</c:v>
                </c:pt>
                <c:pt idx="4">
                  <c:v>6.6384835600907017</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1230848"/>
        <c:axId val="141232768"/>
      </c:radarChart>
      <c:catAx>
        <c:axId val="141230848"/>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232768"/>
        <c:crosses val="autoZero"/>
        <c:auto val="0"/>
        <c:lblAlgn val="ctr"/>
        <c:lblOffset val="100"/>
        <c:noMultiLvlLbl val="0"/>
      </c:catAx>
      <c:valAx>
        <c:axId val="14123276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23084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8.1333333333333471</c:v>
                </c:pt>
                <c:pt idx="1">
                  <c:v>10</c:v>
                </c:pt>
                <c:pt idx="2">
                  <c:v>7.1666666666666732</c:v>
                </c:pt>
                <c:pt idx="3">
                  <c:v>7.0888888888888966</c:v>
                </c:pt>
                <c:pt idx="4">
                  <c:v>6.1168831168831224</c:v>
                </c:pt>
                <c:pt idx="5">
                  <c:v>7.0476190476190537</c:v>
                </c:pt>
                <c:pt idx="6">
                  <c:v>9.2077922077922061</c:v>
                </c:pt>
                <c:pt idx="7">
                  <c:v>10</c:v>
                </c:pt>
                <c:pt idx="8">
                  <c:v>8.5158730158730194</c:v>
                </c:pt>
                <c:pt idx="9">
                  <c:v>6.4829931972789181</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1736192"/>
        <c:axId val="141873536"/>
      </c:radarChart>
      <c:catAx>
        <c:axId val="14173619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873536"/>
        <c:crosses val="autoZero"/>
        <c:auto val="0"/>
        <c:lblAlgn val="ctr"/>
        <c:lblOffset val="100"/>
        <c:noMultiLvlLbl val="0"/>
      </c:catAx>
      <c:valAx>
        <c:axId val="141873536"/>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1736192"/>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Гибкость</c:v>
                </c:pt>
              </c:strCache>
            </c:strRef>
          </c:tx>
          <c:spPr>
            <a:solidFill>
              <a:srgbClr val="FF0000"/>
            </a:solidFill>
          </c:spPr>
          <c:invertIfNegative val="0"/>
          <c:cat>
            <c:strRef>
              <c:f>Лист1!$A$2:$A$4</c:f>
              <c:strCache>
                <c:ptCount val="3"/>
                <c:pt idx="0">
                  <c:v>норм МТ</c:v>
                </c:pt>
                <c:pt idx="1">
                  <c:v>избыт МТ</c:v>
                </c:pt>
                <c:pt idx="2">
                  <c:v>близкая к ожирению</c:v>
                </c:pt>
              </c:strCache>
            </c:strRef>
          </c:cat>
          <c:val>
            <c:numRef>
              <c:f>Лист1!$B$2:$B$4</c:f>
              <c:numCache>
                <c:formatCode>General</c:formatCode>
                <c:ptCount val="3"/>
                <c:pt idx="0">
                  <c:v>6.02</c:v>
                </c:pt>
                <c:pt idx="1">
                  <c:v>6.43</c:v>
                </c:pt>
                <c:pt idx="2">
                  <c:v>5.1100000000000003</c:v>
                </c:pt>
              </c:numCache>
            </c:numRef>
          </c:val>
        </c:ser>
        <c:dLbls>
          <c:showLegendKey val="0"/>
          <c:showVal val="0"/>
          <c:showCatName val="0"/>
          <c:showSerName val="0"/>
          <c:showPercent val="0"/>
          <c:showBubbleSize val="0"/>
        </c:dLbls>
        <c:gapWidth val="150"/>
        <c:axId val="177594752"/>
        <c:axId val="177596288"/>
      </c:barChart>
      <c:catAx>
        <c:axId val="177594752"/>
        <c:scaling>
          <c:orientation val="minMax"/>
        </c:scaling>
        <c:delete val="0"/>
        <c:axPos val="b"/>
        <c:numFmt formatCode="General" sourceLinked="1"/>
        <c:majorTickMark val="out"/>
        <c:minorTickMark val="none"/>
        <c:tickLblPos val="nextTo"/>
        <c:crossAx val="177596288"/>
        <c:crosses val="autoZero"/>
        <c:auto val="1"/>
        <c:lblAlgn val="ctr"/>
        <c:lblOffset val="100"/>
        <c:noMultiLvlLbl val="0"/>
      </c:catAx>
      <c:valAx>
        <c:axId val="177596288"/>
        <c:scaling>
          <c:orientation val="minMax"/>
        </c:scaling>
        <c:delete val="0"/>
        <c:axPos val="l"/>
        <c:majorGridlines/>
        <c:numFmt formatCode="General" sourceLinked="1"/>
        <c:majorTickMark val="out"/>
        <c:minorTickMark val="none"/>
        <c:tickLblPos val="nextTo"/>
        <c:crossAx val="177594752"/>
        <c:crosses val="autoZero"/>
        <c:crossBetween val="between"/>
      </c:valAx>
    </c:plotArea>
    <c:legend>
      <c:legendPos val="r"/>
      <c:overlay val="0"/>
      <c:spPr>
        <a:ln>
          <a:solidFill>
            <a:schemeClr val="accent1"/>
          </a:solidFill>
        </a:ln>
      </c:spPr>
      <c:txPr>
        <a:bodyPr/>
        <a:lstStyle/>
        <a:p>
          <a:pPr>
            <a:defRPr>
              <a:solidFill>
                <a:srgbClr val="FF0000"/>
              </a:solidFill>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8.6373333333333431</c:v>
                </c:pt>
                <c:pt idx="1">
                  <c:v>7.1161111111111186</c:v>
                </c:pt>
                <c:pt idx="2">
                  <c:v>6.3216450216450273</c:v>
                </c:pt>
                <c:pt idx="3">
                  <c:v>9.3820779220779222</c:v>
                </c:pt>
                <c:pt idx="4">
                  <c:v>7.845022675736967</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1770752"/>
        <c:axId val="141772672"/>
      </c:radarChart>
      <c:catAx>
        <c:axId val="14177075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772672"/>
        <c:crosses val="autoZero"/>
        <c:auto val="0"/>
        <c:lblAlgn val="ctr"/>
        <c:lblOffset val="100"/>
        <c:noMultiLvlLbl val="0"/>
      </c:catAx>
      <c:valAx>
        <c:axId val="14177267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77075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0.41666666666666785</c:v>
                </c:pt>
                <c:pt idx="3">
                  <c:v>3.5555555555555562</c:v>
                </c:pt>
                <c:pt idx="4">
                  <c:v>4.8571428571428568</c:v>
                </c:pt>
                <c:pt idx="5">
                  <c:v>5.779761904761906</c:v>
                </c:pt>
                <c:pt idx="6">
                  <c:v>8.7662337662337642</c:v>
                </c:pt>
                <c:pt idx="7">
                  <c:v>10</c:v>
                </c:pt>
                <c:pt idx="8">
                  <c:v>8.5932539682539701</c:v>
                </c:pt>
                <c:pt idx="9">
                  <c:v>7.3197278911564636</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1903360"/>
        <c:axId val="141905280"/>
      </c:radarChart>
      <c:catAx>
        <c:axId val="14190336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905280"/>
        <c:crosses val="autoZero"/>
        <c:auto val="0"/>
        <c:lblAlgn val="ctr"/>
        <c:lblOffset val="100"/>
        <c:noMultiLvlLbl val="0"/>
      </c:catAx>
      <c:valAx>
        <c:axId val="141905280"/>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1903360"/>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2.4569444444444457</c:v>
                </c:pt>
                <c:pt idx="2">
                  <c:v>5.0601190476190476</c:v>
                </c:pt>
                <c:pt idx="3">
                  <c:v>9.0376623376623364</c:v>
                </c:pt>
                <c:pt idx="4">
                  <c:v>8.1729903628117935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1896704"/>
        <c:axId val="141960320"/>
      </c:radarChart>
      <c:catAx>
        <c:axId val="141896704"/>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960320"/>
        <c:crosses val="autoZero"/>
        <c:auto val="0"/>
        <c:lblAlgn val="ctr"/>
        <c:lblOffset val="100"/>
        <c:noMultiLvlLbl val="0"/>
      </c:catAx>
      <c:valAx>
        <c:axId val="141960320"/>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89670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4.4166666666666536</c:v>
                </c:pt>
                <c:pt idx="3">
                  <c:v>0.22222222222220367</c:v>
                </c:pt>
                <c:pt idx="4">
                  <c:v>0</c:v>
                </c:pt>
                <c:pt idx="5">
                  <c:v>1.3511904761904647</c:v>
                </c:pt>
                <c:pt idx="6">
                  <c:v>6.1688311688311712</c:v>
                </c:pt>
                <c:pt idx="7">
                  <c:v>3.8333333333333073</c:v>
                </c:pt>
                <c:pt idx="8">
                  <c:v>5.2837301587301546</c:v>
                </c:pt>
                <c:pt idx="9">
                  <c:v>8.5442176870748163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2299904"/>
        <c:axId val="142301824"/>
      </c:radarChart>
      <c:catAx>
        <c:axId val="14229990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301824"/>
        <c:crosses val="autoZero"/>
        <c:auto val="0"/>
        <c:lblAlgn val="ctr"/>
        <c:lblOffset val="100"/>
        <c:noMultiLvlLbl val="0"/>
      </c:catAx>
      <c:valAx>
        <c:axId val="14230182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229990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1.6902777777777611</c:v>
                </c:pt>
                <c:pt idx="2">
                  <c:v>0.29726190476190223</c:v>
                </c:pt>
                <c:pt idx="3">
                  <c:v>5.6550216450216411</c:v>
                </c:pt>
                <c:pt idx="4">
                  <c:v>6.3596910430838935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2055680"/>
        <c:axId val="142057856"/>
      </c:radarChart>
      <c:catAx>
        <c:axId val="142055680"/>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057856"/>
        <c:crosses val="autoZero"/>
        <c:auto val="0"/>
        <c:lblAlgn val="ctr"/>
        <c:lblOffset val="100"/>
        <c:noMultiLvlLbl val="0"/>
      </c:catAx>
      <c:valAx>
        <c:axId val="142057856"/>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05568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6.1666666666666732</c:v>
                </c:pt>
                <c:pt idx="3">
                  <c:v>5.8888888888888973</c:v>
                </c:pt>
                <c:pt idx="4">
                  <c:v>7.2077922077922141</c:v>
                </c:pt>
                <c:pt idx="5">
                  <c:v>4.7619047619053667E-2</c:v>
                </c:pt>
                <c:pt idx="6">
                  <c:v>10</c:v>
                </c:pt>
                <c:pt idx="7">
                  <c:v>5.3333333333333464</c:v>
                </c:pt>
                <c:pt idx="8">
                  <c:v>6.8492063492063515</c:v>
                </c:pt>
                <c:pt idx="9">
                  <c:v>0</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2176256"/>
        <c:axId val="142178176"/>
      </c:radarChart>
      <c:catAx>
        <c:axId val="14217625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178176"/>
        <c:crosses val="autoZero"/>
        <c:auto val="0"/>
        <c:lblAlgn val="ctr"/>
        <c:lblOffset val="100"/>
        <c:noMultiLvlLbl val="0"/>
      </c:catAx>
      <c:valAx>
        <c:axId val="142178176"/>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2176256"/>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5.9861111111111187</c:v>
                </c:pt>
                <c:pt idx="2">
                  <c:v>5.6325541125541188</c:v>
                </c:pt>
                <c:pt idx="3">
                  <c:v>8.9733333333333363</c:v>
                </c:pt>
                <c:pt idx="4">
                  <c:v>4.5889682539682557</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2198272"/>
        <c:axId val="142200192"/>
      </c:radarChart>
      <c:catAx>
        <c:axId val="14219827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200192"/>
        <c:crosses val="autoZero"/>
        <c:auto val="0"/>
        <c:lblAlgn val="ctr"/>
        <c:lblOffset val="100"/>
        <c:noMultiLvlLbl val="0"/>
      </c:catAx>
      <c:valAx>
        <c:axId val="14220019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19827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6.5666666666666522</c:v>
                </c:pt>
                <c:pt idx="1">
                  <c:v>9.8452380952380825</c:v>
                </c:pt>
                <c:pt idx="2">
                  <c:v>10</c:v>
                </c:pt>
                <c:pt idx="3">
                  <c:v>3.9111111111111017</c:v>
                </c:pt>
                <c:pt idx="4">
                  <c:v>6.0519480519480471</c:v>
                </c:pt>
                <c:pt idx="5">
                  <c:v>1.9702380952380887</c:v>
                </c:pt>
                <c:pt idx="6">
                  <c:v>7.7792207792207808</c:v>
                </c:pt>
                <c:pt idx="7">
                  <c:v>6.1666666666666536</c:v>
                </c:pt>
                <c:pt idx="8">
                  <c:v>5.4900793650793638</c:v>
                </c:pt>
                <c:pt idx="9">
                  <c:v>0</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2232576"/>
        <c:axId val="142242944"/>
      </c:radarChart>
      <c:catAx>
        <c:axId val="14223257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242944"/>
        <c:crosses val="autoZero"/>
        <c:auto val="0"/>
        <c:lblAlgn val="ctr"/>
        <c:lblOffset val="100"/>
        <c:noMultiLvlLbl val="0"/>
      </c:catAx>
      <c:valAx>
        <c:axId val="14224294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2232576"/>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7.4518809523809386</c:v>
                </c:pt>
                <c:pt idx="1">
                  <c:v>6.0422222222222164</c:v>
                </c:pt>
                <c:pt idx="2">
                  <c:v>5.1539718614718568</c:v>
                </c:pt>
                <c:pt idx="3">
                  <c:v>7.4244588744588729</c:v>
                </c:pt>
                <c:pt idx="4">
                  <c:v>3.6783531746031741</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2467840"/>
        <c:axId val="142469760"/>
      </c:radarChart>
      <c:catAx>
        <c:axId val="142467840"/>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469760"/>
        <c:crosses val="autoZero"/>
        <c:auto val="0"/>
        <c:lblAlgn val="ctr"/>
        <c:lblOffset val="100"/>
        <c:noMultiLvlLbl val="0"/>
      </c:catAx>
      <c:valAx>
        <c:axId val="142469760"/>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46784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8.6285714285714477</c:v>
                </c:pt>
                <c:pt idx="2">
                  <c:v>0</c:v>
                </c:pt>
                <c:pt idx="3">
                  <c:v>3.4000000000000101</c:v>
                </c:pt>
                <c:pt idx="4">
                  <c:v>2.3246753246753284</c:v>
                </c:pt>
                <c:pt idx="5">
                  <c:v>6.428571428571435</c:v>
                </c:pt>
                <c:pt idx="6">
                  <c:v>9.0519480519480489</c:v>
                </c:pt>
                <c:pt idx="7">
                  <c:v>10</c:v>
                </c:pt>
                <c:pt idx="8">
                  <c:v>3.642857142857145</c:v>
                </c:pt>
                <c:pt idx="9">
                  <c:v>1.7755102040816393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2534912"/>
        <c:axId val="142541184"/>
      </c:radarChart>
      <c:catAx>
        <c:axId val="14253491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541184"/>
        <c:crosses val="autoZero"/>
        <c:auto val="0"/>
        <c:lblAlgn val="ctr"/>
        <c:lblOffset val="100"/>
        <c:noMultiLvlLbl val="0"/>
      </c:catAx>
      <c:valAx>
        <c:axId val="14254118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2534912"/>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Общий уровень ФП</c:v>
                </c:pt>
              </c:strCache>
            </c:strRef>
          </c:tx>
          <c:spPr>
            <a:solidFill>
              <a:srgbClr val="FF0000"/>
            </a:solidFill>
          </c:spPr>
          <c:invertIfNegative val="0"/>
          <c:cat>
            <c:strRef>
              <c:f>Лист1!$A$2:$A$4</c:f>
              <c:strCache>
                <c:ptCount val="3"/>
                <c:pt idx="0">
                  <c:v>норм МТ</c:v>
                </c:pt>
                <c:pt idx="1">
                  <c:v>избыт МТ</c:v>
                </c:pt>
                <c:pt idx="2">
                  <c:v>близкая к ожирению</c:v>
                </c:pt>
              </c:strCache>
            </c:strRef>
          </c:cat>
          <c:val>
            <c:numRef>
              <c:f>Лист1!$B$2:$B$4</c:f>
              <c:numCache>
                <c:formatCode>General</c:formatCode>
                <c:ptCount val="3"/>
                <c:pt idx="0">
                  <c:v>5.58</c:v>
                </c:pt>
                <c:pt idx="1">
                  <c:v>4.57</c:v>
                </c:pt>
                <c:pt idx="2">
                  <c:v>3.23</c:v>
                </c:pt>
              </c:numCache>
            </c:numRef>
          </c:val>
        </c:ser>
        <c:dLbls>
          <c:showLegendKey val="0"/>
          <c:showVal val="0"/>
          <c:showCatName val="0"/>
          <c:showSerName val="0"/>
          <c:showPercent val="0"/>
          <c:showBubbleSize val="0"/>
        </c:dLbls>
        <c:gapWidth val="150"/>
        <c:axId val="179926528"/>
        <c:axId val="179928064"/>
      </c:barChart>
      <c:catAx>
        <c:axId val="179926528"/>
        <c:scaling>
          <c:orientation val="minMax"/>
        </c:scaling>
        <c:delete val="0"/>
        <c:axPos val="b"/>
        <c:numFmt formatCode="General" sourceLinked="1"/>
        <c:majorTickMark val="out"/>
        <c:minorTickMark val="none"/>
        <c:tickLblPos val="nextTo"/>
        <c:crossAx val="179928064"/>
        <c:crosses val="autoZero"/>
        <c:auto val="1"/>
        <c:lblAlgn val="ctr"/>
        <c:lblOffset val="100"/>
        <c:noMultiLvlLbl val="0"/>
      </c:catAx>
      <c:valAx>
        <c:axId val="179928064"/>
        <c:scaling>
          <c:orientation val="minMax"/>
        </c:scaling>
        <c:delete val="0"/>
        <c:axPos val="l"/>
        <c:majorGridlines/>
        <c:numFmt formatCode="General" sourceLinked="1"/>
        <c:majorTickMark val="out"/>
        <c:minorTickMark val="none"/>
        <c:tickLblPos val="nextTo"/>
        <c:crossAx val="179926528"/>
        <c:crosses val="autoZero"/>
        <c:crossBetween val="between"/>
      </c:valAx>
    </c:plotArea>
    <c:legend>
      <c:legendPos val="r"/>
      <c:overlay val="0"/>
      <c:spPr>
        <a:ln>
          <a:solidFill>
            <a:schemeClr val="accent1"/>
          </a:solidFill>
        </a:ln>
      </c:spPr>
      <c:txPr>
        <a:bodyPr/>
        <a:lstStyle/>
        <a:p>
          <a:pPr>
            <a:defRPr>
              <a:solidFill>
                <a:srgbClr val="FF0000"/>
              </a:solidFill>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2.329714285714291</c:v>
                </c:pt>
                <c:pt idx="1">
                  <c:v>2.2100000000000066</c:v>
                </c:pt>
                <c:pt idx="2">
                  <c:v>3.2275324675324719</c:v>
                </c:pt>
                <c:pt idx="3">
                  <c:v>9.2605194805194788</c:v>
                </c:pt>
                <c:pt idx="4">
                  <c:v>3.0266326530612284</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2594048"/>
        <c:axId val="142595968"/>
      </c:radarChart>
      <c:catAx>
        <c:axId val="142594048"/>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595968"/>
        <c:crosses val="autoZero"/>
        <c:auto val="0"/>
        <c:lblAlgn val="ctr"/>
        <c:lblOffset val="100"/>
        <c:noMultiLvlLbl val="0"/>
      </c:catAx>
      <c:valAx>
        <c:axId val="14259596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59404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6.3999999999999986</c:v>
                </c:pt>
                <c:pt idx="1">
                  <c:v>10</c:v>
                </c:pt>
                <c:pt idx="2">
                  <c:v>0.5</c:v>
                </c:pt>
                <c:pt idx="3">
                  <c:v>6.6</c:v>
                </c:pt>
                <c:pt idx="4">
                  <c:v>6.68831168831169</c:v>
                </c:pt>
                <c:pt idx="5">
                  <c:v>2.9285714285714288</c:v>
                </c:pt>
                <c:pt idx="6">
                  <c:v>10</c:v>
                </c:pt>
                <c:pt idx="7">
                  <c:v>7</c:v>
                </c:pt>
                <c:pt idx="8">
                  <c:v>8.3095238095238102</c:v>
                </c:pt>
                <c:pt idx="9">
                  <c:v>10</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2587392"/>
        <c:axId val="142589312"/>
      </c:radarChart>
      <c:catAx>
        <c:axId val="14258739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2589312"/>
        <c:crosses val="autoZero"/>
        <c:auto val="0"/>
        <c:lblAlgn val="ctr"/>
        <c:lblOffset val="100"/>
        <c:noMultiLvlLbl val="0"/>
      </c:catAx>
      <c:valAx>
        <c:axId val="142589312"/>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2587392"/>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7.371999999999999</c:v>
                </c:pt>
                <c:pt idx="1">
                  <c:v>4.4649999999999999</c:v>
                </c:pt>
                <c:pt idx="2">
                  <c:v>5.8611688311688326</c:v>
                </c:pt>
                <c:pt idx="3">
                  <c:v>9.34</c:v>
                </c:pt>
                <c:pt idx="4">
                  <c:v>8.8673809523809535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7106816"/>
        <c:axId val="152310912"/>
      </c:radarChart>
      <c:catAx>
        <c:axId val="147106816"/>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52310912"/>
        <c:crosses val="autoZero"/>
        <c:auto val="0"/>
        <c:lblAlgn val="ctr"/>
        <c:lblOffset val="100"/>
        <c:noMultiLvlLbl val="0"/>
      </c:catAx>
      <c:valAx>
        <c:axId val="15231091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710681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9896431866"/>
          <c:y val="7.6326774001192602E-2"/>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4.2499999999999893</c:v>
                </c:pt>
                <c:pt idx="3">
                  <c:v>5.0666666666666522</c:v>
                </c:pt>
                <c:pt idx="4">
                  <c:v>3.220779220779213</c:v>
                </c:pt>
                <c:pt idx="5">
                  <c:v>8.6964285714285623</c:v>
                </c:pt>
                <c:pt idx="6">
                  <c:v>10</c:v>
                </c:pt>
                <c:pt idx="7">
                  <c:v>3.4999999999999787</c:v>
                </c:pt>
                <c:pt idx="8">
                  <c:v>5.2321428571428541</c:v>
                </c:pt>
                <c:pt idx="9">
                  <c:v>2.6530612244897833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39965184"/>
        <c:axId val="139967104"/>
      </c:radarChart>
      <c:catAx>
        <c:axId val="13996518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967104"/>
        <c:crosses val="autoZero"/>
        <c:auto val="0"/>
        <c:lblAlgn val="ctr"/>
        <c:lblOffset val="100"/>
        <c:noMultiLvlLbl val="0"/>
      </c:catAx>
      <c:valAx>
        <c:axId val="13996710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996518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4.7808333333333204</c:v>
                </c:pt>
                <c:pt idx="2">
                  <c:v>4.4254220779220699</c:v>
                </c:pt>
                <c:pt idx="3">
                  <c:v>8.5699999999999967</c:v>
                </c:pt>
                <c:pt idx="4">
                  <c:v>4.3810459183673407</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39933952"/>
        <c:axId val="139936128"/>
      </c:radarChart>
      <c:catAx>
        <c:axId val="13993395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936128"/>
        <c:crosses val="autoZero"/>
        <c:auto val="0"/>
        <c:lblAlgn val="ctr"/>
        <c:lblOffset val="100"/>
        <c:noMultiLvlLbl val="0"/>
      </c:catAx>
      <c:valAx>
        <c:axId val="139936128"/>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3993395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4.4333333333333087</c:v>
                </c:pt>
                <c:pt idx="1">
                  <c:v>6.4261904761904471</c:v>
                </c:pt>
                <c:pt idx="2">
                  <c:v>6.4166666666666536</c:v>
                </c:pt>
                <c:pt idx="3">
                  <c:v>4.8888888888888715</c:v>
                </c:pt>
                <c:pt idx="4">
                  <c:v>6.987012987012978</c:v>
                </c:pt>
                <c:pt idx="5">
                  <c:v>4.8511904761904647</c:v>
                </c:pt>
                <c:pt idx="6">
                  <c:v>10</c:v>
                </c:pt>
                <c:pt idx="7">
                  <c:v>10</c:v>
                </c:pt>
                <c:pt idx="8">
                  <c:v>5.6170634920634885</c:v>
                </c:pt>
                <c:pt idx="9">
                  <c:v>8.5442176870748163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47099648"/>
        <c:axId val="147101568"/>
      </c:radarChart>
      <c:catAx>
        <c:axId val="14709964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7101568"/>
        <c:crosses val="autoZero"/>
        <c:auto val="0"/>
        <c:lblAlgn val="ctr"/>
        <c:lblOffset val="100"/>
        <c:noMultiLvlLbl val="0"/>
      </c:catAx>
      <c:valAx>
        <c:axId val="147101568"/>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7099648"/>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4.9714047619047363</c:v>
                </c:pt>
                <c:pt idx="1">
                  <c:v>5.4236111111110947</c:v>
                </c:pt>
                <c:pt idx="2">
                  <c:v>6.5171320346320254</c:v>
                </c:pt>
                <c:pt idx="3">
                  <c:v>10</c:v>
                </c:pt>
                <c:pt idx="4">
                  <c:v>6.5830243764172272</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41395456"/>
        <c:axId val="141397376"/>
      </c:radarChart>
      <c:catAx>
        <c:axId val="141395456"/>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397376"/>
        <c:crosses val="autoZero"/>
        <c:auto val="0"/>
        <c:lblAlgn val="ctr"/>
        <c:lblOffset val="100"/>
        <c:noMultiLvlLbl val="0"/>
      </c:catAx>
      <c:valAx>
        <c:axId val="141397376"/>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4139545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0</c:v>
                </c:pt>
                <c:pt idx="3">
                  <c:v>2.777777777777775</c:v>
                </c:pt>
                <c:pt idx="4">
                  <c:v>1.1298701298701266</c:v>
                </c:pt>
                <c:pt idx="5">
                  <c:v>3.7380952380952364</c:v>
                </c:pt>
                <c:pt idx="6">
                  <c:v>9.3116883116883109</c:v>
                </c:pt>
                <c:pt idx="7">
                  <c:v>6.6666666666666643</c:v>
                </c:pt>
                <c:pt idx="8">
                  <c:v>5.0793650793650791</c:v>
                </c:pt>
                <c:pt idx="9">
                  <c:v>10</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79696384"/>
        <c:axId val="179698304"/>
      </c:radarChart>
      <c:catAx>
        <c:axId val="17969638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79698304"/>
        <c:crosses val="autoZero"/>
        <c:auto val="0"/>
        <c:lblAlgn val="ctr"/>
        <c:lblOffset val="100"/>
        <c:noMultiLvlLbl val="0"/>
      </c:catAx>
      <c:valAx>
        <c:axId val="179698304"/>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969638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68934044227648"/>
          <c:y val="6.1224693162378968E-2"/>
          <c:w val="0.40000032825657189"/>
          <c:h val="0.80952649848034408"/>
        </c:manualLayout>
      </c:layout>
      <c:radarChart>
        <c:radarStyle val="marker"/>
        <c:varyColors val="0"/>
        <c:ser>
          <c:idx val="0"/>
          <c:order val="0"/>
          <c:spPr>
            <a:ln w="38100">
              <a:solidFill>
                <a:srgbClr val="FF0000"/>
              </a:solidFill>
              <a:prstDash val="solid"/>
            </a:ln>
          </c:spPr>
          <c:marker>
            <c:symbol val="square"/>
            <c:size val="10"/>
            <c:spPr>
              <a:solidFill>
                <a:srgbClr val="FF0000"/>
              </a:solidFill>
              <a:ln>
                <a:solidFill>
                  <a:srgbClr val="FF0000"/>
                </a:solidFill>
                <a:prstDash val="solid"/>
              </a:ln>
            </c:spPr>
          </c:marker>
          <c:val>
            <c:numRef>
              <c:f>Результаты!$F$50:$F$54</c:f>
              <c:numCache>
                <c:formatCode>#,##0.00</c:formatCode>
                <c:ptCount val="5"/>
                <c:pt idx="0">
                  <c:v>2.7</c:v>
                </c:pt>
                <c:pt idx="1">
                  <c:v>1.8055555555555538</c:v>
                </c:pt>
                <c:pt idx="2">
                  <c:v>1.7036796536796508</c:v>
                </c:pt>
                <c:pt idx="3">
                  <c:v>8.7297835497835496</c:v>
                </c:pt>
                <c:pt idx="4">
                  <c:v>6.7031746031746033</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Результаты!$G$50:$G$54</c:f>
              <c:numCache>
                <c:formatCode>General</c:formatCode>
                <c:ptCount val="5"/>
              </c:numCache>
            </c:numRef>
          </c:val>
        </c:ser>
        <c:dLbls>
          <c:showLegendKey val="0"/>
          <c:showVal val="0"/>
          <c:showCatName val="0"/>
          <c:showSerName val="0"/>
          <c:showPercent val="0"/>
          <c:showBubbleSize val="0"/>
        </c:dLbls>
        <c:axId val="179954432"/>
        <c:axId val="179956352"/>
      </c:radarChart>
      <c:catAx>
        <c:axId val="17995443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79956352"/>
        <c:crosses val="autoZero"/>
        <c:auto val="0"/>
        <c:lblAlgn val="ctr"/>
        <c:lblOffset val="100"/>
        <c:noMultiLvlLbl val="0"/>
      </c:catAx>
      <c:valAx>
        <c:axId val="179956352"/>
        <c:scaling>
          <c:orientation val="minMax"/>
          <c:max val="10"/>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7995443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172193514596"/>
          <c:y val="0.10017897838196205"/>
          <c:w val="0.75675738092979716"/>
          <c:h val="0.80143182705569638"/>
        </c:manualLayout>
      </c:layout>
      <c:radarChart>
        <c:radarStyle val="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val>
            <c:numRef>
              <c:f>Результаты!$F$13:$F$47</c:f>
              <c:numCache>
                <c:formatCode>#,##0.00</c:formatCode>
                <c:ptCount val="10"/>
                <c:pt idx="0">
                  <c:v>0</c:v>
                </c:pt>
                <c:pt idx="1">
                  <c:v>10</c:v>
                </c:pt>
                <c:pt idx="2">
                  <c:v>0</c:v>
                </c:pt>
                <c:pt idx="3">
                  <c:v>0.28888888888889319</c:v>
                </c:pt>
                <c:pt idx="4">
                  <c:v>2.1428571428571481</c:v>
                </c:pt>
                <c:pt idx="5">
                  <c:v>3.5119047619047645</c:v>
                </c:pt>
                <c:pt idx="6">
                  <c:v>8.3246753246753222</c:v>
                </c:pt>
                <c:pt idx="7">
                  <c:v>10</c:v>
                </c:pt>
                <c:pt idx="8">
                  <c:v>8.337301587301587</c:v>
                </c:pt>
                <c:pt idx="9">
                  <c:v>5.8707482993197315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val>
            <c:numRef>
              <c:f>Результаты!$G$13:$G$47</c:f>
              <c:numCache>
                <c:formatCode>General</c:formatCode>
                <c:ptCount val="10"/>
              </c:numCache>
            </c:numRef>
          </c:val>
        </c:ser>
        <c:dLbls>
          <c:showLegendKey val="0"/>
          <c:showVal val="0"/>
          <c:showCatName val="0"/>
          <c:showSerName val="0"/>
          <c:showPercent val="0"/>
          <c:showBubbleSize val="0"/>
        </c:dLbls>
        <c:axId val="181721344"/>
        <c:axId val="183189888"/>
      </c:radarChart>
      <c:catAx>
        <c:axId val="18172134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83189888"/>
        <c:crosses val="autoZero"/>
        <c:auto val="0"/>
        <c:lblAlgn val="ctr"/>
        <c:lblOffset val="100"/>
        <c:noMultiLvlLbl val="0"/>
      </c:catAx>
      <c:valAx>
        <c:axId val="183189888"/>
        <c:scaling>
          <c:orientation val="minMax"/>
        </c:scaling>
        <c:delete val="0"/>
        <c:axPos val="l"/>
        <c:majorGridlines>
          <c:spPr>
            <a:ln w="3175">
              <a:solidFill>
                <a:srgbClr val="000000"/>
              </a:solidFill>
              <a:prstDash val="solid"/>
            </a:ln>
          </c:spPr>
        </c:majorGridlines>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1721344"/>
        <c:crosses val="autoZero"/>
        <c:crossBetween val="between"/>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2109</TotalTime>
  <Pages>50</Pages>
  <Words>10736</Words>
  <Characters>61201</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levinskiy</dc:creator>
  <cp:keywords/>
  <dc:description/>
  <cp:lastModifiedBy>Левинский Сергей</cp:lastModifiedBy>
  <cp:revision>17</cp:revision>
  <dcterms:created xsi:type="dcterms:W3CDTF">2015-03-18T19:20:00Z</dcterms:created>
  <dcterms:modified xsi:type="dcterms:W3CDTF">2016-03-12T09:57:00Z</dcterms:modified>
</cp:coreProperties>
</file>