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6" w:rsidRPr="00A34F96" w:rsidRDefault="00A34F96" w:rsidP="00A34F96">
      <w:pPr>
        <w:widowControl/>
        <w:autoSpaceDE/>
        <w:adjustRightInd/>
        <w:jc w:val="center"/>
        <w:rPr>
          <w:bCs/>
          <w:sz w:val="24"/>
          <w:szCs w:val="24"/>
        </w:rPr>
      </w:pPr>
      <w:r w:rsidRPr="00A34F96">
        <w:rPr>
          <w:bCs/>
          <w:sz w:val="24"/>
          <w:szCs w:val="24"/>
        </w:rPr>
        <w:t>Тезисы научно-практической работы НПК-2015г. секции «Физическая культура»</w:t>
      </w:r>
    </w:p>
    <w:p w:rsidR="00A34F96" w:rsidRDefault="00A34F96" w:rsidP="00426A4C">
      <w:pPr>
        <w:widowControl/>
        <w:autoSpaceDE/>
        <w:adjustRightInd/>
        <w:rPr>
          <w:b/>
          <w:bCs/>
          <w:sz w:val="24"/>
          <w:szCs w:val="24"/>
        </w:rPr>
      </w:pPr>
    </w:p>
    <w:p w:rsidR="00426A4C" w:rsidRDefault="00426A4C" w:rsidP="00426A4C">
      <w:pPr>
        <w:widowControl/>
        <w:autoSpaceDE/>
        <w:adjustRightInd/>
        <w:rPr>
          <w:sz w:val="24"/>
          <w:szCs w:val="24"/>
        </w:rPr>
      </w:pPr>
      <w:r w:rsidRPr="00426A4C">
        <w:rPr>
          <w:b/>
          <w:bCs/>
          <w:sz w:val="24"/>
          <w:szCs w:val="24"/>
        </w:rPr>
        <w:t>Автор:</w:t>
      </w:r>
      <w:r w:rsidRPr="00426A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Карпишина Валерия и Карпишина Виктория</w:t>
      </w:r>
      <w:r w:rsidRPr="00426A4C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426A4C">
        <w:rPr>
          <w:sz w:val="24"/>
          <w:szCs w:val="24"/>
        </w:rPr>
        <w:t xml:space="preserve"> класс «А», </w:t>
      </w:r>
    </w:p>
    <w:p w:rsidR="00426A4C" w:rsidRPr="00426A4C" w:rsidRDefault="00426A4C" w:rsidP="00426A4C">
      <w:pPr>
        <w:widowControl/>
        <w:autoSpaceDE/>
        <w:adjustRightInd/>
        <w:rPr>
          <w:sz w:val="24"/>
          <w:szCs w:val="24"/>
        </w:rPr>
      </w:pPr>
      <w:r w:rsidRPr="00426A4C">
        <w:rPr>
          <w:sz w:val="24"/>
          <w:szCs w:val="24"/>
        </w:rPr>
        <w:t>ФГКОУ «МКК «Пансион воспитанниц МО РФ»</w:t>
      </w:r>
    </w:p>
    <w:p w:rsidR="00426A4C" w:rsidRPr="00D674BA" w:rsidRDefault="00426A4C" w:rsidP="00426A4C">
      <w:pPr>
        <w:rPr>
          <w:sz w:val="22"/>
          <w:szCs w:val="22"/>
        </w:rPr>
      </w:pPr>
      <w:r w:rsidRPr="00426A4C">
        <w:rPr>
          <w:b/>
          <w:bCs/>
          <w:sz w:val="24"/>
          <w:szCs w:val="24"/>
        </w:rPr>
        <w:t>Тема:</w:t>
      </w:r>
      <w:r w:rsidRPr="00426A4C">
        <w:rPr>
          <w:sz w:val="24"/>
          <w:szCs w:val="24"/>
        </w:rPr>
        <w:t xml:space="preserve"> </w:t>
      </w:r>
      <w:r w:rsidRPr="00D674BA">
        <w:rPr>
          <w:sz w:val="22"/>
          <w:szCs w:val="22"/>
        </w:rPr>
        <w:t>«Влияние избыточной массы тела на развитие основных физических качеств воспитанниц»</w:t>
      </w:r>
    </w:p>
    <w:p w:rsidR="00426A4C" w:rsidRDefault="00426A4C" w:rsidP="00426A4C">
      <w:pPr>
        <w:widowControl/>
        <w:autoSpaceDE/>
        <w:adjustRightInd/>
        <w:rPr>
          <w:sz w:val="24"/>
          <w:szCs w:val="24"/>
        </w:rPr>
      </w:pPr>
      <w:r w:rsidRPr="00426A4C">
        <w:rPr>
          <w:b/>
          <w:bCs/>
          <w:sz w:val="24"/>
          <w:szCs w:val="24"/>
        </w:rPr>
        <w:t xml:space="preserve">Руководитель: </w:t>
      </w:r>
      <w:r>
        <w:rPr>
          <w:sz w:val="24"/>
          <w:szCs w:val="24"/>
        </w:rPr>
        <w:t>Левинский С.Ю.</w:t>
      </w:r>
      <w:r w:rsidRPr="00426A4C">
        <w:rPr>
          <w:sz w:val="24"/>
          <w:szCs w:val="24"/>
        </w:rPr>
        <w:t xml:space="preserve">, преподаватель  </w:t>
      </w:r>
      <w:r>
        <w:rPr>
          <w:sz w:val="24"/>
          <w:szCs w:val="24"/>
        </w:rPr>
        <w:t>дополнительного спортивного образования</w:t>
      </w:r>
      <w:r w:rsidRPr="00426A4C">
        <w:rPr>
          <w:sz w:val="24"/>
          <w:szCs w:val="24"/>
        </w:rPr>
        <w:t xml:space="preserve">  ФГКОУ «МКК «Пансион воспитанниц МО РФ»</w:t>
      </w:r>
      <w:r>
        <w:rPr>
          <w:sz w:val="24"/>
          <w:szCs w:val="24"/>
        </w:rPr>
        <w:t xml:space="preserve"> и Волощук Т.А. педагог-организатор </w:t>
      </w:r>
      <w:r w:rsidRPr="00426A4C">
        <w:rPr>
          <w:sz w:val="24"/>
          <w:szCs w:val="24"/>
        </w:rPr>
        <w:t>ФГКОУ «МКК «Пансион воспитанниц МО РФ»</w:t>
      </w:r>
      <w:r>
        <w:rPr>
          <w:sz w:val="24"/>
          <w:szCs w:val="24"/>
        </w:rPr>
        <w:t>.</w:t>
      </w:r>
    </w:p>
    <w:p w:rsidR="00426A4C" w:rsidRPr="00426A4C" w:rsidRDefault="00426A4C" w:rsidP="00426A4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26A4C">
        <w:rPr>
          <w:sz w:val="24"/>
          <w:szCs w:val="24"/>
        </w:rPr>
        <w:t>Проблема излишнего веса в наше время становится все более актуальной и начинает представлять угрозу для жизни людей.</w:t>
      </w:r>
    </w:p>
    <w:p w:rsidR="00426A4C" w:rsidRPr="00426A4C" w:rsidRDefault="00426A4C" w:rsidP="00426A4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26A4C">
        <w:rPr>
          <w:sz w:val="24"/>
          <w:szCs w:val="24"/>
        </w:rPr>
        <w:t xml:space="preserve">Всего 100-200 лет назад наши предки глубоко заблуждались, считая полноту признаком здоровья. В наше время возникли новые критерий оценки, и мы стали понимать, что полнеть — значит </w:t>
      </w:r>
      <w:hyperlink r:id="rId6" w:tooltip="Причина и теория старения" w:history="1">
        <w:r w:rsidRPr="00426A4C">
          <w:rPr>
            <w:color w:val="000000" w:themeColor="text1"/>
            <w:sz w:val="24"/>
            <w:szCs w:val="24"/>
            <w:u w:val="single"/>
          </w:rPr>
          <w:t>стареть</w:t>
        </w:r>
      </w:hyperlink>
      <w:r w:rsidRPr="00426A4C">
        <w:rPr>
          <w:color w:val="000000" w:themeColor="text1"/>
          <w:sz w:val="24"/>
          <w:szCs w:val="24"/>
        </w:rPr>
        <w:t>.</w:t>
      </w:r>
      <w:r w:rsidRPr="00426A4C">
        <w:rPr>
          <w:sz w:val="24"/>
          <w:szCs w:val="24"/>
        </w:rPr>
        <w:t xml:space="preserve"> </w:t>
      </w:r>
    </w:p>
    <w:p w:rsidR="00426A4C" w:rsidRDefault="00426A4C" w:rsidP="00426A4C">
      <w:pPr>
        <w:widowControl/>
        <w:autoSpaceDE/>
        <w:adjustRightInd/>
        <w:ind w:firstLine="708"/>
        <w:rPr>
          <w:sz w:val="24"/>
          <w:szCs w:val="24"/>
        </w:rPr>
      </w:pPr>
      <w:r w:rsidRPr="00426A4C">
        <w:rPr>
          <w:sz w:val="24"/>
          <w:szCs w:val="24"/>
        </w:rPr>
        <w:t>Дети, страдающие ожирением, обычно быстро утомляются, невнимательны на уроках, почти всегда отстают в учебе. Их беспокоят головные боли, нарушение самочувствия, патологии в деятельности опорно-двигательного аппарата.</w:t>
      </w:r>
      <w:r w:rsidR="009A3BE2">
        <w:rPr>
          <w:sz w:val="24"/>
          <w:szCs w:val="24"/>
        </w:rPr>
        <w:t xml:space="preserve"> Как же влияет излишняя масса тела на развитие основных физических качеств воспитанниц в процессе освоения программы по обучению физической культуре? Как влияет излишняя масса тела на здоровье воспитанниц?</w:t>
      </w:r>
    </w:p>
    <w:p w:rsidR="00D674BA" w:rsidRPr="00D674BA" w:rsidRDefault="00D674BA" w:rsidP="00D674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74BA">
        <w:rPr>
          <w:b/>
          <w:bCs/>
          <w:sz w:val="24"/>
          <w:szCs w:val="24"/>
        </w:rPr>
        <w:t>Цель</w:t>
      </w:r>
      <w:r>
        <w:rPr>
          <w:b/>
          <w:bCs/>
          <w:sz w:val="24"/>
          <w:szCs w:val="24"/>
        </w:rPr>
        <w:t xml:space="preserve">ю исследования </w:t>
      </w:r>
      <w:r w:rsidRPr="00D674BA">
        <w:rPr>
          <w:bCs/>
          <w:sz w:val="24"/>
          <w:szCs w:val="24"/>
        </w:rPr>
        <w:t>было</w:t>
      </w:r>
      <w:r w:rsidRPr="00D674BA">
        <w:rPr>
          <w:b/>
          <w:bCs/>
          <w:sz w:val="24"/>
          <w:szCs w:val="24"/>
        </w:rPr>
        <w:t xml:space="preserve"> </w:t>
      </w:r>
      <w:r w:rsidRPr="00D674BA">
        <w:rPr>
          <w:sz w:val="24"/>
          <w:szCs w:val="24"/>
        </w:rPr>
        <w:t>установить на практике работы с воспитанницами, имеющим избыточную массу тела</w:t>
      </w:r>
      <w:r w:rsidR="00A34F96">
        <w:rPr>
          <w:sz w:val="24"/>
          <w:szCs w:val="24"/>
        </w:rPr>
        <w:t>, её</w:t>
      </w:r>
      <w:r w:rsidRPr="00D674BA">
        <w:rPr>
          <w:sz w:val="24"/>
          <w:szCs w:val="24"/>
        </w:rPr>
        <w:t xml:space="preserve"> влияния на развитие основных физических качеств.</w:t>
      </w:r>
    </w:p>
    <w:p w:rsidR="00D674BA" w:rsidRPr="00D674BA" w:rsidRDefault="00D674BA" w:rsidP="00A34F9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Объектом исследования выступили</w:t>
      </w:r>
      <w:r w:rsidRPr="00D674BA">
        <w:rPr>
          <w:b/>
          <w:bCs/>
          <w:sz w:val="24"/>
          <w:szCs w:val="24"/>
        </w:rPr>
        <w:t xml:space="preserve"> </w:t>
      </w:r>
      <w:r w:rsidRPr="00D674BA">
        <w:rPr>
          <w:sz w:val="24"/>
          <w:szCs w:val="24"/>
        </w:rPr>
        <w:t>девушки 14-15лет (9 класс), имеющие избыточную массу тела</w:t>
      </w:r>
      <w:r w:rsidR="00A34F96">
        <w:rPr>
          <w:sz w:val="24"/>
          <w:szCs w:val="24"/>
        </w:rPr>
        <w:t>.</w:t>
      </w:r>
      <w:r w:rsidRPr="00D674BA">
        <w:rPr>
          <w:sz w:val="24"/>
          <w:szCs w:val="24"/>
        </w:rPr>
        <w:t xml:space="preserve"> </w:t>
      </w:r>
      <w:r w:rsidRPr="00D674BA">
        <w:rPr>
          <w:b/>
          <w:sz w:val="24"/>
          <w:szCs w:val="24"/>
        </w:rPr>
        <w:t>Актуальность темы</w:t>
      </w:r>
      <w:r w:rsidRPr="00D674BA">
        <w:rPr>
          <w:sz w:val="24"/>
          <w:szCs w:val="24"/>
        </w:rPr>
        <w:t xml:space="preserve"> определялась эффективностью проведения учебного процесса по физической культуре</w:t>
      </w:r>
      <w:r>
        <w:t>.</w:t>
      </w:r>
      <w:r w:rsidRPr="00D674BA">
        <w:rPr>
          <w:sz w:val="24"/>
          <w:szCs w:val="24"/>
        </w:rPr>
        <w:t xml:space="preserve"> </w:t>
      </w:r>
    </w:p>
    <w:p w:rsidR="00D674BA" w:rsidRDefault="00D674BA" w:rsidP="00D674BA">
      <w:pPr>
        <w:pStyle w:val="a3"/>
        <w:spacing w:before="0" w:beforeAutospacing="0" w:after="0" w:afterAutospacing="0"/>
        <w:jc w:val="both"/>
      </w:pPr>
      <w:r w:rsidRPr="00D674BA">
        <w:rPr>
          <w:rStyle w:val="a4"/>
        </w:rPr>
        <w:t xml:space="preserve">Гипотеза: </w:t>
      </w:r>
      <w:r w:rsidRPr="00D674BA">
        <w:t xml:space="preserve">предполагается, что в ходе экспериментального исследования качественные и количественные показатели уровня развития основных физических качеств у воспитанниц с нормальной и  избыточной массой тела будут существенно отличаться не в лучшую сторону </w:t>
      </w:r>
      <w:proofErr w:type="gramStart"/>
      <w:r w:rsidRPr="00D674BA">
        <w:t>для</w:t>
      </w:r>
      <w:proofErr w:type="gramEnd"/>
      <w:r w:rsidRPr="00D674BA">
        <w:t xml:space="preserve"> последних. </w:t>
      </w:r>
    </w:p>
    <w:p w:rsidR="00D674BA" w:rsidRPr="00D674BA" w:rsidRDefault="00D674BA" w:rsidP="00D674BA">
      <w:pPr>
        <w:pStyle w:val="a3"/>
        <w:spacing w:before="0" w:beforeAutospacing="0" w:after="0" w:afterAutospacing="0"/>
        <w:jc w:val="both"/>
      </w:pPr>
      <w:r w:rsidRPr="00D674BA">
        <w:rPr>
          <w:rStyle w:val="a4"/>
        </w:rPr>
        <w:t>Предметом исследования</w:t>
      </w:r>
      <w:r w:rsidRPr="00D674BA">
        <w:t xml:space="preserve"> явля</w:t>
      </w:r>
      <w:r>
        <w:t>лась</w:t>
      </w:r>
      <w:r w:rsidRPr="00D674BA">
        <w:t xml:space="preserve"> влияние массы тела на  развитие основных физических качеств воспитанниц  с избыточной массой тела и эффективность освоения ими программы средней школы по физической культуре.  </w:t>
      </w:r>
    </w:p>
    <w:p w:rsidR="00087287" w:rsidRDefault="00D674BA" w:rsidP="00087287">
      <w:pPr>
        <w:widowControl/>
        <w:autoSpaceDE/>
        <w:adjustRightInd/>
        <w:ind w:firstLine="708"/>
        <w:rPr>
          <w:sz w:val="24"/>
          <w:szCs w:val="24"/>
        </w:rPr>
      </w:pPr>
      <w:r w:rsidRPr="00D674BA">
        <w:rPr>
          <w:sz w:val="24"/>
          <w:szCs w:val="24"/>
        </w:rPr>
        <w:t>Проведён анализ научно-методической литературы по влиянию избыточной массы тела на организм человека.</w:t>
      </w:r>
    </w:p>
    <w:p w:rsidR="00D674BA" w:rsidRPr="00087287" w:rsidRDefault="008505DF" w:rsidP="00087287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Изучив росто</w:t>
      </w:r>
      <w:r w:rsidR="00D674BA" w:rsidRPr="00087287">
        <w:rPr>
          <w:sz w:val="24"/>
          <w:szCs w:val="24"/>
        </w:rPr>
        <w:t xml:space="preserve">весовые параметры воспитанниц 14-15 лет, были определены: контрольная группа воспитанниц с нормальной массой тела и 2 экспериментальные - </w:t>
      </w:r>
      <w:r w:rsidR="00087287" w:rsidRPr="00087287">
        <w:rPr>
          <w:sz w:val="24"/>
          <w:szCs w:val="24"/>
        </w:rPr>
        <w:t>группа</w:t>
      </w:r>
      <w:r w:rsidR="00D674BA" w:rsidRPr="00087287">
        <w:rPr>
          <w:sz w:val="24"/>
          <w:szCs w:val="24"/>
        </w:rPr>
        <w:t xml:space="preserve"> с небольшим превышением массы тела</w:t>
      </w:r>
      <w:r w:rsidR="00087287" w:rsidRPr="00087287">
        <w:rPr>
          <w:sz w:val="24"/>
          <w:szCs w:val="24"/>
        </w:rPr>
        <w:t xml:space="preserve"> </w:t>
      </w:r>
      <w:r w:rsidR="00D674BA" w:rsidRPr="00087287">
        <w:rPr>
          <w:sz w:val="24"/>
          <w:szCs w:val="24"/>
        </w:rPr>
        <w:t xml:space="preserve"> </w:t>
      </w:r>
      <w:r w:rsidR="00087287" w:rsidRPr="00087287">
        <w:rPr>
          <w:sz w:val="24"/>
          <w:szCs w:val="24"/>
        </w:rPr>
        <w:t xml:space="preserve">и </w:t>
      </w:r>
      <w:r w:rsidR="00D674BA" w:rsidRPr="00087287">
        <w:rPr>
          <w:sz w:val="24"/>
          <w:szCs w:val="24"/>
        </w:rPr>
        <w:t xml:space="preserve">с существенным превышением массы тела, близкой к ожирению. </w:t>
      </w:r>
    </w:p>
    <w:p w:rsidR="00426A4C" w:rsidRPr="00087287" w:rsidRDefault="00087287" w:rsidP="0008728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 xml:space="preserve">Определены уровни физических качеств воспитанниц и их физической подготовленности по 10-ти физическим нормативам – одинаковым для всех групп </w:t>
      </w:r>
      <w:r w:rsidRPr="00087287">
        <w:rPr>
          <w:rFonts w:eastAsiaTheme="minorEastAsia"/>
          <w:color w:val="000000" w:themeColor="text1"/>
          <w:kern w:val="24"/>
          <w:sz w:val="24"/>
          <w:szCs w:val="24"/>
        </w:rPr>
        <w:t xml:space="preserve">с целью стандартизации результатов. </w:t>
      </w:r>
    </w:p>
    <w:p w:rsidR="00D674BA" w:rsidRPr="00087287" w:rsidRDefault="00087287" w:rsidP="0008728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>Расчет указанных уровней физических каче</w:t>
      </w:r>
      <w:proofErr w:type="gramStart"/>
      <w:r w:rsidRPr="00087287">
        <w:rPr>
          <w:sz w:val="24"/>
          <w:szCs w:val="24"/>
        </w:rPr>
        <w:t xml:space="preserve">ств </w:t>
      </w:r>
      <w:bookmarkStart w:id="0" w:name="_GoBack"/>
      <w:bookmarkEnd w:id="0"/>
      <w:r w:rsidRPr="00087287">
        <w:rPr>
          <w:sz w:val="24"/>
          <w:szCs w:val="24"/>
        </w:rPr>
        <w:t>пр</w:t>
      </w:r>
      <w:proofErr w:type="gramEnd"/>
      <w:r w:rsidRPr="00087287">
        <w:rPr>
          <w:sz w:val="24"/>
          <w:szCs w:val="24"/>
        </w:rPr>
        <w:t>оизводился с помощью специально разработанной методики оценки уровня физической подготовленности воспитанниц, разработанной в Пансионе воспитанниц совместно с</w:t>
      </w:r>
      <w:r w:rsidRPr="00087287">
        <w:rPr>
          <w:sz w:val="24"/>
          <w:szCs w:val="24"/>
          <w:lang w:eastAsia="en-US"/>
        </w:rPr>
        <w:t xml:space="preserve"> ГБУ НИИ ЦПК им. </w:t>
      </w:r>
      <w:proofErr w:type="spellStart"/>
      <w:r w:rsidRPr="00087287">
        <w:rPr>
          <w:sz w:val="24"/>
          <w:szCs w:val="24"/>
          <w:lang w:eastAsia="en-US"/>
        </w:rPr>
        <w:t>Ю.А.Гагарина</w:t>
      </w:r>
      <w:proofErr w:type="spellEnd"/>
      <w:r w:rsidRPr="00087287">
        <w:rPr>
          <w:sz w:val="24"/>
          <w:szCs w:val="24"/>
        </w:rPr>
        <w:t>.</w:t>
      </w:r>
    </w:p>
    <w:p w:rsidR="00D674BA" w:rsidRPr="00087287" w:rsidRDefault="00087287" w:rsidP="00087287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7287">
        <w:rPr>
          <w:sz w:val="24"/>
          <w:szCs w:val="24"/>
        </w:rPr>
        <w:t xml:space="preserve">При определении значений уровней развития физических качеств и общей физической подготовленности выявились определённые закономерности, которые были оформлены сравнительными диаграммами по основным физическим качествам и общей физической подготовленности воспитанниц. </w:t>
      </w:r>
    </w:p>
    <w:p w:rsidR="00087287" w:rsidRPr="00087287" w:rsidRDefault="00087287" w:rsidP="000872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>Исходя из полученных результатов и их анализа, можно утверждать:</w:t>
      </w:r>
    </w:p>
    <w:p w:rsidR="00087287" w:rsidRPr="00087287" w:rsidRDefault="00087287" w:rsidP="000872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>1.Избыточная масса тела существенно влияет на развитие основных физических качеств, особенно на выносливость, быстроту и ловкость.</w:t>
      </w:r>
    </w:p>
    <w:p w:rsidR="00087287" w:rsidRPr="00087287" w:rsidRDefault="00087287" w:rsidP="00087287">
      <w:pPr>
        <w:widowControl/>
        <w:autoSpaceDE/>
        <w:autoSpaceDN/>
        <w:adjustRightInd/>
        <w:rPr>
          <w:sz w:val="24"/>
          <w:szCs w:val="24"/>
        </w:rPr>
      </w:pPr>
      <w:r w:rsidRPr="00087287">
        <w:rPr>
          <w:sz w:val="24"/>
          <w:szCs w:val="24"/>
        </w:rPr>
        <w:lastRenderedPageBreak/>
        <w:tab/>
        <w:t>2. Небольшое превышение  массы тела позволяет сохранять развитие основных физических качеств на хорошем уровне.</w:t>
      </w:r>
    </w:p>
    <w:p w:rsidR="00087287" w:rsidRPr="00087287" w:rsidRDefault="00087287" w:rsidP="000872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>3. Избыточная масса тела близкая к ожирению резко снижает развитие основных физических качеств, особенно выносливость, быстроту и ловкость. Воспитанницы с такой массой тела имеют низкий уровень физического развития.</w:t>
      </w:r>
    </w:p>
    <w:p w:rsidR="00087287" w:rsidRPr="00087287" w:rsidRDefault="00087287" w:rsidP="000872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 xml:space="preserve">4. Избыточная масса тела и ожирение мешает качественному усвоению программы обучения по «Физической культуре». Так физическое качество ловкость характеризуется освоением в программе обучения большое количество двигательных локомоций, поэтому излишняя масса тела не позволяет в полной мере освоить такие разделы физической культуры, как гимнастика, спортивные игры, спортивные единоборства. </w:t>
      </w:r>
    </w:p>
    <w:p w:rsidR="00087287" w:rsidRPr="00087287" w:rsidRDefault="00087287" w:rsidP="0008728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7287">
        <w:rPr>
          <w:sz w:val="24"/>
          <w:szCs w:val="24"/>
        </w:rPr>
        <w:tab/>
        <w:t>5. Избыточная масса тела негативно влияет на состояние здоровья воспитанниц, повышает риск возникновения различных хронических заболеваний, снижение иммунитета, общее состояние организма.</w:t>
      </w:r>
    </w:p>
    <w:p w:rsidR="00087287" w:rsidRPr="00087287" w:rsidRDefault="00087287" w:rsidP="0008728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7287">
        <w:rPr>
          <w:sz w:val="24"/>
          <w:szCs w:val="24"/>
        </w:rPr>
        <w:t>6. Эффективными средствами снижения массы тела являются активные занятия такими  физическими упражнениями и нормализация питания.</w:t>
      </w:r>
    </w:p>
    <w:p w:rsidR="00A34F96" w:rsidRPr="00D524CA" w:rsidRDefault="00A34F96" w:rsidP="00A34F96">
      <w:pPr>
        <w:jc w:val="center"/>
        <w:rPr>
          <w:sz w:val="24"/>
          <w:szCs w:val="24"/>
        </w:rPr>
      </w:pPr>
      <w:r w:rsidRPr="00D524CA">
        <w:rPr>
          <w:sz w:val="24"/>
          <w:szCs w:val="24"/>
        </w:rPr>
        <w:t>При составлении рекомендаций были использованы материалы:</w:t>
      </w:r>
    </w:p>
    <w:p w:rsidR="00A34F96" w:rsidRPr="00A34F96" w:rsidRDefault="00A34F96" w:rsidP="00A34F96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A34F96">
        <w:rPr>
          <w:sz w:val="24"/>
          <w:szCs w:val="24"/>
        </w:rPr>
        <w:t xml:space="preserve">В.Н. Черемисинов, </w:t>
      </w:r>
      <w:proofErr w:type="spellStart"/>
      <w:r w:rsidRPr="00A34F96">
        <w:rPr>
          <w:sz w:val="24"/>
          <w:szCs w:val="24"/>
        </w:rPr>
        <w:t>Валеология</w:t>
      </w:r>
      <w:proofErr w:type="spellEnd"/>
      <w:r w:rsidRPr="00A34F96">
        <w:rPr>
          <w:sz w:val="24"/>
          <w:szCs w:val="24"/>
        </w:rPr>
        <w:t>, М., «Физическая культура», 2005.</w:t>
      </w:r>
    </w:p>
    <w:p w:rsidR="00A34F96" w:rsidRPr="00A34F96" w:rsidRDefault="00A34F96" w:rsidP="00A34F96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A34F96">
        <w:rPr>
          <w:sz w:val="24"/>
          <w:szCs w:val="24"/>
        </w:rPr>
        <w:tab/>
        <w:t>Методика комплексной оценки уровня физической подготовленности космонавта к полету, ЦПК имени Ю. А. Гагарина, инв. № 10612, 2006.</w:t>
      </w:r>
    </w:p>
    <w:p w:rsidR="00A34F96" w:rsidRPr="00A34F96" w:rsidRDefault="00A34F96" w:rsidP="00A34F96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A34F96">
        <w:rPr>
          <w:sz w:val="24"/>
          <w:szCs w:val="24"/>
        </w:rPr>
        <w:t>А. М. Максименко, Теория и методы физической культуры, М., «Физическая культура», 2005.</w:t>
      </w:r>
    </w:p>
    <w:p w:rsidR="00A34F96" w:rsidRPr="00A34F96" w:rsidRDefault="00A34F96" w:rsidP="00A34F96">
      <w:pPr>
        <w:widowControl/>
        <w:numPr>
          <w:ilvl w:val="0"/>
          <w:numId w:val="2"/>
        </w:numPr>
        <w:autoSpaceDE/>
        <w:autoSpaceDN/>
        <w:adjustRightInd/>
        <w:ind w:left="714" w:hanging="357"/>
        <w:rPr>
          <w:sz w:val="24"/>
          <w:szCs w:val="24"/>
        </w:rPr>
      </w:pPr>
      <w:r w:rsidRPr="00A34F96">
        <w:rPr>
          <w:sz w:val="24"/>
          <w:szCs w:val="24"/>
        </w:rPr>
        <w:t>«</w:t>
      </w:r>
      <w:proofErr w:type="spellStart"/>
      <w:r w:rsidRPr="00A34F96">
        <w:rPr>
          <w:sz w:val="24"/>
          <w:szCs w:val="24"/>
        </w:rPr>
        <w:t>href</w:t>
      </w:r>
      <w:proofErr w:type="spellEnd"/>
      <w:r w:rsidRPr="00A34F96">
        <w:rPr>
          <w:sz w:val="24"/>
          <w:szCs w:val="24"/>
        </w:rPr>
        <w:t>=»http://www.doctorate.ru/gipertonicheskaya-bolezn/»&gt;</w:t>
      </w:r>
    </w:p>
    <w:p w:rsidR="00D674BA" w:rsidRPr="00087287" w:rsidRDefault="00D674BA" w:rsidP="00087287">
      <w:pPr>
        <w:widowControl/>
        <w:autoSpaceDE/>
        <w:adjustRightInd/>
        <w:rPr>
          <w:sz w:val="24"/>
          <w:szCs w:val="24"/>
        </w:rPr>
      </w:pPr>
    </w:p>
    <w:p w:rsidR="00D674BA" w:rsidRPr="00087287" w:rsidRDefault="00D674BA" w:rsidP="00087287">
      <w:pPr>
        <w:widowControl/>
        <w:autoSpaceDE/>
        <w:adjustRightInd/>
        <w:rPr>
          <w:sz w:val="24"/>
          <w:szCs w:val="24"/>
        </w:rPr>
      </w:pPr>
    </w:p>
    <w:p w:rsidR="00D674BA" w:rsidRDefault="00A34F96" w:rsidP="00A34F96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Научные руководители работы:  ____________ </w:t>
      </w:r>
      <w:proofErr w:type="spellStart"/>
      <w:r>
        <w:rPr>
          <w:sz w:val="24"/>
          <w:szCs w:val="24"/>
        </w:rPr>
        <w:t>С.Левинский</w:t>
      </w:r>
      <w:proofErr w:type="spellEnd"/>
    </w:p>
    <w:p w:rsidR="00A34F96" w:rsidRPr="00426A4C" w:rsidRDefault="00A34F96" w:rsidP="00A34F96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 </w:t>
      </w:r>
      <w:proofErr w:type="spellStart"/>
      <w:r>
        <w:rPr>
          <w:sz w:val="24"/>
          <w:szCs w:val="24"/>
        </w:rPr>
        <w:t>Т.Волощук</w:t>
      </w:r>
      <w:proofErr w:type="spellEnd"/>
    </w:p>
    <w:p w:rsidR="00426A4C" w:rsidRPr="00FC4C36" w:rsidRDefault="00426A4C" w:rsidP="00A34F96">
      <w:pPr>
        <w:rPr>
          <w:sz w:val="24"/>
          <w:szCs w:val="24"/>
        </w:rPr>
      </w:pPr>
      <w:r w:rsidRPr="00426A4C">
        <w:rPr>
          <w:sz w:val="24"/>
          <w:szCs w:val="24"/>
        </w:rPr>
        <w:t xml:space="preserve">     </w:t>
      </w:r>
      <w:r w:rsidRPr="00426A4C">
        <w:rPr>
          <w:sz w:val="24"/>
          <w:szCs w:val="24"/>
        </w:rPr>
        <w:tab/>
      </w:r>
    </w:p>
    <w:p w:rsidR="00EC2E57" w:rsidRDefault="008505DF"/>
    <w:sectPr w:rsidR="00EC2E57" w:rsidSect="00DD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2B97"/>
    <w:multiLevelType w:val="hybridMultilevel"/>
    <w:tmpl w:val="BEB81E28"/>
    <w:lvl w:ilvl="0" w:tplc="D1DC9B4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590A"/>
    <w:multiLevelType w:val="hybridMultilevel"/>
    <w:tmpl w:val="0AB2AA58"/>
    <w:lvl w:ilvl="0" w:tplc="704232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4C"/>
    <w:rsid w:val="00087287"/>
    <w:rsid w:val="001B4FD0"/>
    <w:rsid w:val="00426A4C"/>
    <w:rsid w:val="007D126C"/>
    <w:rsid w:val="008505DF"/>
    <w:rsid w:val="009A3BE2"/>
    <w:rsid w:val="00A34F96"/>
    <w:rsid w:val="00D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6A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674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6A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674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ate.ru/prichiny-teorii-star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Левинский Сергей Юрьевич</dc:creator>
  <cp:lastModifiedBy>Левинский Сергей Юрьевич</cp:lastModifiedBy>
  <cp:revision>2</cp:revision>
  <cp:lastPrinted>2015-04-02T05:24:00Z</cp:lastPrinted>
  <dcterms:created xsi:type="dcterms:W3CDTF">2015-04-01T15:07:00Z</dcterms:created>
  <dcterms:modified xsi:type="dcterms:W3CDTF">2015-04-18T08:05:00Z</dcterms:modified>
</cp:coreProperties>
</file>