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rPr>
          <w:rFonts w:ascii="Arial" w:hAnsi="Arial" w:cs="Arial"/>
          <w:color w:val="333333"/>
          <w:sz w:val="18"/>
          <w:szCs w:val="18"/>
        </w:rPr>
      </w:pPr>
      <w:r w:rsidRPr="00F116A2">
        <w:rPr>
          <w:rStyle w:val="a5"/>
          <w:rFonts w:ascii="Georgia" w:hAnsi="Georgia" w:cs="Arial"/>
          <w:color w:val="333333"/>
        </w:rPr>
        <w:t>Приказ Министра обороны Российской Федерации от 21 июля 2014 г. N 515 г. Москва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 w:rsidRPr="00F116A2">
        <w:rPr>
          <w:rStyle w:val="a6"/>
          <w:rFonts w:ascii="Georgia" w:eastAsiaTheme="majorEastAsia" w:hAnsi="Georgia" w:cs="Arial"/>
          <w:color w:val="333333"/>
          <w:sz w:val="21"/>
          <w:szCs w:val="21"/>
        </w:rPr>
        <w:t>"Об утверждении Порядка организации и осуществления образовательной деятельности в федеральных государственных общеобразовательных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училище", находящихся в ведении Министерства обороны Российской Федерации, и приема в указанные образовательные организации"</w:t>
      </w:r>
      <w:r w:rsidRPr="00F116A2">
        <w:rPr>
          <w:rFonts w:ascii="Arial" w:hAnsi="Arial" w:cs="Arial"/>
          <w:color w:val="333333"/>
          <w:sz w:val="21"/>
          <w:szCs w:val="21"/>
        </w:rPr>
        <w:t> </w:t>
      </w:r>
      <w:proofErr w:type="gramEnd"/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rPr>
          <w:rFonts w:ascii="Arial" w:hAnsi="Arial" w:cs="Arial"/>
          <w:color w:val="333333"/>
          <w:sz w:val="18"/>
          <w:szCs w:val="18"/>
        </w:rPr>
      </w:pPr>
      <w:r w:rsidRPr="00F116A2">
        <w:rPr>
          <w:rStyle w:val="a5"/>
          <w:rFonts w:ascii="Arial" w:hAnsi="Arial" w:cs="Arial"/>
          <w:color w:val="333333"/>
          <w:sz w:val="18"/>
          <w:szCs w:val="18"/>
        </w:rPr>
        <w:t>Зарегистрирован в Минюсте РФ 16 сентября 2014 г.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rPr>
          <w:rFonts w:ascii="Arial" w:hAnsi="Arial" w:cs="Arial"/>
          <w:color w:val="333333"/>
          <w:sz w:val="18"/>
          <w:szCs w:val="18"/>
        </w:rPr>
      </w:pPr>
      <w:r w:rsidRPr="00F116A2">
        <w:rPr>
          <w:rStyle w:val="a5"/>
          <w:rFonts w:ascii="Arial" w:hAnsi="Arial" w:cs="Arial"/>
          <w:color w:val="333333"/>
          <w:sz w:val="18"/>
          <w:szCs w:val="18"/>
        </w:rPr>
        <w:t>Регистрационный N 34063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В соответствии с частью 4 статьи 86 Федерального закона от 29 декабря 2012 г. N 273-ФЗ "Об образовании в Российской Федерации" (Собрание законодательства Российской Федерации, 2012, N 53 (ч. I), ст. 7598; 2013, N 19, ст. 2326; N 23, ст. 2878; N 27, ст. 3462; N 30 (ч. I), ст. 4036;</w:t>
      </w:r>
      <w:proofErr w:type="gramEnd"/>
      <w:r w:rsidRPr="00F116A2">
        <w:rPr>
          <w:rFonts w:ascii="Arial" w:hAnsi="Arial" w:cs="Arial"/>
          <w:color w:val="333333"/>
          <w:sz w:val="18"/>
          <w:szCs w:val="18"/>
        </w:rPr>
        <w:t xml:space="preserve"> N 48, ст. 6165; 2014, N 6, ст. 562, 566; N 19, ст. 2289; N 22, ст. 2769; N 23, ст. 2933; N 26 (ч. I), ст. 3388; N 23, ст. 2930) </w:t>
      </w:r>
      <w:r w:rsidRPr="00F116A2">
        <w:rPr>
          <w:rStyle w:val="a5"/>
          <w:rFonts w:ascii="Arial" w:hAnsi="Arial" w:cs="Arial"/>
          <w:color w:val="333333"/>
          <w:sz w:val="18"/>
          <w:szCs w:val="18"/>
        </w:rPr>
        <w:t>приказываю</w:t>
      </w:r>
      <w:r w:rsidRPr="00F116A2">
        <w:rPr>
          <w:rFonts w:ascii="Arial" w:hAnsi="Arial" w:cs="Arial"/>
          <w:color w:val="333333"/>
          <w:sz w:val="18"/>
          <w:szCs w:val="18"/>
        </w:rPr>
        <w:t>: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 xml:space="preserve">1. </w:t>
      </w: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Утвердить Порядок организации и осуществления образовательной деятельности в федеральных государственных общеобразовательных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училище", находящихся в ведении Министерства обороны Российской Федерации, и приема в указанные образовательные организации (приложение N 1 к настоящему приказу).</w:t>
      </w:r>
      <w:proofErr w:type="gramEnd"/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2. Признать утратившими силу приказы Министра обороны Российской Федерации согласно Перечню (приложение N 2 к настоящему приказу).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 xml:space="preserve">3. </w:t>
      </w: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Контроль за</w:t>
      </w:r>
      <w:proofErr w:type="gramEnd"/>
      <w:r w:rsidRPr="00F116A2">
        <w:rPr>
          <w:rFonts w:ascii="Arial" w:hAnsi="Arial" w:cs="Arial"/>
          <w:color w:val="333333"/>
          <w:sz w:val="18"/>
          <w:szCs w:val="18"/>
        </w:rPr>
        <w:t xml:space="preserve"> выполнением настоящего приказа возложить на статс-секретаря - заместителя Министра обороны Российской Федерации.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Style w:val="a5"/>
          <w:rFonts w:ascii="Arial" w:hAnsi="Arial" w:cs="Arial"/>
          <w:color w:val="333333"/>
          <w:sz w:val="18"/>
          <w:szCs w:val="18"/>
        </w:rPr>
        <w:t>Министр обороны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Style w:val="a5"/>
          <w:rFonts w:ascii="Arial" w:hAnsi="Arial" w:cs="Arial"/>
          <w:color w:val="333333"/>
          <w:sz w:val="18"/>
          <w:szCs w:val="18"/>
        </w:rPr>
        <w:t>Российской Федерации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Style w:val="a5"/>
          <w:rFonts w:ascii="Arial" w:hAnsi="Arial" w:cs="Arial"/>
          <w:color w:val="333333"/>
          <w:sz w:val="18"/>
          <w:szCs w:val="18"/>
        </w:rPr>
      </w:pPr>
      <w:r w:rsidRPr="00F116A2">
        <w:rPr>
          <w:rStyle w:val="a5"/>
          <w:rFonts w:ascii="Arial" w:hAnsi="Arial" w:cs="Arial"/>
          <w:color w:val="333333"/>
          <w:sz w:val="18"/>
          <w:szCs w:val="18"/>
        </w:rPr>
        <w:t>генерал армии С. Шойгу</w:t>
      </w:r>
      <w:bookmarkStart w:id="0" w:name="_GoBack"/>
      <w:bookmarkEnd w:id="0"/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jc w:val="right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  <w:u w:val="single"/>
        </w:rPr>
        <w:t>Приложение N 1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 w:rsidRPr="00F116A2">
        <w:rPr>
          <w:rStyle w:val="a5"/>
          <w:rFonts w:ascii="Arial" w:hAnsi="Arial" w:cs="Arial"/>
          <w:color w:val="333333"/>
          <w:sz w:val="18"/>
          <w:szCs w:val="18"/>
        </w:rPr>
        <w:t>Порядок организации и осуществления образовательной деятельности в федеральных государственных общеобразовательных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училище", находящихся в ведении Министерства обороны Российской Федерации, и приема в указанные образовательные организации</w:t>
      </w:r>
      <w:proofErr w:type="gramEnd"/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Style w:val="a5"/>
          <w:rFonts w:ascii="Arial" w:hAnsi="Arial" w:cs="Arial"/>
          <w:color w:val="333333"/>
          <w:sz w:val="18"/>
          <w:szCs w:val="18"/>
        </w:rPr>
        <w:t>I. Организация и осуществление образовательной деятельности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1. Настоящий Порядок регулирует организацию и осуществление образовательной деятельности в федеральных государственных общеобразовательных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училище", находящихся в ведении Министерства обороны Российской Федерации</w:t>
      </w:r>
      <w:proofErr w:type="gramStart"/>
      <w:r w:rsidRPr="00F116A2">
        <w:rPr>
          <w:rFonts w:ascii="Arial" w:hAnsi="Arial" w:cs="Arial"/>
          <w:color w:val="333333"/>
          <w:sz w:val="18"/>
          <w:szCs w:val="18"/>
          <w:vertAlign w:val="superscript"/>
        </w:rPr>
        <w:t>1</w:t>
      </w:r>
      <w:proofErr w:type="gramEnd"/>
      <w:r w:rsidRPr="00F116A2">
        <w:rPr>
          <w:rFonts w:ascii="Arial" w:hAnsi="Arial" w:cs="Arial"/>
          <w:color w:val="333333"/>
          <w:sz w:val="18"/>
          <w:szCs w:val="18"/>
        </w:rPr>
        <w:t>, и приема в указанные образовательные организации.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2. Образовательная деятельность в училище осуществляется на русском языке. Форма обучения очная.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Обучающиеся</w:t>
      </w:r>
      <w:proofErr w:type="gramEnd"/>
      <w:r w:rsidRPr="00F116A2">
        <w:rPr>
          <w:rFonts w:ascii="Arial" w:hAnsi="Arial" w:cs="Arial"/>
          <w:color w:val="333333"/>
          <w:sz w:val="18"/>
          <w:szCs w:val="18"/>
        </w:rPr>
        <w:t xml:space="preserve"> находятся на полном государственном обеспечении.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 xml:space="preserve">3. Училище осуществляет образовательную деятельность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F116A2">
        <w:rPr>
          <w:rFonts w:ascii="Arial" w:hAnsi="Arial" w:cs="Arial"/>
          <w:color w:val="333333"/>
          <w:sz w:val="18"/>
          <w:szCs w:val="18"/>
        </w:rPr>
        <w:t>общеразви-вающими</w:t>
      </w:r>
      <w:proofErr w:type="spellEnd"/>
      <w:r w:rsidRPr="00F116A2">
        <w:rPr>
          <w:rFonts w:ascii="Arial" w:hAnsi="Arial" w:cs="Arial"/>
          <w:color w:val="333333"/>
          <w:sz w:val="18"/>
          <w:szCs w:val="18"/>
        </w:rPr>
        <w:t xml:space="preserve"> программами, имеющими целью подготовку несовершеннолетних обучающихся к военной или иной государственной службе.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 xml:space="preserve">Профессиональная образовательная организация со специальным наименованием "военно-музыкальное училище" осуществляет образовательную деятельность по образовательным программам среднего профессионального образования, а также по образовательным программам </w:t>
      </w:r>
      <w:r w:rsidRPr="00F116A2">
        <w:rPr>
          <w:rFonts w:ascii="Arial" w:hAnsi="Arial" w:cs="Arial"/>
          <w:color w:val="333333"/>
          <w:sz w:val="18"/>
          <w:szCs w:val="18"/>
        </w:rPr>
        <w:lastRenderedPageBreak/>
        <w:t>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4. Общеобразовательные программы разрабатываются училищем в соответствии с федеральными государственными образовательными стандартами общего образования с учетом примерных основных образовательных программ.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Профессиональная образовательная организация со специальным наименованием "военно-музыкальное училище" разрабатывает образовательные программы среднего профессионального образования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обучающимся специальности среднего профессионального образования и примерных основных образовательных программ.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Образовательной программой училища предусматривается освоение учебного предмета "Основы военной подготовки" (в общеобразовательных организациях со специальными наименованиями "нахимовское военно-морское училище", "морской кадетский военный корпус" - "Основы военно-морской подготовки").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 xml:space="preserve">5. Освоение </w:t>
      </w: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обучающимися</w:t>
      </w:r>
      <w:proofErr w:type="gramEnd"/>
      <w:r w:rsidRPr="00F116A2">
        <w:rPr>
          <w:rFonts w:ascii="Arial" w:hAnsi="Arial" w:cs="Arial"/>
          <w:color w:val="333333"/>
          <w:sz w:val="18"/>
          <w:szCs w:val="18"/>
        </w:rPr>
        <w:t xml:space="preserve">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 xml:space="preserve">Форма, периодичность и порядок проведения промежуточной аттестации </w:t>
      </w: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обучающихся</w:t>
      </w:r>
      <w:proofErr w:type="gramEnd"/>
      <w:r w:rsidRPr="00F116A2">
        <w:rPr>
          <w:rFonts w:ascii="Arial" w:hAnsi="Arial" w:cs="Arial"/>
          <w:color w:val="333333"/>
          <w:sz w:val="18"/>
          <w:szCs w:val="18"/>
        </w:rPr>
        <w:t xml:space="preserve"> устанавливаются училищем в соответствии с законодательством Российской Федерации.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Обучающиеся, прошедшие промежуточную аттестацию, по представлению педагогического совета училища приказом начальника училища переводятся на следующий курс обучения.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 xml:space="preserve">6. </w:t>
      </w: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Освоение обучающимися образовательных программ основного общего, среднего общего и среднего профессионального образования завершается итоговой аттестацией, которая является обязательной.</w:t>
      </w:r>
      <w:proofErr w:type="gramEnd"/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 xml:space="preserve">Итоговая аттестация проводится в порядке и в форме, </w:t>
      </w: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которые</w:t>
      </w:r>
      <w:proofErr w:type="gramEnd"/>
      <w:r w:rsidRPr="00F116A2">
        <w:rPr>
          <w:rFonts w:ascii="Arial" w:hAnsi="Arial" w:cs="Arial"/>
          <w:color w:val="333333"/>
          <w:sz w:val="18"/>
          <w:szCs w:val="18"/>
        </w:rPr>
        <w:t xml:space="preserve"> установлены училищем.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 xml:space="preserve"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училища, выдается справка об обучении или периоде </w:t>
      </w: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обучения по образцу</w:t>
      </w:r>
      <w:proofErr w:type="gramEnd"/>
      <w:r w:rsidRPr="00F116A2">
        <w:rPr>
          <w:rFonts w:ascii="Arial" w:hAnsi="Arial" w:cs="Arial"/>
          <w:color w:val="333333"/>
          <w:sz w:val="18"/>
          <w:szCs w:val="18"/>
        </w:rPr>
        <w:t>, устанавливаемому училищем.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7.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</w:t>
      </w:r>
      <w:proofErr w:type="gramStart"/>
      <w:r w:rsidRPr="00F116A2"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  <w:proofErr w:type="gramEnd"/>
      <w:r w:rsidRPr="00F116A2">
        <w:rPr>
          <w:rFonts w:ascii="Arial" w:hAnsi="Arial" w:cs="Arial"/>
          <w:color w:val="333333"/>
          <w:sz w:val="18"/>
          <w:szCs w:val="18"/>
        </w:rPr>
        <w:t>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Государственная итоговая аттестация проводится в порядке и в форме, которые установлены законодательством Российской Федерации.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Обучающимся, успешно прошедшим государственную итоговую аттестацию по образовательным программам основного общего и среднего общего образования, училищем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Обучающимся в профессиональной образовательной организации со специальным наименованием "военно-музыкальное училище", успешно прошедшим государственную итоговую аттестацию по образовательным программам среднего профессионального образования, выдается диплом о среднем профессиональном образовании, подтверждающий получение среднего профессионального образования и квалификацию по соответствующей специальности среднего профессионального образования.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8. На период обучения обучающиеся распределяются по ротам (курсам), состоящим из взводов (классов). Взвод (класс) делится на отделения. Количество взводов (классов) в училище определяется с учетом санитарно-эпидемиологических требований</w:t>
      </w:r>
      <w:r w:rsidRPr="00F116A2">
        <w:rPr>
          <w:rFonts w:ascii="Arial" w:hAnsi="Arial" w:cs="Arial"/>
          <w:color w:val="333333"/>
          <w:sz w:val="18"/>
          <w:szCs w:val="18"/>
          <w:vertAlign w:val="superscript"/>
        </w:rPr>
        <w:t>3</w:t>
      </w:r>
      <w:r w:rsidRPr="00F116A2">
        <w:rPr>
          <w:rFonts w:ascii="Arial" w:hAnsi="Arial" w:cs="Arial"/>
          <w:color w:val="333333"/>
          <w:sz w:val="18"/>
          <w:szCs w:val="18"/>
        </w:rPr>
        <w:t>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При проведении занятий по иностранному языку (кроме восточных языков), информатике и вычислительной технике, технологии, во время практических занятий по физике и химии взводы (классы) делятся на две группы (подгруппы), а при изучении восточных языков - на три группы (подгруппы). При наличии необходимых условий и средств возможно деление обучающихся на большее количество групп (подгрупп), а также деление обучающихся на группы (подгруппы) по другим предметам.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 xml:space="preserve">По окончании учебного года с </w:t>
      </w: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обучающимися</w:t>
      </w:r>
      <w:proofErr w:type="gramEnd"/>
      <w:r w:rsidRPr="00F116A2">
        <w:rPr>
          <w:rFonts w:ascii="Arial" w:hAnsi="Arial" w:cs="Arial"/>
          <w:color w:val="333333"/>
          <w:sz w:val="18"/>
          <w:szCs w:val="18"/>
        </w:rPr>
        <w:t xml:space="preserve"> (кроме девятого и одиннадцатого классов) проводятся учебные сборы (практические полевые занятия, морская практика).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lastRenderedPageBreak/>
        <w:t>В профессиональной образовательной организации со специальным наименованием "военно-музыкальное училище" учебные сборы проводятся после окончания учебного года на первом курсе.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9. Воспитание обучающихся является частью образовательного процесса и одним из основных видов деятельности училища.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Воспитательная работа в училище реализуется в процессе учебной деятельности обучающихся, а также их повседневной жизни. В училище соблюдаются правила воинской вежливости, поведения и правила, обеспечивающие поддержание дисциплины и проведение мероприятий, предусмотренных распорядком дня училища.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Воспитание обучающихся базируется на общечеловеческих ценностях, лучших образцах мировой и национальной культуры, истории Отечества и героических традициях российской армии и флота, Вооруженных Сил Российской Федерации.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Организация воспитательной работы в училище осуществляется на основе комплексного подхода к решению задач воинского, патриотического, правового, нравственного и эстетического воспитания обучающихся.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Эффективность воспитательной работы достигается созданием необходимых условий для успешной учебы, проживания, быта и досуга обучающихся, всесторонним информационно-технологическим обеспечением, а также сочетанием высокой требовательности к обучающимся с уважением их чести и достоинства.</w:t>
      </w:r>
      <w:proofErr w:type="gramEnd"/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 xml:space="preserve">Основной формой воспитания </w:t>
      </w: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обучающихся</w:t>
      </w:r>
      <w:proofErr w:type="gramEnd"/>
      <w:r w:rsidRPr="00F116A2">
        <w:rPr>
          <w:rFonts w:ascii="Arial" w:hAnsi="Arial" w:cs="Arial"/>
          <w:color w:val="333333"/>
          <w:sz w:val="18"/>
          <w:szCs w:val="18"/>
        </w:rPr>
        <w:t xml:space="preserve"> является систематическая и целенаправленная индивидуальная воспитательная работа с каждым обучающимся.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10. Распорядок дня в училище составляется с учетом круглосуточного пребывания обучающихся, обеспечения научно-обоснованного сочетания обучения, труда, отдыха, лечебно-оздоровительных мероприятий.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Распорядком дня в училище предусматривается проведение учебных, спортивных и культурных мероприятий, а также выделяется время для индивидуального отдыха обучающихся.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 xml:space="preserve">11. За неисполнение или нарушение устава училища, правил внутреннего распорядка, правил проживания в училище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к</w:t>
      </w:r>
      <w:proofErr w:type="gramEnd"/>
      <w:r w:rsidRPr="00F116A2">
        <w:rPr>
          <w:rFonts w:ascii="Arial" w:hAnsi="Arial" w:cs="Arial"/>
          <w:color w:val="333333"/>
          <w:sz w:val="18"/>
          <w:szCs w:val="18"/>
        </w:rPr>
        <w:t xml:space="preserve"> обучающимся применяются меры дисциплинарного взыскания - замечание, выговор, отчисление из училища.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Применение к обучающимся и снятие с обучающихся мер дисциплинарного взыскания осуществляются в соответствии с законодательством Российской Федерации.</w:t>
      </w:r>
      <w:proofErr w:type="gramEnd"/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 xml:space="preserve">12. </w:t>
      </w: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Обучающиеся с согласия родителей (законных представителей) привлекаются к мероприятиям, не предусмотренным образовательной программой.</w:t>
      </w:r>
      <w:proofErr w:type="gramEnd"/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Style w:val="a5"/>
          <w:rFonts w:ascii="Arial" w:hAnsi="Arial" w:cs="Arial"/>
          <w:color w:val="333333"/>
          <w:sz w:val="18"/>
          <w:szCs w:val="18"/>
        </w:rPr>
        <w:t>II. Организация приема в училище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13. Прием в училище осуществляется на конкурсной основе из числа годных по состоянию здоровья несовершеннолетних граждан Российской Федерации, имеющих соответствующие классу поступления уровень образования и возраст и подавших заявление о приеме на обучение (далее - кандидаты).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Кандидаты, поступающие в профессиональную образовательную организацию со специальным наименованием "</w:t>
      </w:r>
      <w:proofErr w:type="spellStart"/>
      <w:r w:rsidRPr="00F116A2">
        <w:rPr>
          <w:rFonts w:ascii="Arial" w:hAnsi="Arial" w:cs="Arial"/>
          <w:color w:val="333333"/>
          <w:sz w:val="18"/>
          <w:szCs w:val="18"/>
        </w:rPr>
        <w:t>военномузыкальное</w:t>
      </w:r>
      <w:proofErr w:type="spellEnd"/>
      <w:r w:rsidRPr="00F116A2">
        <w:rPr>
          <w:rFonts w:ascii="Arial" w:hAnsi="Arial" w:cs="Arial"/>
          <w:color w:val="333333"/>
          <w:sz w:val="18"/>
          <w:szCs w:val="18"/>
        </w:rPr>
        <w:t xml:space="preserve"> училище", дополнительно должны иметь музыкальную подготовку в объеме дополнительной предпрофессиональной программы в области музыкального искусства.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Прием иностранных граждан в училище осуществляется в соответствии с международными договорами Российской Федерации и настоящим Порядком.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 xml:space="preserve">14. </w:t>
      </w: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Преимущественным правом приема в училище, за исключением профессиональной образовательной организации со специальным наименованием "военно-музыкальное училище", в соответствии с частью 6 статьи 86 Федерального закона от 29 декабря 2012 г. N 273-ФЗ "Об образовании в Российской Федерации" (Собрание законодательства Российской Федерации, 2012, N 53 (</w:t>
      </w:r>
      <w:proofErr w:type="spellStart"/>
      <w:r w:rsidRPr="00F116A2">
        <w:rPr>
          <w:rFonts w:ascii="Arial" w:hAnsi="Arial" w:cs="Arial"/>
          <w:color w:val="333333"/>
          <w:sz w:val="18"/>
          <w:szCs w:val="18"/>
        </w:rPr>
        <w:t>ч.I</w:t>
      </w:r>
      <w:proofErr w:type="spellEnd"/>
      <w:r w:rsidRPr="00F116A2">
        <w:rPr>
          <w:rFonts w:ascii="Arial" w:hAnsi="Arial" w:cs="Arial"/>
          <w:color w:val="333333"/>
          <w:sz w:val="18"/>
          <w:szCs w:val="18"/>
        </w:rPr>
        <w:t>), ст. 7598; 2013, N 19, ст. 2326;</w:t>
      </w:r>
      <w:proofErr w:type="gramEnd"/>
      <w:r w:rsidRPr="00F116A2">
        <w:rPr>
          <w:rFonts w:ascii="Arial" w:hAnsi="Arial" w:cs="Arial"/>
          <w:color w:val="333333"/>
          <w:sz w:val="18"/>
          <w:szCs w:val="18"/>
        </w:rPr>
        <w:t xml:space="preserve"> N 23, ст. 2878; N 27, ст. 3462; N 30 (ч. I), ст. 4036; N 48, ст. 6165; 2014, N 6, ст. 562, 566; N 19, ст. 2289; N 22, ст. 2769; N 23, ст. 2930, 2933; 2014, N 26 (ч. I), ст. 3388; N 23, ст. 2930), пользуются: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дети-сироты и дети, оставшиеся без попечения родителей;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дети военнослужащих, проходящих военную службу по контракту;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lastRenderedPageBreak/>
        <w:t>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20 лет и более;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при исполнении обязанностей военной службы;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дети Героев Советского Союза, Героев Российской Федерации и полных кавалеров ордена Славы;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дети, находящиеся на иждивении указанных лиц;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иные лица в случаях, установленных законодательством Российской Федерации.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 xml:space="preserve">15. </w:t>
      </w: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Прием в училище осуществляется по результатам вступительных испытаний по русскому языку, математике и иностранному языку (в профессиональную образовательную организацию со специальным наименованием "военно-музыкальное училище" - по русскому языку и творческой направленности), определения психологической готовности кандидатов к обучению в училище, уровня их физической подготовленности, а также оценки их общественных, творческих и спортивных достижений.</w:t>
      </w:r>
      <w:proofErr w:type="gramEnd"/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16. Заявление родителей (законных представителей) кандидата на имя начальника училища о приеме кандидата и прилагаемые к нему документы (далее - личное дело) ежегодно с 15 апреля до 1 июня представляются в училище непосредственно или через операторов почтовой связи общего пользования (далее - почта). В случае</w:t>
      </w: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,</w:t>
      </w:r>
      <w:proofErr w:type="gramEnd"/>
      <w:r w:rsidRPr="00F116A2">
        <w:rPr>
          <w:rFonts w:ascii="Arial" w:hAnsi="Arial" w:cs="Arial"/>
          <w:color w:val="333333"/>
          <w:sz w:val="18"/>
          <w:szCs w:val="18"/>
        </w:rPr>
        <w:t xml:space="preserve"> если 30 мая приходится на субботу или воскресенье, срок приема личного дела продлевается до следующего за ними понедельника включительно. Личное дело кандидата, поступившее в училище после 30 мая по почте, принимается к рассмотрению при наличии на корреспонденции оттиска календарного почтового штемпеля даты прибытия в отделение выдачи не позднее 30 мая.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Личное дело включает следующие документы и сведения с описью вложения: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заявление родителей (законных представителей) кандидата на имя начальника училища;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заявление кандидата на имя начальника училища;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заверенная в установленном законодательством Российской Федерации порядке копия свидетельства о рождении (для лиц старше 14 лет дополнительно к копии свидетельства о рождении - заверенная копия 2, 3, 5 страниц паспорта гражданина Российской Федерации, удостоверяющего личность гражданина на территории Российской Федерации);</w:t>
      </w:r>
      <w:proofErr w:type="gramEnd"/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автобиография кандидата;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заверенные печатью установленного образца общеобразовательной организации копия личного дела кандидата, выписка из табеля его успеваемости за первые три четверти и текущие оценки за четвертую четверть учебного года, педагогическая и психологическая характеристики кандидата;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четыре фотографии размером 3x4 см с местом для оттиска печати в правом нижнем углу;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копия медицинского страхового полиса;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копия медицинской карты кандидата и дополнительно для профессиональной образовательной организации со специальным наименованием "военно-музыкальное училище" копия медицинской справки (врачебного профессионально-консультативного заключения), заверенные печатью установленного образца медицинской организации;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медицинское заключение о принадлежности несовершеннолетнего к медицинской группе для занятий физической культурой;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копия истории развития ребенка и оригинал выписки из нее;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сведения из психоневрологического и наркологического диспансеров о состоянии несовершеннолетнего на учете (наблюдении);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копия сертификата о профилактических прививках;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выписка из домовой книги с места проживания (регистрации);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справка с места службы (работы) родителей (законных представителей);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lastRenderedPageBreak/>
        <w:t>документы, подтверждающие преимущественное право приема кандидата в училище: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а) для детей-сирот и детей, оставшихся без попечения родителей: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заверенные в установленном законодательством Российской Федерации порядке копии свидетельства о смерти единственного или обоих родителей;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копия решения суда или органов местного самоуправления об установлении опеки (попечительства);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заверенная в установленном законодательством Российской Федерации порядке копия удостоверения опекуна (попечителя);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рекомендация для поступления от комиссии по делам несовершеннолетних и защите их прав по месту проживания кандидата и органа опеки и попечительства субъекта Российской Федерации, откуда прибыл кандидат;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б) для кандидатов, указанных в пункте 14 настоящего Порядка, за исключением детей-сирот и детей, оставшихся без попечения родителей, представляются: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справка или выписка из личного дела погибшего или умершего родителя - военнослужащего (сотрудника органов внутренних дел, прокурорского работника) и копия свидетельства о смерти;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справка о прохождении родителем военной службы (о работе в воинской части или организации федерального органа исполнительной власти, в котором федеральным законом предусмотрена военная служба) с указанием стажа;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справка о выслуге лет родителя - военнослужащего в календарном исчислении или заверенная в установленном законодательством Российской Федерации порядке копия удостоверения "Ветеран военной службы";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 xml:space="preserve">выписка </w:t>
      </w: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из приказа об увольнении родителя с военной службы по достижении предельного возраста пребывания на военной службе</w:t>
      </w:r>
      <w:proofErr w:type="gramEnd"/>
      <w:r w:rsidRPr="00F116A2">
        <w:rPr>
          <w:rFonts w:ascii="Arial" w:hAnsi="Arial" w:cs="Arial"/>
          <w:color w:val="333333"/>
          <w:sz w:val="18"/>
          <w:szCs w:val="18"/>
        </w:rPr>
        <w:t>, состоянию здоровья или в связи с организационно-штатными мероприятиями и общая продолжительность военной службы которого составляет 20 лет и более;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заверенные в установленном законодательством Российской Федерации порядке копии удостоверений Героя Советского Союза, Героя Российской Федерации и полного кавалера ордена Славы.</w:t>
      </w:r>
      <w:proofErr w:type="gramEnd"/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Дополнительно к перечисленным документам (при их наличии) прилагаются документы, свидетельствующие о достижениях кандидата (копии грамот, дипломов, похвальных листов, свидетельств, сертификатов участника различных зональных, городских, региональных творческих конкурсов, фестивалей, спортивных соревнований и других документов, характеризующих общественные, творческие и спортивные достижения кандидата).</w:t>
      </w:r>
      <w:proofErr w:type="gramEnd"/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Подлинные документы, указанные в абзацах десятом и семнадцатом настоящего пункта, а также заверенный печатью установленного образца общеобразовательной организации табель успеваемости кандидата предъявляются непосредственно по прибытии кандидата в училище.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17. В целях эффективной и качественной организации работы с кандидатами ежегодно издается приказ Министра обороны Российской Федерации, которым утверждается состав центральной приемной комиссии по отбору и зачислению кандидатов в училища</w:t>
      </w:r>
      <w:proofErr w:type="gramStart"/>
      <w:r w:rsidRPr="00F116A2">
        <w:rPr>
          <w:rFonts w:ascii="Arial" w:hAnsi="Arial" w:cs="Arial"/>
          <w:color w:val="333333"/>
          <w:sz w:val="18"/>
          <w:szCs w:val="18"/>
          <w:vertAlign w:val="superscript"/>
        </w:rPr>
        <w:t>4</w:t>
      </w:r>
      <w:proofErr w:type="gramEnd"/>
      <w:r w:rsidRPr="00F116A2">
        <w:rPr>
          <w:rFonts w:ascii="Arial" w:hAnsi="Arial" w:cs="Arial"/>
          <w:color w:val="333333"/>
          <w:sz w:val="18"/>
          <w:szCs w:val="18"/>
        </w:rPr>
        <w:t>, назначаются председатели приемных комиссий училищ, определяются задачи центральной приемной комиссии и приемных комиссий училищ, а также организационные вопросы.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Срок полномочий центральной приемной комиссии и приемных комиссий училищ устанавливается на период до издания приказа Министра обороны Российской Федерации о зачислении кандидатов в училища.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Начальник училища издает приказ об утверждении состава и организации работы приемной комиссии училища.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В целях всестороннего и объективного изучения кандидатов предусматривается выезд приемной комиссии училища в субъекты Российской Федерации.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По решениям Министра обороны Российской Федерации, статс-секретаря - заместителя Министра обороны Российской Федерации, начальника Главного управления кадров Министерства обороны Российской Федерации, а также заместителей Министра обороны Российской Федерации, главнокомандующих видами Вооруженных Сил Российской Федерации, командующих родами войск Вооруженных Сил Российской Федерации, руководителей органов военного управления, которым училища подчинены, в училища направляются представители органов военного управления для контроля за соблюдением условий и</w:t>
      </w:r>
      <w:proofErr w:type="gramEnd"/>
      <w:r w:rsidRPr="00F116A2">
        <w:rPr>
          <w:rFonts w:ascii="Arial" w:hAnsi="Arial" w:cs="Arial"/>
          <w:color w:val="333333"/>
          <w:sz w:val="18"/>
          <w:szCs w:val="18"/>
        </w:rPr>
        <w:t xml:space="preserve"> порядка приема кандидатов.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18. Приемная комиссия училища состоит из следующих подкомиссий: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lastRenderedPageBreak/>
        <w:t>по проверке личных дел;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по определению годности кандидата к поступлению по состоянию здоровья;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по определению психологической готовности кандидатов к обучению в училище;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по определению уровня общеобразовательной подготовки кандидатов;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по определению уровня физической подготовленности кандидатов.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В приемную комиссию профессиональной образовательной организации со специальным наименованием "военно-музыкальное училище" дополнительно включается подкомиссия по определению уровня музыкальной подготовки кандидатов.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Состав приемной комиссии училища, а также привлекаемый технический персонал приемной комиссии училища меняется ежегодно не менее чем на 20%.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19. По результатам рассмотрения личных дел кандидаты, годные по состоянию здоровья, соответствующие по уровню образования и возрасту и в личном деле которых представлены документы, указанные в пункте 16 настоящего Порядка, допускаются к вступительным испытаниям. Приемной комиссией училища формируются именные списки кандидатов, допущенных к вступительным испытаниям.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Именные списки кандидатов, допущенных к вступительным испытаниям, подписываются членами приемной комиссии училища и в срок до 10 июня представляются в центральную приемную комиссию.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Родителям (законным представителям) кандидатов, которым отказано в допуске к вступительным испытаниям, направляется извещение за подписью председателя приемной комиссии училища с указанием причин. При несогласии с решением приемной комиссии училища родители (законные представители) кандидатов, которым отказано в допуске к вступительным испытаниям, могут обращаться с апелляцией к председателям приемной комиссии училища и центральной приемной комиссии в течение десяти дней после получения извещения.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20. Центральная приемная комиссия формирует именные списки кандидатов с учетом их места жительства (вне зависимости от выбранного кандидатом для поступления училища) и в срок до 20 июня направляет их в приемные комиссии училищ для проведения вступительных испытаний (в том числе с использованием выездных приемных комиссий училищ).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На основании полученных из центральной приемной комиссии именных списков кандидатов приемная комиссия училища в срок до 25 июня направляет родителям (законным представителям) извещение с указанием даты и места проведения вступительных испытаний.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Заседания центральной приемной комиссии и приемных комиссий училищ оформляются протоколами, которые подписываются всеми членами приемных комиссий и утверждаются их председателями.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Style w:val="a5"/>
          <w:rFonts w:ascii="Arial" w:hAnsi="Arial" w:cs="Arial"/>
          <w:color w:val="333333"/>
          <w:sz w:val="18"/>
          <w:szCs w:val="18"/>
        </w:rPr>
        <w:t>III. Организация проведения вступительных испытаний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21. Вступительные испытания кандидатов проводятся ежегодно в период с 1 по 15 июля в течение одного дня (кандидатов, поступающих в профессиональную образовательную организацию со специальным наименованием "военно-музыкальное училище", - с 1 по 14 августа с размещением в ней).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22. При приеме кандидатов, поступающих в профессиональную образовательную организацию со специальным наименованием "военно-музыкальное училище", проводятся вступительные испытания творческой направленности: исполнение сольной программы, сольфеджио (письменно и устно).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Кандидаты, имеющие хорошие и отличные оценки в аттестате об основном общем образовании, а также имеющие свидетельство об освоении дополнительных предпрофессиональных программ в области музыкального искусства с отличными оценками, проходят вступительные испытания по исполнению сольной программы. При получении отличной оценки кандидаты освобождаются от вступительных испытаний по русскому языку и сольфеджио (письменно и устно).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23. Определение психологической готовности кандидатов к обучению в училище включает их социально-психологическое изучение, а также психологическое и психофизиологическое обследования, по результатам которых готовятся заключения.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24. По результатам вступительных испытаний, определения психологической готовности, уровня физической подготовленности, а также оценки документов, характеризующих общественные, творческие и спортивные достижения, кандидатам выставляется единая балльная оценка, которая заносится в лист учета вступительных испытаний и в конкурсный список.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Style w:val="a5"/>
          <w:rFonts w:ascii="Arial" w:hAnsi="Arial" w:cs="Arial"/>
          <w:color w:val="333333"/>
          <w:sz w:val="18"/>
          <w:szCs w:val="18"/>
        </w:rPr>
        <w:t>IV. Зачисление кандидатов в училище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lastRenderedPageBreak/>
        <w:t>25. Приемная комиссия училища по результатам вступительных испытаний составляет конкурсный список кандидатов в соответствии с набранными баллами.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Кандидаты, имеющие преимущественное право приема в училище, при равенстве набранных баллов с другими кандидатами вносятся в конкурсный список в первую очередь.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Конкурсные списки кандидатов в срок до 25 июля направляются в центральную приемную комиссию (конкурсные списки кандидатов, поступающих в профессиональную образовательную организацию со специальным наименованием "военно-музыкальное училище", - до 15 августа).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Центральная приемная комиссия на основании сформированного с учетом выбранного кандидатами для поступления училища проекта именных списков кандидатов готовит проект приказа Министра обороны Российской Федерации о зачислении кандидатов в училища и представляет его на подпись Министру обороны Российской Федерации.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Приказ Министра обороны Российской Федерации о зачислении кандидатов в училища размещается на официальном сайте Министерства обороны Российской Федерации в информационно-телекоммуникационной сети "Интернет".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26. Дополнительное зачисление в училище после издания приказа Министра обороны Российской Федерации о зачислении кандидатов в училища осуществляется по решению Министра обороны Российской Федерации.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27. Извещение о зачислении кандидата в училище, подписанное председателем приемной комиссии училища, направляется родителям (законным представителям) кандидата с указанием даты прибытия в училище (за исключением профессиональной образовательной организации со специальным наименованием "военно-музыкальное училище").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 xml:space="preserve">28. Воинские перевозочные документы для </w:t>
      </w: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проезда</w:t>
      </w:r>
      <w:proofErr w:type="gramEnd"/>
      <w:r w:rsidRPr="00F116A2">
        <w:rPr>
          <w:rFonts w:ascii="Arial" w:hAnsi="Arial" w:cs="Arial"/>
          <w:color w:val="333333"/>
          <w:sz w:val="18"/>
          <w:szCs w:val="18"/>
        </w:rPr>
        <w:t xml:space="preserve"> зачисленного кандидата в училище оформляются в военном комиссариате по месту жительства кандидата на основании извещения о зачислении, а кандидата, допущенного к вступительным испытаниям в профессиональную образовательную организацию со специальным наименованием "военно-музыкальное училище", - извещения о допуске к вступительным испытаниям.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Кандидатам, не зачисленным в профессиональную образовательную организацию со специальным наименованием "военно-музыкальное училище", выдаются воинские перевозочные документы для проезда к месту жительства.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 xml:space="preserve">29. Зачисленному в училище кандидату выдается удостоверение </w:t>
      </w: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обучающегося</w:t>
      </w:r>
      <w:proofErr w:type="gramEnd"/>
      <w:r w:rsidRPr="00F116A2">
        <w:rPr>
          <w:rFonts w:ascii="Arial" w:hAnsi="Arial" w:cs="Arial"/>
          <w:color w:val="333333"/>
          <w:sz w:val="18"/>
          <w:szCs w:val="18"/>
        </w:rPr>
        <w:t>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30. Материалы вступительных испытаний зачисленных кандидатов хранятся в училище в течение всего периода обучения, а кандидатов, не зачисленных в училище, - в течение года.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proofErr w:type="gramStart"/>
      <w:r w:rsidRPr="00F116A2">
        <w:rPr>
          <w:rFonts w:ascii="Arial" w:hAnsi="Arial" w:cs="Arial"/>
          <w:color w:val="333333"/>
          <w:sz w:val="18"/>
          <w:szCs w:val="18"/>
          <w:vertAlign w:val="superscript"/>
        </w:rPr>
        <w:t>1</w:t>
      </w:r>
      <w:r w:rsidRPr="00F116A2">
        <w:rPr>
          <w:rFonts w:ascii="Arial" w:hAnsi="Arial" w:cs="Arial"/>
          <w:color w:val="333333"/>
          <w:sz w:val="18"/>
          <w:szCs w:val="18"/>
        </w:rPr>
        <w:t>Далее в тексте настоящего Порядка, если не оговорено особо, для краткости федеральные государственные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профессиональные образовательные организации со специальным наименованием "военно-музыкальное училище", находящиеся в ведении Министерства обороны Российской Федерации, будут именоваться училищем.</w:t>
      </w:r>
      <w:proofErr w:type="gramEnd"/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proofErr w:type="gramStart"/>
      <w:r w:rsidRPr="00F116A2"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  <w:r w:rsidRPr="00F116A2">
        <w:rPr>
          <w:rFonts w:ascii="Arial" w:hAnsi="Arial" w:cs="Arial"/>
          <w:color w:val="333333"/>
          <w:sz w:val="18"/>
          <w:szCs w:val="18"/>
        </w:rPr>
        <w:t>Часть 4 статьи 59 Федерального закона от 29 декабря 2012 г. N 273-Ф3 "Об образовании в Российской Федерации" (Собрание законодательства Российской Федерации, 2012, N 53 (ч. I), ст. 7598; 2013, N 19, ст. 2326; N 23, ст. 2878; N 27, ст. 3462; N 30 (ч. I), ст. 4036; N 48, ст. 6165;</w:t>
      </w:r>
      <w:proofErr w:type="gramEnd"/>
      <w:r w:rsidRPr="00F116A2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2014, N 6, ст. 562, 566; N 19, ст. 2289; N 22, ст. 2769; N 23, ст. 2930, 2933).</w:t>
      </w:r>
      <w:proofErr w:type="gramEnd"/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proofErr w:type="gramStart"/>
      <w:r w:rsidRPr="00F116A2">
        <w:rPr>
          <w:rFonts w:ascii="Arial" w:hAnsi="Arial" w:cs="Arial"/>
          <w:color w:val="333333"/>
          <w:sz w:val="18"/>
          <w:szCs w:val="18"/>
          <w:vertAlign w:val="superscript"/>
        </w:rPr>
        <w:t>3</w:t>
      </w:r>
      <w:r w:rsidRPr="00F116A2">
        <w:rPr>
          <w:rFonts w:ascii="Arial" w:hAnsi="Arial" w:cs="Arial"/>
          <w:color w:val="333333"/>
          <w:sz w:val="18"/>
          <w:szCs w:val="18"/>
        </w:rPr>
        <w:t>Санитарно-эпидемиологические требования к условиям и организации обучения в общеобразовательных учреждениях" СанПиН 2.4.2.2821-10, утвержденные постановлением Главного государственного врача Российской Федерации от 29 декабря 2010 г. N 189 (зарегистрировано в Министерстве юстиции Российской Федерации 3 марта 2011 г., N 19993) (с изменениями, внесенными постановлениями Главного государственного санитарного врача Российской Федерации от 29 июня 2011 г. N 85 (зарегистрировано в Министерстве юстиции</w:t>
      </w:r>
      <w:proofErr w:type="gramEnd"/>
      <w:r w:rsidRPr="00F116A2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Российской Федерации 15 декабря 2011 г., N 22637) и от 25 декабря 2013 г. N 72 (зарегистрировано в Министерстве юстиции Российской Федерации 27 марта 2014 г., N 31751).</w:t>
      </w:r>
      <w:proofErr w:type="gramEnd"/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  <w:vertAlign w:val="superscript"/>
        </w:rPr>
        <w:t>4</w:t>
      </w:r>
      <w:r w:rsidRPr="00F116A2">
        <w:rPr>
          <w:rFonts w:ascii="Arial" w:hAnsi="Arial" w:cs="Arial"/>
          <w:color w:val="333333"/>
          <w:sz w:val="18"/>
          <w:szCs w:val="18"/>
        </w:rPr>
        <w:t>Далее в тексте настоящего Порядка, если не оговорено особо, для краткости центральная приемная комиссия по отбору и зачислению кандидатов в училища будет именоваться центральной приемной комиссией.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jc w:val="right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  <w:u w:val="single"/>
        </w:rPr>
        <w:t>Приложение N 2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rPr>
          <w:rFonts w:ascii="Arial" w:hAnsi="Arial" w:cs="Arial"/>
          <w:color w:val="333333"/>
          <w:sz w:val="18"/>
          <w:szCs w:val="18"/>
        </w:rPr>
      </w:pPr>
      <w:r w:rsidRPr="00F116A2">
        <w:rPr>
          <w:rStyle w:val="a5"/>
          <w:rFonts w:ascii="Arial" w:hAnsi="Arial" w:cs="Arial"/>
          <w:color w:val="333333"/>
          <w:sz w:val="18"/>
          <w:szCs w:val="18"/>
        </w:rPr>
        <w:t>Перечень приказов Министра обороны Российской Федерации, признанных утратившими силу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lastRenderedPageBreak/>
        <w:t>1. Приказ Министра обороны Российской Федерации от 24 марта 2010 г. N 265 "Об утверждении Порядка приема в суворовские военные, нахимовские военно-морские училища и кадетские (морские кадетские) корпуса Министерства обороны Российской Федерации" (зарегистрирован в Министерстве юстиции Российской Федерации 12 мая 2010 г., регистрационный N 17174).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>2. Приказ Министра обороны Российской Федерации от 24 апреля 2010 г. N 405 "Об утверждении Порядка приема в Московское военно-музыкальное училище Министерства обороны Российской Федерации" (зарегистрирован в Министерстве юстиции Российской Федерации 3 июня 2010 г., регистрационный N 17467).</w:t>
      </w:r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 xml:space="preserve">3. </w:t>
      </w: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Приказ Министра обороны Российской Федерации от 17 января 2012 г. N 33 "О внесении изменения в Порядок приема в суворовские военные, нахимовские военно-морские училища и кадетские (морские кадетские) корпуса Министерства обороны Российской Федерации, утвержденный приказом Министра обороны Российской Федерации от 24 марта 2010 г. N 265" (зарегистрирован в Министерстве юстиции Российской Федерации 22 февраля 2012 г., регистрационный N 23302).</w:t>
      </w:r>
      <w:proofErr w:type="gramEnd"/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 xml:space="preserve">4. </w:t>
      </w: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Приказ Министра обороны Российской Федерации от 16 мая 2012 г. N 1199 "Об утверждении Типового положения о президентских кадетских, суворовских военных, нахимовских военно-морских, военно-музыкальном училищах и кадетских (морских кадетских) корпусах, находящихся в ведении Министерства обороны Российской Федерации" (зарегистрирован в Министерстве юстиции Российской Федерации 15 июня 2012г., регистрационный N 24589).</w:t>
      </w:r>
      <w:proofErr w:type="gramEnd"/>
    </w:p>
    <w:p w:rsidR="00F116A2" w:rsidRP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 xml:space="preserve">5. </w:t>
      </w: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Приказ Министра обороны Российской Федерации от 11 июля 2012 г. N 1822 "О внесении изменения в Типовое положение о президентских кадетских, суворовских военных, нахимовских военно-морских, военно-музыкальном училищах и кадетских (морских кадетских) корпусах, находящихся в ведении Министерства обороны Российской Федерации, утвержденное приказом Министра обороны Российской Федерации 16 мая 2012 г. N 1199" (зарегистрирован в Министерстве юстиции Российской Федерации 24 августа 2012</w:t>
      </w:r>
      <w:proofErr w:type="gramEnd"/>
      <w:r w:rsidRPr="00F116A2">
        <w:rPr>
          <w:rFonts w:ascii="Arial" w:hAnsi="Arial" w:cs="Arial"/>
          <w:color w:val="333333"/>
          <w:sz w:val="18"/>
          <w:szCs w:val="18"/>
        </w:rPr>
        <w:t xml:space="preserve"> г., регистрационный N25255).</w:t>
      </w:r>
    </w:p>
    <w:p w:rsidR="00F116A2" w:rsidRDefault="00F116A2" w:rsidP="00F116A2">
      <w:pPr>
        <w:pStyle w:val="a4"/>
        <w:spacing w:before="0" w:beforeAutospacing="0" w:after="75" w:afterAutospacing="0" w:line="234" w:lineRule="atLeast"/>
        <w:ind w:left="840"/>
        <w:rPr>
          <w:rFonts w:ascii="Arial" w:hAnsi="Arial" w:cs="Arial"/>
          <w:color w:val="333333"/>
          <w:sz w:val="18"/>
          <w:szCs w:val="18"/>
        </w:rPr>
      </w:pPr>
      <w:r w:rsidRPr="00F116A2">
        <w:rPr>
          <w:rFonts w:ascii="Arial" w:hAnsi="Arial" w:cs="Arial"/>
          <w:color w:val="333333"/>
          <w:sz w:val="18"/>
          <w:szCs w:val="18"/>
        </w:rPr>
        <w:t xml:space="preserve">6. </w:t>
      </w: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Приказ Министра обороны Российской Федерации от 25 апреля 2013 г. N 318 "О внесении изменений в Типовое положение о президентских кадетских, суворовских военных, нахимовских военно-морских, военно-музыкальном училищах и кадетских (морских кадетских) корпусах, находящихся в ведении Министерства обороны Российской Федерации, утвержденное приказом Министра обороны Российской Федерации от 16 мая 2012 г. N 1199" (зарегистрирован в Министерстве юстиции Российской Федерации 22 мая</w:t>
      </w:r>
      <w:proofErr w:type="gramEnd"/>
      <w:r w:rsidRPr="00F116A2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 w:rsidRPr="00F116A2">
        <w:rPr>
          <w:rFonts w:ascii="Arial" w:hAnsi="Arial" w:cs="Arial"/>
          <w:color w:val="333333"/>
          <w:sz w:val="18"/>
          <w:szCs w:val="18"/>
        </w:rPr>
        <w:t>2013 г., регистрационный N 28472).</w:t>
      </w:r>
      <w:proofErr w:type="gramEnd"/>
    </w:p>
    <w:p w:rsidR="00A9634D" w:rsidRPr="00F116A2" w:rsidRDefault="00A9634D" w:rsidP="00F116A2"/>
    <w:sectPr w:rsidR="00A9634D" w:rsidRPr="00F1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02"/>
    <w:rsid w:val="00096D02"/>
    <w:rsid w:val="004922A6"/>
    <w:rsid w:val="008F6260"/>
    <w:rsid w:val="00A9634D"/>
    <w:rsid w:val="00B01E3A"/>
    <w:rsid w:val="00F1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6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63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6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k-text">
    <w:name w:val="tik-text"/>
    <w:basedOn w:val="a0"/>
    <w:rsid w:val="00A9634D"/>
  </w:style>
  <w:style w:type="character" w:customStyle="1" w:styleId="apple-converted-space">
    <w:name w:val="apple-converted-space"/>
    <w:basedOn w:val="a0"/>
    <w:rsid w:val="00A9634D"/>
  </w:style>
  <w:style w:type="character" w:styleId="a3">
    <w:name w:val="Hyperlink"/>
    <w:basedOn w:val="a0"/>
    <w:uiPriority w:val="99"/>
    <w:semiHidden/>
    <w:unhideWhenUsed/>
    <w:rsid w:val="00A963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16A2"/>
    <w:rPr>
      <w:b/>
      <w:bCs/>
    </w:rPr>
  </w:style>
  <w:style w:type="character" w:styleId="a6">
    <w:name w:val="Emphasis"/>
    <w:basedOn w:val="a0"/>
    <w:uiPriority w:val="20"/>
    <w:qFormat/>
    <w:rsid w:val="00F116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6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63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6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k-text">
    <w:name w:val="tik-text"/>
    <w:basedOn w:val="a0"/>
    <w:rsid w:val="00A9634D"/>
  </w:style>
  <w:style w:type="character" w:customStyle="1" w:styleId="apple-converted-space">
    <w:name w:val="apple-converted-space"/>
    <w:basedOn w:val="a0"/>
    <w:rsid w:val="00A9634D"/>
  </w:style>
  <w:style w:type="character" w:styleId="a3">
    <w:name w:val="Hyperlink"/>
    <w:basedOn w:val="a0"/>
    <w:uiPriority w:val="99"/>
    <w:semiHidden/>
    <w:unhideWhenUsed/>
    <w:rsid w:val="00A963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16A2"/>
    <w:rPr>
      <w:b/>
      <w:bCs/>
    </w:rPr>
  </w:style>
  <w:style w:type="character" w:styleId="a6">
    <w:name w:val="Emphasis"/>
    <w:basedOn w:val="a0"/>
    <w:uiPriority w:val="20"/>
    <w:qFormat/>
    <w:rsid w:val="00F11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4638</Words>
  <Characters>26442</Characters>
  <Application>Microsoft Office Word</Application>
  <DocSecurity>0</DocSecurity>
  <Lines>220</Lines>
  <Paragraphs>62</Paragraphs>
  <ScaleCrop>false</ScaleCrop>
  <Company/>
  <LinksUpToDate>false</LinksUpToDate>
  <CharactersWithSpaces>31018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Лаврищева Таисия Альбертовна</dc:creator>
  <cp:keywords/>
  <dc:description/>
  <cp:lastModifiedBy>Лаврищева Таисия Альбертовна</cp:lastModifiedBy>
  <cp:revision>3</cp:revision>
  <dcterms:created xsi:type="dcterms:W3CDTF">2015-07-17T11:26:00Z</dcterms:created>
  <dcterms:modified xsi:type="dcterms:W3CDTF">2015-07-17T11:59:00Z</dcterms:modified>
</cp:coreProperties>
</file>